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8054B" w14:textId="77777777" w:rsidR="004861D5" w:rsidRDefault="004861D5">
      <w:pPr>
        <w:pStyle w:val="newncpi0"/>
        <w:jc w:val="center"/>
      </w:pPr>
      <w:r>
        <w:rPr>
          <w:rStyle w:val="name"/>
        </w:rPr>
        <w:t>ЗАКОН РЕСПУБЛИКИ БЕЛАРУСЬ</w:t>
      </w:r>
    </w:p>
    <w:p w14:paraId="340FC5FE" w14:textId="77777777" w:rsidR="004861D5" w:rsidRDefault="004861D5">
      <w:pPr>
        <w:pStyle w:val="newncpi"/>
        <w:ind w:firstLine="0"/>
        <w:jc w:val="center"/>
      </w:pPr>
      <w:r>
        <w:rPr>
          <w:rStyle w:val="datepr"/>
        </w:rPr>
        <w:t>5 января 2008 г.</w:t>
      </w:r>
      <w:r>
        <w:rPr>
          <w:rStyle w:val="number"/>
        </w:rPr>
        <w:t xml:space="preserve"> № 314-З</w:t>
      </w:r>
    </w:p>
    <w:p w14:paraId="5C2B8082" w14:textId="77777777" w:rsidR="004861D5" w:rsidRDefault="004861D5">
      <w:pPr>
        <w:pStyle w:val="title"/>
      </w:pPr>
      <w:r>
        <w:t>О государственном и мобилизационном материальных резервах</w:t>
      </w:r>
    </w:p>
    <w:p w14:paraId="0BEDCFE6" w14:textId="77777777" w:rsidR="004861D5" w:rsidRDefault="004861D5">
      <w:pPr>
        <w:pStyle w:val="prinodobren"/>
      </w:pPr>
      <w:r>
        <w:t>Принят Палатой представителей 17 декабря 2007 года</w:t>
      </w:r>
      <w:r>
        <w:br/>
        <w:t>Одобрен Советом Республики 20 декабря 2007 года</w:t>
      </w:r>
    </w:p>
    <w:p w14:paraId="3D4D67C6" w14:textId="77777777" w:rsidR="004861D5" w:rsidRDefault="004861D5">
      <w:pPr>
        <w:pStyle w:val="changei"/>
      </w:pPr>
      <w:r>
        <w:t>Изменения и дополнения:</w:t>
      </w:r>
    </w:p>
    <w:p w14:paraId="5D92D9C4" w14:textId="77777777" w:rsidR="004861D5" w:rsidRDefault="004861D5">
      <w:pPr>
        <w:pStyle w:val="changeadd"/>
      </w:pPr>
      <w:r>
        <w:t>Закон Республики Беларусь от 24 ноября 2011 г. № 312-З (Национальный реестр правовых актов Республики Беларусь, 2011 г., № 133, 2/1864) &lt;H11100312&gt;;</w:t>
      </w:r>
    </w:p>
    <w:p w14:paraId="65B90EF0" w14:textId="77777777" w:rsidR="004861D5" w:rsidRDefault="004861D5">
      <w:pPr>
        <w:pStyle w:val="changeadd"/>
      </w:pPr>
      <w:r>
        <w:t>Закон Республики Беларусь от 24 мая 2021 г. № 111-З (Национальный правовой Интернет-портал Республики Беларусь, 25.05.2021, 2/2831) &lt;H12100111&gt;</w:t>
      </w:r>
    </w:p>
    <w:p w14:paraId="077F0C1F" w14:textId="77777777" w:rsidR="004861D5" w:rsidRDefault="004861D5">
      <w:pPr>
        <w:pStyle w:val="newncpi"/>
      </w:pPr>
      <w:r>
        <w:t> </w:t>
      </w:r>
    </w:p>
    <w:p w14:paraId="3000A933" w14:textId="77777777" w:rsidR="004861D5" w:rsidRDefault="004861D5">
      <w:pPr>
        <w:pStyle w:val="chapter"/>
      </w:pPr>
      <w:r>
        <w:t xml:space="preserve">ГЛАВА 1 </w:t>
      </w:r>
      <w:r>
        <w:br/>
        <w:t>ОБЩИЕ ПОЛОЖЕНИЯ</w:t>
      </w:r>
    </w:p>
    <w:p w14:paraId="2467DC40" w14:textId="77777777" w:rsidR="004861D5" w:rsidRDefault="004861D5">
      <w:pPr>
        <w:pStyle w:val="article"/>
      </w:pPr>
      <w:r>
        <w:t>Статья 1. Термины, применяемые в настоящем Законе, и их определения</w:t>
      </w:r>
    </w:p>
    <w:p w14:paraId="3F794B1B" w14:textId="77777777" w:rsidR="004861D5" w:rsidRDefault="004861D5">
      <w:pPr>
        <w:pStyle w:val="newncpi"/>
      </w:pPr>
      <w:r>
        <w:t>В настоящем Законе применяются следующие термины и их определения:</w:t>
      </w:r>
    </w:p>
    <w:p w14:paraId="2B432C11" w14:textId="77777777" w:rsidR="004861D5" w:rsidRDefault="004861D5">
      <w:pPr>
        <w:pStyle w:val="newncpi"/>
      </w:pPr>
      <w:r>
        <w:t>аналогичные материальные ценности – материальные ценности, которые по сравнению с материальными ценностями, выпущенными из государственного и (или) мобилизационного материальных резервов, имеют более поздний срок изготовления, полностью идентичны выпущенным материальным ценностям или сопоставимы с ними по функциональному назначению, применению, качеству и техническим характеристикам и соответствуют требованиям обязательных для соблюдения технических нормативных правовых актов в области технического нормирования и стандартизации, технических регламентов Таможенного союза, Евразийского экономического союза;</w:t>
      </w:r>
    </w:p>
    <w:p w14:paraId="4AFE592C" w14:textId="77777777" w:rsidR="004861D5" w:rsidRDefault="004861D5">
      <w:pPr>
        <w:pStyle w:val="newncpi"/>
      </w:pPr>
      <w:r>
        <w:t>возврат материальных ценностей в государственный и (или) мобилизационный материальные резервы – закладка материальных ценностей в государственный и (или) мобилизационный материальные резервы вместо материальных ценностей, выпущенных из государственного и (или) мобилизационного материальных резервов;</w:t>
      </w:r>
    </w:p>
    <w:p w14:paraId="1AAFD463" w14:textId="77777777" w:rsidR="004861D5" w:rsidRDefault="004861D5">
      <w:pPr>
        <w:pStyle w:val="newncpi"/>
      </w:pPr>
      <w:r>
        <w:t>выпуск материальных ценностей из государственного и (или) мобилизационного материальных резервов – передача материальных ценностей государственного и (или) мобилизационного материальных резервов определенному получателю при соблюдении условий, предусмотренных настоящим Законом и иными актами законодательства;</w:t>
      </w:r>
    </w:p>
    <w:p w14:paraId="6673A6EA" w14:textId="77777777" w:rsidR="004861D5" w:rsidRDefault="004861D5">
      <w:pPr>
        <w:pStyle w:val="newncpi"/>
      </w:pPr>
      <w:r>
        <w:t>государственный и мобилизационный материальные резервы – особые государственные запасы материальных ценностей, предназначенных для использования в целях, установленных настоящим Законом;</w:t>
      </w:r>
    </w:p>
    <w:p w14:paraId="7DD74DC0" w14:textId="77777777" w:rsidR="004861D5" w:rsidRDefault="004861D5">
      <w:pPr>
        <w:pStyle w:val="newncpi"/>
      </w:pPr>
      <w:r>
        <w:t>заимствование материальных ценностей государственного и (или) мобилизационного материальных резервов – выпуск материальных ценностей из государственного и (или) мобилизационного материальных резервов в виде товарных кредитов на основании ходатайств республиканских органов государственного управления, местных исполнительных и распорядительных органов, иных организаций с последующим возвратом равного количества аналогичных материальных ценностей в государственный и (или) мобилизационный материальные резервы;</w:t>
      </w:r>
    </w:p>
    <w:p w14:paraId="47CEAA6C" w14:textId="77777777" w:rsidR="004861D5" w:rsidRDefault="004861D5">
      <w:pPr>
        <w:pStyle w:val="newncpi"/>
      </w:pPr>
      <w:r>
        <w:lastRenderedPageBreak/>
        <w:t>закладка материальных ценностей в государственный и (или) мобилизационный материальные резервы – принятие материальных ценностей на хранение в государственный и (или) мобилизационный материальные резервы;</w:t>
      </w:r>
    </w:p>
    <w:p w14:paraId="5E6CCBD2" w14:textId="77777777" w:rsidR="004861D5" w:rsidRDefault="004861D5">
      <w:pPr>
        <w:pStyle w:val="newncpi"/>
      </w:pPr>
      <w:r>
        <w:t>замена материальных ценностей государственного и (или) мобилизационного материальных резервов – выпуск материальных ценностей из государственного и (или) мобилизационного материальных резервов в связи с изменением требований обязательных для соблюдения технических нормативных правовых актов в области технического нормирования и стандартизации, технических регламентов Таможенного союза, Евразийского экономического союза и (или) технологии производства, в которой используются эти материальные ценности, с одновременным возвратом или возвратом с разрывом во времени материальных ценностей, соответствующих требованиям обязательных для соблюдения технических нормативных правовых актов в области технического нормирования и стандартизации, технических регламентов Таможенного союза, Евразийского экономического союза и (или) технологии производства, в которой они используются;</w:t>
      </w:r>
    </w:p>
    <w:p w14:paraId="0ED42849" w14:textId="77777777" w:rsidR="004861D5" w:rsidRDefault="004861D5">
      <w:pPr>
        <w:pStyle w:val="newncpi"/>
      </w:pPr>
      <w:r>
        <w:t>накопление материальных ценностей в государственном и (или) мобилизационном материальных резервах – закладка материальных ценностей в государственный и (или) мобилизационный материальные резервы до достижения установленного объема их хранения;</w:t>
      </w:r>
    </w:p>
    <w:p w14:paraId="7C1A28B2" w14:textId="77777777" w:rsidR="004861D5" w:rsidRDefault="004861D5">
      <w:pPr>
        <w:pStyle w:val="newncpi"/>
      </w:pPr>
      <w:r>
        <w:t>неснижаемый запас материальных ценностей государственного материального резерва – постоянно поддерживаемый объем хранения материальных ценностей установленной номенклатуры, создаваемый в составе государственного материального резерва;</w:t>
      </w:r>
    </w:p>
    <w:p w14:paraId="12982D01" w14:textId="77777777" w:rsidR="004861D5" w:rsidRDefault="004861D5">
      <w:pPr>
        <w:pStyle w:val="newncpi"/>
      </w:pPr>
      <w:r>
        <w:t>операции с материальными ценностями государственного и мобилизационного материальных резервов – накопление, хранение, выпуск, в том числе освежение, замена, заимствование, разбронирование, а также возврат и перемещение материальных ценностей государственного и мобилизационного материальных резервов;</w:t>
      </w:r>
    </w:p>
    <w:p w14:paraId="7303280C" w14:textId="77777777" w:rsidR="004861D5" w:rsidRDefault="004861D5">
      <w:pPr>
        <w:pStyle w:val="newncpi"/>
      </w:pPr>
      <w:r>
        <w:t>освежение материальных ценностей государственного и (или) мобилизационного материальных резервов – выпуск материальных ценностей из государственного и (или) мобилизационного материальных резервов в связи с истечением установленного срока хранения этих материальных ценностей, а также при возникновении обстоятельств, которые могут повлечь за собой порчу или ухудшение качества материальных ценностей до истечения установленного срока их хранения, с одновременным возвратом или возвратом с разрывом во времени равного количества аналогичных материальных ценностей в государственный и (или) мобилизационный материальные резервы;</w:t>
      </w:r>
    </w:p>
    <w:p w14:paraId="5B244666" w14:textId="77777777" w:rsidR="004861D5" w:rsidRDefault="004861D5">
      <w:pPr>
        <w:pStyle w:val="newncpi"/>
      </w:pPr>
      <w:r>
        <w:t>ответственный хранитель – организация, осуществляющая хранение материальных ценностей государственного и (или) мобилизационного материальных резервов без права самостоятельного пользования этими материальными ценностями до принятия в установленном порядке решения об их выпуске из государственного и (или) мобилизационного материальных резервов;</w:t>
      </w:r>
    </w:p>
    <w:p w14:paraId="19ADA294" w14:textId="77777777" w:rsidR="004861D5" w:rsidRDefault="004861D5">
      <w:pPr>
        <w:pStyle w:val="newncpi"/>
      </w:pPr>
      <w:r>
        <w:t>перемещение материальных ценностей государственного и (или) мобилизационного материальных резервов – снятие с хранения материальных ценностей государственного и (или) мобилизационного материальных резервов одним ответственным хранителем с последующей закладкой тех же материальных ценностей в государственный и (или) мобилизационный материальные резервы другим ответственным хранителем;</w:t>
      </w:r>
    </w:p>
    <w:p w14:paraId="3542D458" w14:textId="77777777" w:rsidR="004861D5" w:rsidRDefault="004861D5">
      <w:pPr>
        <w:pStyle w:val="newncpi"/>
      </w:pPr>
      <w:r>
        <w:t>поставка материальных ценностей в государственный и (или) мобилизационный материальные резервы – передача материальных ценностей для их закладки в государственный и (или) мобилизационный материальные резервы, осуществляемая на основании договоров купли-продажи, поставки, поставки товаров для государственных нужд, мены и иных договоров в соответствии с актами законодательства;</w:t>
      </w:r>
    </w:p>
    <w:p w14:paraId="5FD8FFDF" w14:textId="77777777" w:rsidR="004861D5" w:rsidRDefault="004861D5">
      <w:pPr>
        <w:pStyle w:val="newncpi"/>
      </w:pPr>
      <w:r>
        <w:lastRenderedPageBreak/>
        <w:t>поставщик материальных ценностей в государственный и (или) мобилизационный материальные резервы – организация, осуществляющая поставку материальных ценностей в государственный и (или) мобилизационный материальные резервы;</w:t>
      </w:r>
    </w:p>
    <w:p w14:paraId="22DCE7EE" w14:textId="77777777" w:rsidR="004861D5" w:rsidRDefault="004861D5">
      <w:pPr>
        <w:pStyle w:val="newncpi"/>
      </w:pPr>
      <w:r>
        <w:t>разбронирование материальных ценностей государственного и (или) мобилизационного материальных резервов – выпуск материальных ценностей из государственного и (или) мобилизационного материальных резервов без последующего их возврата в государственный и (или) мобилизационный материальные резервы;</w:t>
      </w:r>
    </w:p>
    <w:p w14:paraId="0FBA47BE" w14:textId="77777777" w:rsidR="004861D5" w:rsidRDefault="004861D5">
      <w:pPr>
        <w:pStyle w:val="newncpi"/>
      </w:pPr>
      <w:r>
        <w:t>разрыв во времени – временной промежуток между выпуском материальных ценностей из государственного и (или) мобилизационного материальных резервов и возвратом материальных ценностей в государственный и (или) мобилизационный материальные резервы;</w:t>
      </w:r>
    </w:p>
    <w:p w14:paraId="785EF2ED" w14:textId="77777777" w:rsidR="004861D5" w:rsidRDefault="004861D5">
      <w:pPr>
        <w:pStyle w:val="newncpi"/>
      </w:pPr>
      <w:r>
        <w:t>самовольное расходование материальных ценностей государственного и (или) мобилизационного материальных резервов – пользование или распоряжение ответственным хранителем материальными ценностями государственного и (или) мобилизационного материальных резервов, находящимися у него на хранении, без соответствующего решения о выпуске материальных ценностей из государственного и (или) мобилизационного материальных резервов, поручения Премьер-министра Республики Беларусь;</w:t>
      </w:r>
    </w:p>
    <w:p w14:paraId="6D9A630F" w14:textId="77777777" w:rsidR="004861D5" w:rsidRDefault="004861D5">
      <w:pPr>
        <w:pStyle w:val="newncpi"/>
      </w:pPr>
      <w:r>
        <w:t>хранение материальных ценностей государственного и (или) мобилизационного материальных резервов – содержание материальных ценностей государственного и (или) мобилизационного материальных резервов в местах и условиях, обеспечивающих их сохранность.</w:t>
      </w:r>
    </w:p>
    <w:p w14:paraId="56D7251E" w14:textId="77777777" w:rsidR="004861D5" w:rsidRDefault="004861D5">
      <w:pPr>
        <w:pStyle w:val="article"/>
      </w:pPr>
      <w:r>
        <w:t>Статья 2. Правовое регулирование отношений в области государственного и мобилизационного материальных резервов</w:t>
      </w:r>
    </w:p>
    <w:p w14:paraId="16B7D4AE" w14:textId="77777777" w:rsidR="004861D5" w:rsidRDefault="004861D5">
      <w:pPr>
        <w:pStyle w:val="newncpi"/>
      </w:pPr>
      <w:r>
        <w:t>Отношения в области государственного и мобилизационного материальных резервов регулируются законодательством о государственном и мобилизационном материальных резервах, международными договорами Республики Беларусь, а также международно-правовыми актами, составляющими право Евразийского экономического союза.</w:t>
      </w:r>
    </w:p>
    <w:p w14:paraId="2566D674" w14:textId="77777777" w:rsidR="004861D5" w:rsidRDefault="004861D5">
      <w:pPr>
        <w:pStyle w:val="newncpi"/>
      </w:pPr>
      <w:r>
        <w:t>Законодательство о государственном и мобилизационном материальных резервах основывается на Конституции Республики Беларусь и состоит из настоящего Закона и иных актов законодательства.</w:t>
      </w:r>
    </w:p>
    <w:p w14:paraId="753DDF4D" w14:textId="77777777" w:rsidR="004861D5" w:rsidRDefault="004861D5">
      <w:pPr>
        <w:pStyle w:val="newncpi"/>
      </w:pPr>
      <w:r>
        <w:t>Если международным договором Республики Беларусь установлены иные правила, чем те, которые содержатся в настоящем Законе, то применяются правила международного договора.</w:t>
      </w:r>
    </w:p>
    <w:p w14:paraId="61AC91E5" w14:textId="77777777" w:rsidR="004861D5" w:rsidRDefault="004861D5">
      <w:pPr>
        <w:pStyle w:val="article"/>
      </w:pPr>
      <w:r>
        <w:t>Статья 3. Назначение государственного и мобилизационного материальных резервов</w:t>
      </w:r>
    </w:p>
    <w:p w14:paraId="3465E106" w14:textId="77777777" w:rsidR="004861D5" w:rsidRDefault="004861D5">
      <w:pPr>
        <w:pStyle w:val="newncpi"/>
      </w:pPr>
      <w:r>
        <w:t>Материальные ценности государственного материального резерва используются в целях:</w:t>
      </w:r>
    </w:p>
    <w:p w14:paraId="43766D0F" w14:textId="77777777" w:rsidR="004861D5" w:rsidRDefault="004861D5">
      <w:pPr>
        <w:pStyle w:val="newncpi"/>
      </w:pPr>
      <w:r>
        <w:t>обеспечения потребностей государства и нужд населения в период мобилизации и в военное время;</w:t>
      </w:r>
    </w:p>
    <w:p w14:paraId="3142B609" w14:textId="77777777" w:rsidR="004861D5" w:rsidRDefault="004861D5">
      <w:pPr>
        <w:pStyle w:val="newncpi"/>
      </w:pPr>
      <w:r>
        <w:t>ликвидации последствий чрезвычайных ситуаций;</w:t>
      </w:r>
    </w:p>
    <w:p w14:paraId="674E4C16" w14:textId="77777777" w:rsidR="004861D5" w:rsidRDefault="004861D5">
      <w:pPr>
        <w:pStyle w:val="newncpi"/>
      </w:pPr>
      <w:r>
        <w:t>выполнения мероприятий гражданской обороны;</w:t>
      </w:r>
    </w:p>
    <w:p w14:paraId="41C9D982" w14:textId="77777777" w:rsidR="004861D5" w:rsidRDefault="004861D5">
      <w:pPr>
        <w:pStyle w:val="newncpi"/>
      </w:pPr>
      <w:r>
        <w:t>обеспечения мер по стабилизации экономики при возникновении диспропорций между спросом и предложением материально-технических и продовольственных ресурсов на внутреннем рынке;</w:t>
      </w:r>
    </w:p>
    <w:p w14:paraId="77AA312E" w14:textId="77777777" w:rsidR="004861D5" w:rsidRDefault="004861D5">
      <w:pPr>
        <w:pStyle w:val="newncpi"/>
      </w:pPr>
      <w:r>
        <w:t>оказания гуманитарной помощи.</w:t>
      </w:r>
    </w:p>
    <w:p w14:paraId="572DB390" w14:textId="77777777" w:rsidR="004861D5" w:rsidRDefault="004861D5">
      <w:pPr>
        <w:pStyle w:val="newncpi"/>
      </w:pPr>
      <w:r>
        <w:t>Материальные ценности мобилизационного материального резерва используются в целях обеспечения потребностей государства и нужд населения в период мобилизации и в военное время, в том числе для:</w:t>
      </w:r>
    </w:p>
    <w:p w14:paraId="0F4E6CEA" w14:textId="77777777" w:rsidR="004861D5" w:rsidRDefault="004861D5">
      <w:pPr>
        <w:pStyle w:val="newncpi"/>
      </w:pPr>
      <w:r>
        <w:lastRenderedPageBreak/>
        <w:t>обеспечения в условиях военного времени развертывания производства продукции военного назначения, ремонта имущества, включая вооружение и военную технику;</w:t>
      </w:r>
    </w:p>
    <w:p w14:paraId="4EB4F911" w14:textId="77777777" w:rsidR="004861D5" w:rsidRDefault="004861D5">
      <w:pPr>
        <w:pStyle w:val="newncpi"/>
      </w:pPr>
      <w:r>
        <w:t>обеспечения развертывания в военное время работ по восстановлению коммуникаций железнодорожного транспорта, автомобильных дорог, речных портов, аэродромов, газо-, нефтепродуктопроводов, систем энерго- и водоснабжения;</w:t>
      </w:r>
    </w:p>
    <w:p w14:paraId="0FC3D386" w14:textId="77777777" w:rsidR="004861D5" w:rsidRDefault="004861D5">
      <w:pPr>
        <w:pStyle w:val="newncpi"/>
      </w:pPr>
      <w:r>
        <w:t>организации в военное время бесперебойной работы промышленности, транспорта и связи;</w:t>
      </w:r>
    </w:p>
    <w:p w14:paraId="6696870E" w14:textId="77777777" w:rsidR="004861D5" w:rsidRDefault="004861D5">
      <w:pPr>
        <w:pStyle w:val="newncpi"/>
      </w:pPr>
      <w:r>
        <w:t>защиты населения, Вооруженных Сил Республики Беларусь, других войск и воинских формирований, а также защиты сельскохозяйственных животных и растений от современных средств поражения и для оказания необходимой медицинской помощи;</w:t>
      </w:r>
    </w:p>
    <w:p w14:paraId="37C819F3" w14:textId="77777777" w:rsidR="004861D5" w:rsidRDefault="004861D5">
      <w:pPr>
        <w:pStyle w:val="newncpi"/>
      </w:pPr>
      <w:r>
        <w:t>переоборудования транспортных средств для их эксплуатации в условиях военного времени и обеспечения воинских перевозок.</w:t>
      </w:r>
    </w:p>
    <w:p w14:paraId="12984E68" w14:textId="77777777" w:rsidR="004861D5" w:rsidRDefault="004861D5">
      <w:pPr>
        <w:pStyle w:val="article"/>
      </w:pPr>
      <w:r>
        <w:t>Статья 4. Номенклатура и объем хранения материальных ценностей государственного и мобилизационного материальных резервов</w:t>
      </w:r>
    </w:p>
    <w:p w14:paraId="78049810" w14:textId="77777777" w:rsidR="004861D5" w:rsidRDefault="004861D5">
      <w:pPr>
        <w:pStyle w:val="newncpi"/>
      </w:pPr>
      <w:r>
        <w:t>Номенклатура и объем хранения материальных ценностей государственного материального резерва (в том числе его неснижаемого запаса) и мобилизационного материального резерва определяются на основании важнейших параметров прогноза социально-экономического развития Республики Беларусь, утвержденных актами Президента Республики Беларусь, иных актов законодательства, структуры промышленного производства и потребления, мобилизационных заданий и предусматриваются соответственно планом накопления материальных ценностей в государственном материальном резерве и планом накопления материальных ценностей в мобилизационном материальном резерве.</w:t>
      </w:r>
    </w:p>
    <w:p w14:paraId="634A8510" w14:textId="77777777" w:rsidR="004861D5" w:rsidRDefault="004861D5">
      <w:pPr>
        <w:pStyle w:val="chapter"/>
      </w:pPr>
      <w:r>
        <w:t>ГЛАВА 2</w:t>
      </w:r>
      <w:r>
        <w:br/>
        <w:t>ГОСУДАРСТВЕННОЕ РЕГУЛИРОВАНИЕ И УПРАВЛЕНИЕ В ОБЛАСТИ СОЗДАНИЯ И ОБЕСПЕЧЕНИЯ СОХРАННОСТИ ГОСУДАРСТВЕННОГО И МОБИЛИЗАЦИОННОГО МАТЕРИАЛЬНЫХ РЕЗЕРВОВ</w:t>
      </w:r>
    </w:p>
    <w:p w14:paraId="3CDF9C57" w14:textId="77777777" w:rsidR="004861D5" w:rsidRDefault="004861D5">
      <w:pPr>
        <w:pStyle w:val="article"/>
      </w:pPr>
      <w:r>
        <w:t>Статья 5. Осуществление государственного регулирования и управления в области создания и обеспечения сохранности государственного и мобилизационного материальных резервов</w:t>
      </w:r>
    </w:p>
    <w:p w14:paraId="697D942A" w14:textId="77777777" w:rsidR="004861D5" w:rsidRDefault="004861D5">
      <w:pPr>
        <w:pStyle w:val="newncpi"/>
      </w:pPr>
      <w:r>
        <w:t>Государственное регулирование и управление в области создания и обеспечения сохранности государственного и мобилизационного материальных резервов осуществляются Президентом Республики Беларусь, Советом Министров Республики Беларусь, Министерством по чрезвычайным ситуациям, другими республиканскими органами государственного управления и иными государственными организациями, подчиненными Правительству Республики Беларусь, местными исполнительными и распорядительными органами в пределах их компетенции.</w:t>
      </w:r>
    </w:p>
    <w:p w14:paraId="11A9F1F1" w14:textId="77777777" w:rsidR="004861D5" w:rsidRDefault="004861D5">
      <w:pPr>
        <w:pStyle w:val="article"/>
      </w:pPr>
      <w:r>
        <w:t>Статья 6. Полномочия Президента Республики Беларусь в области создания и обеспечения сохранности государственного и мобилизационного материальных резервов</w:t>
      </w:r>
    </w:p>
    <w:p w14:paraId="3FB3667E" w14:textId="77777777" w:rsidR="004861D5" w:rsidRDefault="004861D5">
      <w:pPr>
        <w:pStyle w:val="newncpi"/>
      </w:pPr>
      <w:r>
        <w:t>Президент Республики Беларусь в области создания и обеспечения сохранности государственного и мобилизационного материальных резервов:</w:t>
      </w:r>
    </w:p>
    <w:p w14:paraId="606FD599" w14:textId="77777777" w:rsidR="004861D5" w:rsidRDefault="004861D5">
      <w:pPr>
        <w:pStyle w:val="newncpi"/>
      </w:pPr>
      <w:r>
        <w:t>определяет государственную политику;</w:t>
      </w:r>
    </w:p>
    <w:p w14:paraId="3D624904" w14:textId="77777777" w:rsidR="004861D5" w:rsidRDefault="004861D5">
      <w:pPr>
        <w:pStyle w:val="newncpi"/>
      </w:pPr>
      <w:r>
        <w:t>утверждает план накопления материальных ценностей в государственном материальном резерве и план накопления материальных ценностей в мобилизационном материальном резерве;</w:t>
      </w:r>
    </w:p>
    <w:p w14:paraId="7E97F0A5" w14:textId="77777777" w:rsidR="004861D5" w:rsidRDefault="004861D5">
      <w:pPr>
        <w:pStyle w:val="newncpi"/>
      </w:pPr>
      <w:r>
        <w:lastRenderedPageBreak/>
        <w:t>осуществляет иные полномочия в соответствии с Конституцией Республики Беларусь, настоящим Законом и иными законодательными актами.</w:t>
      </w:r>
    </w:p>
    <w:p w14:paraId="25F7F41C" w14:textId="77777777" w:rsidR="004861D5" w:rsidRDefault="004861D5">
      <w:pPr>
        <w:pStyle w:val="article"/>
      </w:pPr>
      <w:r>
        <w:t>Статья 7. Полномочия Совета Министров Республики Беларусь в области создания и обеспечения сохранности государственного и мобилизационного материальных резервов</w:t>
      </w:r>
    </w:p>
    <w:p w14:paraId="345CADEA" w14:textId="77777777" w:rsidR="004861D5" w:rsidRDefault="004861D5">
      <w:pPr>
        <w:pStyle w:val="newncpi"/>
      </w:pPr>
      <w:r>
        <w:t>Совет Министров Республики Беларусь в области создания и обеспечения сохранности государственного и мобилизационного материальных резервов:</w:t>
      </w:r>
    </w:p>
    <w:p w14:paraId="6288B862" w14:textId="77777777" w:rsidR="004861D5" w:rsidRDefault="004861D5">
      <w:pPr>
        <w:pStyle w:val="newncpi"/>
      </w:pPr>
      <w:r>
        <w:t>обеспечивает реализацию государственной политики;</w:t>
      </w:r>
    </w:p>
    <w:p w14:paraId="3216614B" w14:textId="77777777" w:rsidR="004861D5" w:rsidRDefault="004861D5">
      <w:pPr>
        <w:pStyle w:val="newncpi"/>
      </w:pPr>
      <w:r>
        <w:t>обеспечивает создание и сохранность государственного и мобилизационного материальных резервов;</w:t>
      </w:r>
    </w:p>
    <w:p w14:paraId="1F9F3DFC" w14:textId="77777777" w:rsidR="004861D5" w:rsidRDefault="004861D5">
      <w:pPr>
        <w:pStyle w:val="newncpi"/>
      </w:pPr>
      <w:r>
        <w:t>вносит на утверждение Президенту Республики Беларусь план накопления материальных ценностей в государственном материальном резерве и план накопления материальных ценностей в мобилизационном материальном резерве;</w:t>
      </w:r>
    </w:p>
    <w:p w14:paraId="3B19A7D1" w14:textId="77777777" w:rsidR="004861D5" w:rsidRDefault="004861D5">
      <w:pPr>
        <w:pStyle w:val="newncpi"/>
      </w:pPr>
      <w:r>
        <w:t>утверждает годовые планы выпуска, освежения и накопления материальных ценностей государственного материального резерва;</w:t>
      </w:r>
    </w:p>
    <w:p w14:paraId="6247CA66" w14:textId="77777777" w:rsidR="004861D5" w:rsidRDefault="004861D5">
      <w:pPr>
        <w:pStyle w:val="newncpi"/>
      </w:pPr>
      <w:r>
        <w:t>определяет порядок проведения операций с материальными ценностями государственного и мобилизационного материальных резервов;</w:t>
      </w:r>
    </w:p>
    <w:p w14:paraId="772CA436" w14:textId="77777777" w:rsidR="004861D5" w:rsidRDefault="004861D5">
      <w:pPr>
        <w:pStyle w:val="newncpi"/>
      </w:pPr>
      <w:r>
        <w:t>принимает решения о выпуске материальных ценностей из государственного и (или) мобилизационного материальных резервов, если иное не определено настоящим Законом или Президентом Республики Беларусь;</w:t>
      </w:r>
    </w:p>
    <w:p w14:paraId="06A4A0CF" w14:textId="77777777" w:rsidR="004861D5" w:rsidRDefault="004861D5">
      <w:pPr>
        <w:pStyle w:val="newncpi"/>
      </w:pPr>
      <w:r>
        <w:t>осуществляет иные полномочия в соответствии с настоящим Законом и иными законодательными актами.</w:t>
      </w:r>
    </w:p>
    <w:p w14:paraId="74B9DBF8" w14:textId="77777777" w:rsidR="004861D5" w:rsidRDefault="004861D5">
      <w:pPr>
        <w:pStyle w:val="article"/>
      </w:pPr>
      <w:r>
        <w:t>Статья 8. Полномочия Министерства по чрезвычайным ситуациям в области создания и обеспечения сохранности государственного и мобилизационного материальных резервов</w:t>
      </w:r>
    </w:p>
    <w:p w14:paraId="1938B0D5" w14:textId="77777777" w:rsidR="004861D5" w:rsidRDefault="004861D5">
      <w:pPr>
        <w:pStyle w:val="newncpi"/>
      </w:pPr>
      <w:r>
        <w:t>Министерство по чрезвычайным ситуациям в области создания и обеспечения сохранности государственного и мобилизационного материальных резервов:</w:t>
      </w:r>
    </w:p>
    <w:p w14:paraId="2EE4990C" w14:textId="77777777" w:rsidR="004861D5" w:rsidRDefault="004861D5">
      <w:pPr>
        <w:pStyle w:val="newncpi"/>
      </w:pPr>
      <w:r>
        <w:t>реализует государственную политику;</w:t>
      </w:r>
    </w:p>
    <w:p w14:paraId="12D027A5" w14:textId="77777777" w:rsidR="004861D5" w:rsidRDefault="004861D5">
      <w:pPr>
        <w:pStyle w:val="newncpi"/>
      </w:pPr>
      <w:r>
        <w:t>выполняет контрольные, разрешительные и другие специальные функции;</w:t>
      </w:r>
    </w:p>
    <w:p w14:paraId="568DA6F4" w14:textId="77777777" w:rsidR="004861D5" w:rsidRDefault="004861D5">
      <w:pPr>
        <w:pStyle w:val="newncpi"/>
      </w:pPr>
      <w:r>
        <w:t>координирует деятельность других республиканских органов государственного управления, местных исполнительных и распорядительных органов и иных организаций;</w:t>
      </w:r>
    </w:p>
    <w:p w14:paraId="134AB975" w14:textId="77777777" w:rsidR="004861D5" w:rsidRDefault="004861D5">
      <w:pPr>
        <w:pStyle w:val="newncpi"/>
      </w:pPr>
      <w:r>
        <w:t>разрабатывает, принимает и (или) согласовывает в установленном порядке в пределах своей компетенции нормативные правовые акты;</w:t>
      </w:r>
    </w:p>
    <w:p w14:paraId="34B976AD" w14:textId="77777777" w:rsidR="004861D5" w:rsidRDefault="004861D5">
      <w:pPr>
        <w:pStyle w:val="newncpi"/>
      </w:pPr>
      <w:r>
        <w:t>разрабатывает и вносит в установленном порядке предложения по совершенствованию законодательства;</w:t>
      </w:r>
    </w:p>
    <w:p w14:paraId="4A0A9507" w14:textId="77777777" w:rsidR="004861D5" w:rsidRDefault="004861D5">
      <w:pPr>
        <w:pStyle w:val="newncpi"/>
      </w:pPr>
      <w:r>
        <w:t>осуществляет международное сотрудничество;</w:t>
      </w:r>
    </w:p>
    <w:p w14:paraId="130400A4" w14:textId="77777777" w:rsidR="004861D5" w:rsidRDefault="004861D5">
      <w:pPr>
        <w:pStyle w:val="newncpi"/>
      </w:pPr>
      <w:r>
        <w:t>принимает участие в разработке проектов международных договоров;</w:t>
      </w:r>
    </w:p>
    <w:p w14:paraId="1B9957EA" w14:textId="77777777" w:rsidR="004861D5" w:rsidRDefault="004861D5">
      <w:pPr>
        <w:pStyle w:val="newncpi"/>
      </w:pPr>
      <w:r>
        <w:t>осуществляет иные полномочия в соответствии с законодательными актами.</w:t>
      </w:r>
    </w:p>
    <w:p w14:paraId="64CE78A8" w14:textId="77777777" w:rsidR="004861D5" w:rsidRDefault="004861D5">
      <w:pPr>
        <w:pStyle w:val="newncpi"/>
      </w:pPr>
      <w:r>
        <w:t>Выполнение специальных функций в области создания и обеспечения сохранности государственного и мобилизационного материальных резервов непосредственно осуществляется Департаментом по материальным резервам Министерства по чрезвычайным ситуациям (далее – Госрезерв).</w:t>
      </w:r>
    </w:p>
    <w:p w14:paraId="5FF7BE43" w14:textId="77777777" w:rsidR="004861D5" w:rsidRDefault="004861D5">
      <w:pPr>
        <w:pStyle w:val="newncpi"/>
      </w:pPr>
      <w:r>
        <w:t>Госрезерв в области создания и обеспечения сохранности государственного и мобилизационного материальных резервов:</w:t>
      </w:r>
    </w:p>
    <w:p w14:paraId="3E4B0C7F" w14:textId="77777777" w:rsidR="004861D5" w:rsidRDefault="004861D5">
      <w:pPr>
        <w:pStyle w:val="newncpi"/>
      </w:pPr>
      <w:r>
        <w:t>создает государственный материальный резерв и обеспечивает его сохранность;</w:t>
      </w:r>
    </w:p>
    <w:p w14:paraId="602B3D26" w14:textId="77777777" w:rsidR="004861D5" w:rsidRDefault="004861D5">
      <w:pPr>
        <w:pStyle w:val="newncpi"/>
      </w:pPr>
      <w:r>
        <w:t>принимает участие в разработке плана накопления материальных ценностей в государственном материальном резерве;</w:t>
      </w:r>
    </w:p>
    <w:p w14:paraId="75D5D2E9" w14:textId="77777777" w:rsidR="004861D5" w:rsidRDefault="004861D5">
      <w:pPr>
        <w:pStyle w:val="newncpi"/>
      </w:pPr>
      <w:r>
        <w:lastRenderedPageBreak/>
        <w:t>разрабатывает проекты годовых планов выпуска, освежения и накопления материальных ценностей государственного материального резерва для представления в установленном порядке на утверждение в Совет Министров Республики Беларусь;</w:t>
      </w:r>
    </w:p>
    <w:p w14:paraId="27093B5E" w14:textId="77777777" w:rsidR="004861D5" w:rsidRDefault="004861D5">
      <w:pPr>
        <w:pStyle w:val="newncpi"/>
      </w:pPr>
      <w:r>
        <w:t>обеспечивает в пределах выделенных средств выполнение плана накопления материальных ценностей в государственном материальном резерве и годовых планов выпуска, освежения и накопления материальных ценностей государственного материального резерва;</w:t>
      </w:r>
    </w:p>
    <w:p w14:paraId="28374F67" w14:textId="77777777" w:rsidR="004861D5" w:rsidRDefault="004861D5">
      <w:pPr>
        <w:pStyle w:val="newncpi"/>
      </w:pPr>
      <w:r>
        <w:t>обеспечивает выполнение решений Президента Республики Беларусь, Совета Министров Республики Беларусь по операциям с материальными ценностями государственного материального резерва;</w:t>
      </w:r>
    </w:p>
    <w:p w14:paraId="6CEDFC7B" w14:textId="77777777" w:rsidR="004861D5" w:rsidRDefault="004861D5">
      <w:pPr>
        <w:pStyle w:val="newncpi"/>
      </w:pPr>
      <w:r>
        <w:t>организует учет материальных ценностей государственного и мобилизационного материальных резервов, ведет сводный учет их наличия и движения;</w:t>
      </w:r>
    </w:p>
    <w:p w14:paraId="00FBE144" w14:textId="77777777" w:rsidR="004861D5" w:rsidRDefault="004861D5">
      <w:pPr>
        <w:pStyle w:val="newncpi"/>
      </w:pPr>
      <w:r>
        <w:t>определяет в установленном порядке территориальное размещение материальных ценностей государственного материального резерва;</w:t>
      </w:r>
    </w:p>
    <w:p w14:paraId="59FD9471" w14:textId="77777777" w:rsidR="004861D5" w:rsidRDefault="004861D5">
      <w:pPr>
        <w:pStyle w:val="newncpi"/>
      </w:pPr>
      <w:r>
        <w:t>определяет по согласованию с республиканскими органами государственного управления и иными государственными организациями, подчиненными Правительству Республики Беларусь, местными исполнительными и распорядительными органами ответственных хранителей материальных ценностей государственного материального резерва;</w:t>
      </w:r>
    </w:p>
    <w:p w14:paraId="7034895E" w14:textId="77777777" w:rsidR="004861D5" w:rsidRDefault="004861D5">
      <w:pPr>
        <w:pStyle w:val="newncpi"/>
      </w:pPr>
      <w:r>
        <w:t>представляет в установленном порядке в Совет Министров Республики Беларусь сведения о наличии и качественном состоянии материальных ценностей государственного материального резерва;</w:t>
      </w:r>
    </w:p>
    <w:p w14:paraId="2A86CA0B" w14:textId="77777777" w:rsidR="004861D5" w:rsidRDefault="004861D5">
      <w:pPr>
        <w:pStyle w:val="newncpi"/>
      </w:pPr>
      <w:r>
        <w:t>подготавливает с участием Министерства экономики для представления в установленном порядке в Совет Министров Республики Беларусь сведения о наличии и качественном состоянии материальных ценностей мобилизационного материального резерва;</w:t>
      </w:r>
    </w:p>
    <w:p w14:paraId="1001DB3F" w14:textId="77777777" w:rsidR="004861D5" w:rsidRDefault="004861D5">
      <w:pPr>
        <w:pStyle w:val="newncpi"/>
      </w:pPr>
      <w:r>
        <w:t>рассматривает ходатайства республиканских органов государственного управления, местных исполнительных и распорядительных органов, иных организаций о заимствовании и переносе сроков возврата материальных ценностей государственного и мобилизационного материальных резервов и готовит соответствующие предложения для представления в установленном порядке в Совет Министров Республики Беларусь;</w:t>
      </w:r>
    </w:p>
    <w:p w14:paraId="3244ABCC" w14:textId="77777777" w:rsidR="004861D5" w:rsidRDefault="004861D5">
      <w:pPr>
        <w:pStyle w:val="newncpi"/>
      </w:pPr>
      <w:r>
        <w:t>рассматривает ходатайства республиканских органов государственного управления и иных государственных организаций, подчиненных Правительству Республики Беларусь, местных исполнительных и распорядительных органов об освежении материальных ценностей мобилизационного материального резерва, их замене и о перемещении материальных ценностей государственного материального резерва и принимает по ним решения;</w:t>
      </w:r>
    </w:p>
    <w:p w14:paraId="0F7F7586" w14:textId="77777777" w:rsidR="004861D5" w:rsidRDefault="004861D5">
      <w:pPr>
        <w:pStyle w:val="newncpi"/>
      </w:pPr>
      <w:r>
        <w:t>принимает в случаях, установленных настоящим Законом, решения о выпуске материальных ценностей из государственного и (или) мобилизационного материальных резервов;</w:t>
      </w:r>
    </w:p>
    <w:p w14:paraId="27CC42F0" w14:textId="77777777" w:rsidR="004861D5" w:rsidRDefault="004861D5">
      <w:pPr>
        <w:pStyle w:val="newncpi"/>
      </w:pPr>
      <w:r>
        <w:t>заключает договоры по операциям с материальными ценностями государственного и мобилизационного материальных резервов, несет ответственность по своим обязательствам;</w:t>
      </w:r>
    </w:p>
    <w:p w14:paraId="6230BFEF" w14:textId="77777777" w:rsidR="004861D5" w:rsidRDefault="004861D5">
      <w:pPr>
        <w:pStyle w:val="newncpi"/>
      </w:pPr>
      <w:r>
        <w:t>заключает договоры на поставку материальных ценностей в государственный материальный резерв, обеспечивает расчеты за материальные ценности, поставляемые в государственный и (или) мобилизационный материальные резервы;</w:t>
      </w:r>
    </w:p>
    <w:p w14:paraId="0340305C" w14:textId="77777777" w:rsidR="004861D5" w:rsidRDefault="004861D5">
      <w:pPr>
        <w:pStyle w:val="newncpi"/>
      </w:pPr>
      <w:r>
        <w:t>направляет средства, получаемые от выпуска материальных ценностей из государственного и (или) мобилизационного материальных резервов, платы за их заимствование, штрафы и пени, предусмотренные статьей 18 настоящего Закона за нарушение обязательств по поставке материальных ценностей в государственный и (или) мобилизационный материальные резервы и операциям с ними, в соответствии с настоящим Законом и бюджетным законодательством;</w:t>
      </w:r>
    </w:p>
    <w:p w14:paraId="508BE88D" w14:textId="77777777" w:rsidR="004861D5" w:rsidRDefault="004861D5">
      <w:pPr>
        <w:pStyle w:val="newncpi"/>
      </w:pPr>
      <w:r>
        <w:lastRenderedPageBreak/>
        <w:t>принимает по вопросам, относящимся к его компетенции, решения ненормативного характера, обязательные для исполнения республиканскими органами государственного управления, местными исполнительными и распорядительными органами, иными организациями;</w:t>
      </w:r>
    </w:p>
    <w:p w14:paraId="22654CBB" w14:textId="77777777" w:rsidR="004861D5" w:rsidRDefault="004861D5">
      <w:pPr>
        <w:pStyle w:val="newncpi"/>
      </w:pPr>
      <w:r>
        <w:t>осуществляет контроль за осуществлением операций с материальными ценностями государственного и мобилизационного материальных резервов;</w:t>
      </w:r>
    </w:p>
    <w:p w14:paraId="233D74CE" w14:textId="77777777" w:rsidR="004861D5" w:rsidRDefault="004861D5">
      <w:pPr>
        <w:pStyle w:val="newncpi"/>
      </w:pPr>
      <w:r>
        <w:t>принимает участие в разработке проектов нормативных правовых актов;</w:t>
      </w:r>
    </w:p>
    <w:p w14:paraId="07B6D8A2" w14:textId="77777777" w:rsidR="004861D5" w:rsidRDefault="004861D5">
      <w:pPr>
        <w:pStyle w:val="newncpi"/>
      </w:pPr>
      <w:r>
        <w:t>осуществляет иные полномочия в соответствии с настоящим Законом и иными актами законодательства.</w:t>
      </w:r>
    </w:p>
    <w:p w14:paraId="0CA17182" w14:textId="77777777" w:rsidR="004861D5" w:rsidRDefault="004861D5">
      <w:pPr>
        <w:pStyle w:val="article"/>
      </w:pPr>
      <w:r>
        <w:t>Статья 9. Полномочия других республиканских органов государственного управления и иных государственных организаций, подчиненных Правительству Республики Беларусь, местных исполнительных и распорядительных органов в области создания и обеспечения сохранности государственного и мобилизационного материальных резервов</w:t>
      </w:r>
    </w:p>
    <w:p w14:paraId="288C339D" w14:textId="77777777" w:rsidR="004861D5" w:rsidRDefault="004861D5">
      <w:pPr>
        <w:pStyle w:val="newncpi"/>
      </w:pPr>
      <w:r>
        <w:t>Другие республиканские органы государственного управления и иные государственные организации, подчиненные Правительству Республики Беларусь, местные исполнительные и распорядительные органы в пределах своей компетенции в области создания и обеспечения сохранности государственного и мобилизационного материальных резервов:</w:t>
      </w:r>
    </w:p>
    <w:p w14:paraId="25A4C808" w14:textId="77777777" w:rsidR="004861D5" w:rsidRDefault="004861D5">
      <w:pPr>
        <w:pStyle w:val="newncpi"/>
      </w:pPr>
      <w:r>
        <w:t>разрабатывают и вносят в порядке, установленном Советом Министров Республики Беларусь, предложения по номенклатуре и объему хранения материальных ценностей государственного и (или) мобилизационного материальных резервов, а также по срокам их накопления для подготовки плана накопления материальных ценностей в государственном материальном резерве и плана накопления материальных ценностей в мобилизационном материальном резерве;</w:t>
      </w:r>
    </w:p>
    <w:p w14:paraId="3D9AA503" w14:textId="77777777" w:rsidR="004861D5" w:rsidRDefault="004861D5">
      <w:pPr>
        <w:pStyle w:val="newncpi"/>
      </w:pPr>
      <w:r>
        <w:t>определяют из подчиненных им (подведомственных, входящих в их состав) организаций ответственных хранителей материальных ценностей мобилизационного материального резерва;</w:t>
      </w:r>
    </w:p>
    <w:p w14:paraId="70B93037" w14:textId="77777777" w:rsidR="004861D5" w:rsidRDefault="004861D5">
      <w:pPr>
        <w:pStyle w:val="newncpi"/>
      </w:pPr>
      <w:r>
        <w:t>утверждают на основании плана накопления материальных ценностей в мобилизационном материальном резерве, утвержденного Президентом Республики Беларусь, для определенных ими ответственных хранителей номенклатуру и объем хранения материальных ценностей мобилизационного материального резерва;</w:t>
      </w:r>
    </w:p>
    <w:p w14:paraId="0B7B9CCE" w14:textId="77777777" w:rsidR="004861D5" w:rsidRDefault="004861D5">
      <w:pPr>
        <w:pStyle w:val="newncpi"/>
      </w:pPr>
      <w:r>
        <w:t>вносят в установленном порядке в Совет Министров Республики Беларусь предложения по уточнению номенклатуры, объема хранения и сроков накопления материальных ценностей в мобилизационном материальном резерве при изменении действующих или установлении новых мобилизационных заданий, а также при изменении требований обязательных для соблюдения технических нормативных правовых актов в области технического нормирования и стандартизации, технических регламентов Таможенного союза, Евразийского экономического союза и (или) технологии производства, в которой они используются, обеспечивают замену или разбронирование материальных ценностей мобилизационного материального резерва;</w:t>
      </w:r>
    </w:p>
    <w:p w14:paraId="203B30D4" w14:textId="77777777" w:rsidR="004861D5" w:rsidRDefault="004861D5">
      <w:pPr>
        <w:pStyle w:val="newncpi"/>
      </w:pPr>
      <w:r>
        <w:t>обеспечивают выполнение определенными ими ответственными хранителями плана накопления материальных ценностей в мобилизационном материальном резерве и осуществление ими операций с материальными ценностями мобилизационного материального резерва;</w:t>
      </w:r>
    </w:p>
    <w:p w14:paraId="19CCEC04" w14:textId="77777777" w:rsidR="004861D5" w:rsidRDefault="004861D5">
      <w:pPr>
        <w:pStyle w:val="newncpi"/>
      </w:pPr>
      <w:r>
        <w:t>обращаются в случае необходимости с ходатайствами о заимствовании материальных ценностей государственного и (или) мобилизационного материальных резервов, об освежении материальных ценностей мобилизационного материального резерва, их замене и о перемещении материальных ценностей государственного материального резерва;</w:t>
      </w:r>
    </w:p>
    <w:p w14:paraId="6587155D" w14:textId="77777777" w:rsidR="004861D5" w:rsidRDefault="004861D5">
      <w:pPr>
        <w:pStyle w:val="newncpi"/>
      </w:pPr>
      <w:r>
        <w:lastRenderedPageBreak/>
        <w:t>обеспечивают соблюдение подчиненными им (подведомственными, входящими в их состав) организациями требований законодательства о государственном и мобилизационном материальных резервах;</w:t>
      </w:r>
    </w:p>
    <w:p w14:paraId="0A4B8EAB" w14:textId="77777777" w:rsidR="004861D5" w:rsidRDefault="004861D5">
      <w:pPr>
        <w:pStyle w:val="newncpi"/>
      </w:pPr>
      <w:r>
        <w:t>осуществляют иные полномочия в соответствии с настоящим Законом и иными актами законодательства.</w:t>
      </w:r>
    </w:p>
    <w:p w14:paraId="0FACEF98" w14:textId="77777777" w:rsidR="004861D5" w:rsidRDefault="004861D5">
      <w:pPr>
        <w:pStyle w:val="chapter"/>
      </w:pPr>
      <w:r>
        <w:t>ГЛАВА 3</w:t>
      </w:r>
      <w:r>
        <w:br/>
        <w:t>ОСУЩЕСТВЛЕНИЕ ОПЕРАЦИЙ С МАТЕРИАЛЬНЫМИ ЦЕННОСТЯМИ ГОСУДАРСТВЕННОГО И МОБИЛИЗАЦИОННОГО МАТЕРИАЛЬНЫХ РЕЗЕРВОВ</w:t>
      </w:r>
    </w:p>
    <w:p w14:paraId="787059E8" w14:textId="77777777" w:rsidR="004861D5" w:rsidRDefault="004861D5">
      <w:pPr>
        <w:pStyle w:val="article"/>
      </w:pPr>
      <w:r>
        <w:t>Статья 10. Накопление материальных ценностей в государственном и мобилизационном материальных резервах</w:t>
      </w:r>
    </w:p>
    <w:p w14:paraId="09360242" w14:textId="77777777" w:rsidR="004861D5" w:rsidRDefault="004861D5">
      <w:pPr>
        <w:pStyle w:val="newncpi"/>
      </w:pPr>
      <w:r>
        <w:t>Накопление материальных ценностей в государственном материальном резерве осуществляется Госрезервом в соответствии с планом накопления материальных ценностей в государственном материальном резерве и годовыми планами выпуска, освежения и накопления материальных ценностей государственного материального резерва.</w:t>
      </w:r>
    </w:p>
    <w:p w14:paraId="780163E2" w14:textId="77777777" w:rsidR="004861D5" w:rsidRDefault="004861D5">
      <w:pPr>
        <w:pStyle w:val="newncpi"/>
      </w:pPr>
      <w:r>
        <w:t>Накопление материальных ценностей в мобилизационном материальном резерве осуществляется республиканскими органами государственного управления и иными государственными организациями, подчиненными Правительству Республики Беларусь, местными исполнительными и распорядительными органами в соответствии с планом накопления материальных ценностей в мобилизационном материальном резерве.</w:t>
      </w:r>
    </w:p>
    <w:p w14:paraId="6861C0FF" w14:textId="77777777" w:rsidR="004861D5" w:rsidRDefault="004861D5">
      <w:pPr>
        <w:pStyle w:val="article"/>
      </w:pPr>
      <w:r>
        <w:t>Статья 11. Хранение материальных ценностей государственного и (или) мобилизационного материальных резервов</w:t>
      </w:r>
    </w:p>
    <w:p w14:paraId="0935E60F" w14:textId="77777777" w:rsidR="004861D5" w:rsidRDefault="004861D5">
      <w:pPr>
        <w:pStyle w:val="newncpi"/>
      </w:pPr>
      <w:r>
        <w:t>Хранение материальных ценностей государственного и (или) мобилизационного материальных резервов осуществляется ответственными хранителями.</w:t>
      </w:r>
    </w:p>
    <w:p w14:paraId="73C784BE" w14:textId="77777777" w:rsidR="004861D5" w:rsidRDefault="004861D5">
      <w:pPr>
        <w:pStyle w:val="newncpi"/>
      </w:pPr>
      <w:r>
        <w:t>Ответственные хранители, за исключением подчиненных Министерству по чрезвычайным ситуациям государственных организаций, обеспечивающих сохранность государственного материального резерва, осуществляют хранение материальных ценностей государственного и (или) мобилизационного материальных резервов на основании договора с Госрезервом.</w:t>
      </w:r>
    </w:p>
    <w:p w14:paraId="483C6F2C" w14:textId="77777777" w:rsidR="004861D5" w:rsidRDefault="004861D5">
      <w:pPr>
        <w:pStyle w:val="newncpi"/>
      </w:pPr>
      <w:r>
        <w:t>Сроки и условия хранения материальных ценностей государственного материального резерва определяются Госрезервом с учетом требований технических нормативных правовых актов в области технического нормирования и стандартизации, технических регламентов Таможенного союза, Евразийского экономического союза.</w:t>
      </w:r>
    </w:p>
    <w:p w14:paraId="5181D874" w14:textId="77777777" w:rsidR="004861D5" w:rsidRDefault="004861D5">
      <w:pPr>
        <w:pStyle w:val="newncpi"/>
      </w:pPr>
      <w:r>
        <w:t>Сроки и условия хранения материальных ценностей мобилизационного материального резерва определяются республиканскими органами государственного управления и иными государственными организациями, подчиненными Правительству Республики Беларусь, местными исполнительными и распорядительными органами по согласованию с Госрезервом с учетом требований технических нормативных правовых актов в области технического нормирования и стандартизации, технических регламентов Таможенного союза, Евразийского экономического союза.</w:t>
      </w:r>
    </w:p>
    <w:p w14:paraId="7D59C270" w14:textId="77777777" w:rsidR="004861D5" w:rsidRDefault="004861D5">
      <w:pPr>
        <w:pStyle w:val="article"/>
      </w:pPr>
      <w:r>
        <w:t>Статья 12. Основания и порядок выпуска материальных ценностей из государственного и (или) мобилизационного материальных резервов и их возврата</w:t>
      </w:r>
    </w:p>
    <w:p w14:paraId="77853CE4" w14:textId="77777777" w:rsidR="004861D5" w:rsidRDefault="004861D5">
      <w:pPr>
        <w:pStyle w:val="newncpi"/>
      </w:pPr>
      <w:r>
        <w:t>Основания и порядок выпуска материальных ценностей из государственного и (или) мобилизационного материальных резервов для обеспечения потребностей государства и нужд населения в период мобилизации и в военное время определяются законодательством.</w:t>
      </w:r>
    </w:p>
    <w:p w14:paraId="4D7E00EC" w14:textId="77777777" w:rsidR="004861D5" w:rsidRDefault="004861D5">
      <w:pPr>
        <w:pStyle w:val="newncpi"/>
      </w:pPr>
      <w:r>
        <w:lastRenderedPageBreak/>
        <w:t>Выпуск материальных ценностей из государственного материального резерва для ликвидации последствий чрезвычайных ситуаций, выполнения мероприятий гражданской обороны, обеспечения мер по стабилизации экономики при возникновении диспропорций между спросом и предложением материально-технических и продовольственных ресурсов на внутреннем рынке, оказания гуманитарной помощи осуществляется Госрезервом на основании решения Совета Министров Республики Беларусь, если иное не определено настоящим Законом или Президентом Республики Беларусь.</w:t>
      </w:r>
    </w:p>
    <w:p w14:paraId="75F62E94" w14:textId="77777777" w:rsidR="004861D5" w:rsidRDefault="004861D5">
      <w:pPr>
        <w:pStyle w:val="newncpi"/>
      </w:pPr>
      <w:r>
        <w:t>В случаях, не терпящих отлагательства, и при отсутствии или недостаточности материальных ценностей в территориальных, местных и объектовых резервах материальных ресурсов для ликвидации чрезвычайных ситуаций выпуск материальных ценностей из государственного материального резерва для ликвидации последствий чрезвычайных ситуаций осуществляется Госрезервом по поручению Премьер-министра Республики Беларусь на основании обращения Министерства по чрезвычайным ситуациям с последующим принятием Советом Министров Республики Беларусь решения о выпуске материальных ценностей из государственного материального резерва.</w:t>
      </w:r>
    </w:p>
    <w:p w14:paraId="0065E399" w14:textId="77777777" w:rsidR="004861D5" w:rsidRDefault="004861D5">
      <w:pPr>
        <w:pStyle w:val="newncpi"/>
      </w:pPr>
      <w:r>
        <w:t>Освежение и замена материальных ценностей государственного материального резерва осуществляются Госрезервом.</w:t>
      </w:r>
    </w:p>
    <w:p w14:paraId="5FD9138F" w14:textId="77777777" w:rsidR="004861D5" w:rsidRDefault="004861D5">
      <w:pPr>
        <w:pStyle w:val="newncpi"/>
      </w:pPr>
      <w:r>
        <w:t>Освежение и замена материальных ценностей мобилизационного материального резерва с разрывом во времени осуществляются ответственными хранителями с разрешения Госрезерва, без разрыва во времени – самостоятельно.</w:t>
      </w:r>
    </w:p>
    <w:p w14:paraId="25D050E2" w14:textId="77777777" w:rsidR="004861D5" w:rsidRDefault="004861D5">
      <w:pPr>
        <w:pStyle w:val="newncpi"/>
      </w:pPr>
      <w:r>
        <w:t>Заимствование материальных ценностей государственного материального резерва, за исключением неснижаемого запаса материальных ценностей, на срок не более шести месяцев и в размере не более 20 процентов объема материальных ценностей, находящихся в государственном материальном резерве сверх неснижаемого запаса на начало текущего года, а также заимствование материальных ценностей мобилизационного материального резерва на срок не более шести месяцев и в размере не более 20 процентов объема материальных ценностей, находящихся в мобилизационном материальном резерве на начало текущего года, осуществляются на основании решения Госрезерва.</w:t>
      </w:r>
    </w:p>
    <w:p w14:paraId="43BBC099" w14:textId="77777777" w:rsidR="004861D5" w:rsidRDefault="004861D5">
      <w:pPr>
        <w:pStyle w:val="newncpi"/>
      </w:pPr>
      <w:r>
        <w:t>Заимствование материальных ценностей государственного материального резерва, за исключением неснижаемого запаса материальных ценностей, на срок более шести месяцев и (или) в размере более 20 процентов объема материальных ценностей, находящихся в государственном материальном резерве сверх неснижаемого запаса на начало текущего года, а также заимствование материальных ценностей мобилизационного материального резерва на срок более шести месяцев и (или) в размере более 20 процентов объема материальных ценностей, находящихся в мобилизационном материальном резерве на начало текущего года, осуществляются на основании решения Совета Министров Республики Беларусь.</w:t>
      </w:r>
    </w:p>
    <w:p w14:paraId="14D886E6" w14:textId="77777777" w:rsidR="004861D5" w:rsidRDefault="004861D5">
      <w:pPr>
        <w:pStyle w:val="newncpi"/>
      </w:pPr>
      <w:r>
        <w:t>Заимствование материальных ценностей государственного и (или) мобилизационного материальных резервов осуществляется на основании договора с Госрезервом.</w:t>
      </w:r>
    </w:p>
    <w:p w14:paraId="51BBECD0" w14:textId="77777777" w:rsidR="004861D5" w:rsidRDefault="004861D5">
      <w:pPr>
        <w:pStyle w:val="newncpi"/>
      </w:pPr>
      <w:r>
        <w:t>За заимствование материальных ценностей государственного и (или) мобилизационного материальных резервов взимается плата в размере, установленном Советом Министров Республики Беларусь.</w:t>
      </w:r>
    </w:p>
    <w:p w14:paraId="3178B770" w14:textId="77777777" w:rsidR="004861D5" w:rsidRDefault="004861D5">
      <w:pPr>
        <w:pStyle w:val="newncpi"/>
      </w:pPr>
      <w:r>
        <w:t>Разбронирование материальных ценностей государственного и (или) мобилизационного материальных резервов осуществляется в связи с их исключением соответственно из плана накопления материальных ценностей в государственном материальном резерве и плана накопления материальных ценностей в мобилизационном материальном резерве или сокращением установленного объема их хранения.</w:t>
      </w:r>
    </w:p>
    <w:p w14:paraId="7F220F49" w14:textId="77777777" w:rsidR="004861D5" w:rsidRDefault="004861D5">
      <w:pPr>
        <w:pStyle w:val="newncpi"/>
      </w:pPr>
      <w:r>
        <w:t>Разбронирование материальных ценностей государственного материального резерва осуществляется Госрезервом.</w:t>
      </w:r>
    </w:p>
    <w:p w14:paraId="58B16E49" w14:textId="77777777" w:rsidR="004861D5" w:rsidRDefault="004861D5">
      <w:pPr>
        <w:pStyle w:val="newncpi"/>
      </w:pPr>
      <w:r>
        <w:t xml:space="preserve">Разбронирование материальных ценностей мобилизационного материального резерва осуществляется республиканскими органами государственного управления и иными </w:t>
      </w:r>
      <w:r>
        <w:lastRenderedPageBreak/>
        <w:t>государственными организациями, подчиненными Правительству Республики Беларусь, местными исполнительными и распорядительными органами.</w:t>
      </w:r>
    </w:p>
    <w:p w14:paraId="29E0CFA5" w14:textId="77777777" w:rsidR="004861D5" w:rsidRDefault="004861D5">
      <w:pPr>
        <w:pStyle w:val="newncpi"/>
      </w:pPr>
      <w:r>
        <w:t>Возврат материальных ценностей в государственный и (или) мобилизационный материальные резервы осуществляется в порядке, установленном Советом Министров Республики Беларусь.</w:t>
      </w:r>
    </w:p>
    <w:p w14:paraId="308AC0B6" w14:textId="77777777" w:rsidR="004861D5" w:rsidRDefault="004861D5">
      <w:pPr>
        <w:pStyle w:val="article"/>
      </w:pPr>
      <w:r>
        <w:t>Статья 13. Перемещение материальных ценностей государственного и (или) мобилизационного материальных резервов</w:t>
      </w:r>
    </w:p>
    <w:p w14:paraId="560FE2CD" w14:textId="77777777" w:rsidR="004861D5" w:rsidRDefault="004861D5">
      <w:pPr>
        <w:pStyle w:val="newncpi"/>
      </w:pPr>
      <w:r>
        <w:t>Перемещение материальных ценностей государственного и (или) мобилизационного материальных резервов осуществляется при наступлении обстоятельств, препятствующих обеспечению их сохранности, изменении мобилизационных заданий, а также в случае принятия решений об изменении либо о ликвидации ответственных хранителей, возбуждения производства по делу об их экономической несостоятельности (банкротстве) или в случае необходимости при их реорганизации.</w:t>
      </w:r>
    </w:p>
    <w:p w14:paraId="3A7CC6C3" w14:textId="77777777" w:rsidR="004861D5" w:rsidRDefault="004861D5">
      <w:pPr>
        <w:pStyle w:val="newncpi"/>
      </w:pPr>
      <w:r>
        <w:t>При наступлении обстоятельств, препятствующих обеспечению сохранности материальных ценностей государственного материального резерва, а также в случае принятия решений об изменении либо о ликвидации ответственных хранителей материальных ценностей государственного материального резерва, возбуждения производства по делу об их экономической несостоятельности (банкротстве) или в случае необходимости при их реорганизации решение о перемещении материальных ценностей государственного материального резерва принимается Госрезервом.</w:t>
      </w:r>
    </w:p>
    <w:p w14:paraId="5FE1FD15" w14:textId="77777777" w:rsidR="004861D5" w:rsidRDefault="004861D5">
      <w:pPr>
        <w:pStyle w:val="newncpi"/>
      </w:pPr>
      <w:r>
        <w:t>При наступлении обстоятельств, препятствующих обеспечению сохранности материальных ценностей мобилизационного материального резерва, изменении мобилизационных заданий, а также в случае принятия решений об изменении либо о ликвидации ответственных хранителей материальных ценностей мобилизационного материального резерва, возбуждения производства по делу об их экономической несостоятельности (банкротстве) или в случае необходимости при их реорганизации решение о перемещении материальных ценностей мобилизационного материального резерва принимается соответствующими республиканскими органами государственного управления и иными государственными организациями, подчиненными Правительству Республики Беларусь, местными исполнительными и распорядительными органами по согласованию с Госрезервом.</w:t>
      </w:r>
    </w:p>
    <w:p w14:paraId="7BB6EB16" w14:textId="77777777" w:rsidR="004861D5" w:rsidRDefault="004861D5">
      <w:pPr>
        <w:pStyle w:val="chapter"/>
      </w:pPr>
      <w:r>
        <w:t>ГЛАВА 4</w:t>
      </w:r>
      <w:r>
        <w:br/>
        <w:t>ПОСТАВКА МАТЕРИАЛЬНЫХ ЦЕННОСТЕЙ В ГОСУДАРСТВЕННЫЙ И (ИЛИ) МОБИЛИЗАЦИОННЫЙ МАТЕРИАЛЬНЫЕ РЕЗЕРВЫ, ОСОБЕННОСТИ ОБЕСПЕЧЕНИЯ ИХ ПЕРЕВОЗОК</w:t>
      </w:r>
    </w:p>
    <w:p w14:paraId="3365B0BE" w14:textId="77777777" w:rsidR="004861D5" w:rsidRDefault="004861D5">
      <w:pPr>
        <w:pStyle w:val="article"/>
      </w:pPr>
      <w:r>
        <w:t>Статья 14. Поставка материальных ценностей в государственный и (или) мобилизационный материальные резервы</w:t>
      </w:r>
    </w:p>
    <w:p w14:paraId="5F3A2557" w14:textId="77777777" w:rsidR="004861D5" w:rsidRDefault="004861D5">
      <w:pPr>
        <w:pStyle w:val="newncpi"/>
      </w:pPr>
      <w:r>
        <w:t>Поставка материальных ценностей в государственный и (или) мобилизационный материальные резервы осуществляется на основании договоров в соответствии с актами законодательства.</w:t>
      </w:r>
    </w:p>
    <w:p w14:paraId="54B75CE9" w14:textId="77777777" w:rsidR="004861D5" w:rsidRDefault="004861D5">
      <w:pPr>
        <w:pStyle w:val="newncpi"/>
      </w:pPr>
      <w:r>
        <w:t>Поставка материальных ценностей в государственный и (или) мобилизационный материальные резервы, в отношении которых установлены требования, связанные с обеспечением безопасности для жизни и здоровья человека, имущества и охраны окружающей среды, осуществляется при наличии документов, удостоверяющих их соответствие указанным требованиям на весь срок хранения.</w:t>
      </w:r>
    </w:p>
    <w:p w14:paraId="19743C7A" w14:textId="77777777" w:rsidR="004861D5" w:rsidRDefault="004861D5">
      <w:pPr>
        <w:pStyle w:val="newncpi"/>
      </w:pPr>
      <w:r>
        <w:t>Выбор поставщиков материальных ценностей в государственный и (или) мобилизационный материальные резервы осуществляется в порядке, установленном Президентом Республики Беларусь.</w:t>
      </w:r>
    </w:p>
    <w:p w14:paraId="1B40C207" w14:textId="77777777" w:rsidR="004861D5" w:rsidRDefault="004861D5">
      <w:pPr>
        <w:pStyle w:val="article"/>
      </w:pPr>
      <w:r>
        <w:lastRenderedPageBreak/>
        <w:t>Статья 15. Особенности обеспечения перевозок материальных ценностей государственного и (или) мобилизационного материальных резервов</w:t>
      </w:r>
    </w:p>
    <w:p w14:paraId="1E6058BE" w14:textId="77777777" w:rsidR="004861D5" w:rsidRDefault="004861D5">
      <w:pPr>
        <w:pStyle w:val="newncpi"/>
      </w:pPr>
      <w:r>
        <w:t>Перевозка материальных ценностей государственного и (или) мобилизационного материальных резервов, выпущенных из государственного и (или) мобилизационного материальных резервов для обеспечения потребностей государства и нужд населения в период мобилизации и в военное время, ликвидации последствий чрезвычайных ситуаций, выполнения мероприятий гражданской обороны, производится транспортными организациями в первоочередном порядке.</w:t>
      </w:r>
    </w:p>
    <w:p w14:paraId="71392E76" w14:textId="77777777" w:rsidR="004861D5" w:rsidRDefault="004861D5">
      <w:pPr>
        <w:pStyle w:val="newncpi"/>
      </w:pPr>
      <w:r>
        <w:t>Материальные ценности, указанные в части первой настоящей статьи, принимаются к перевозке транспортными организациями без предварительной оплаты по предъявлении груза.</w:t>
      </w:r>
    </w:p>
    <w:p w14:paraId="39B862F9" w14:textId="77777777" w:rsidR="004861D5" w:rsidRDefault="004861D5">
      <w:pPr>
        <w:pStyle w:val="chapter"/>
      </w:pPr>
      <w:r>
        <w:t>ГЛАВА 5</w:t>
      </w:r>
      <w:r>
        <w:br/>
        <w:t>ФИНАНСИРОВАНИЕ В ОБЛАСТИ СОЗДАНИЯ И ОБЕСПЕЧЕНИЯ СОХРАННОСТИ ГОСУДАРСТВЕННОГО И МОБИЛИЗАЦИОННОГО МАТЕРИАЛЬНЫХ РЕЗЕРВОВ И ОТВЕТСТВЕННОСТЬ ЗА НАРУШЕНИЯ В ЭТОЙ ОБЛАСТИ</w:t>
      </w:r>
    </w:p>
    <w:p w14:paraId="71B9B8E7" w14:textId="77777777" w:rsidR="004861D5" w:rsidRDefault="004861D5">
      <w:pPr>
        <w:pStyle w:val="article"/>
      </w:pPr>
      <w:r>
        <w:t>Статья 16. Финансирование в области создания и обеспечения сохранности государственного и мобилизационного материальных резервов</w:t>
      </w:r>
    </w:p>
    <w:p w14:paraId="7CF77CEF" w14:textId="77777777" w:rsidR="004861D5" w:rsidRDefault="004861D5">
      <w:pPr>
        <w:pStyle w:val="newncpi"/>
      </w:pPr>
      <w:r>
        <w:t>Финансирование в области создания и обеспечения сохранности государственного и мобилизационного материальных резервов осуществляется за счет средств республиканского бюджета и иных источников, не запрещенных законодательством.</w:t>
      </w:r>
    </w:p>
    <w:p w14:paraId="3D80E951" w14:textId="77777777" w:rsidR="004861D5" w:rsidRDefault="004861D5">
      <w:pPr>
        <w:pStyle w:val="newncpi"/>
      </w:pPr>
      <w:r>
        <w:t>Финансирование расходов по операциям с материальными ценностями мобилизационного материального резерва осуществляется также за счет средств, получаемых от выпуска материальных ценностей из мобилизационного материального резерва, платы за их заимствование, штрафов и пеней, предусмотренных частями второй–четвертой и шестой–девятой статьи 18 настоящего Закона за нарушение обязательств по поставке материальных ценностей в мобилизационный материальный резерв и операциям с ними.</w:t>
      </w:r>
    </w:p>
    <w:p w14:paraId="15839215" w14:textId="77777777" w:rsidR="004861D5" w:rsidRDefault="004861D5">
      <w:pPr>
        <w:pStyle w:val="article"/>
      </w:pPr>
      <w:r>
        <w:t>Статья 17. Ответственность за нарушение законодательства о государственном и мобилизационном материальных резервах</w:t>
      </w:r>
    </w:p>
    <w:p w14:paraId="7387F84E" w14:textId="77777777" w:rsidR="004861D5" w:rsidRDefault="004861D5">
      <w:pPr>
        <w:pStyle w:val="newncpi"/>
      </w:pPr>
      <w:r>
        <w:t>Лица, виновные в нарушении законодательства о государственном и мобилизационном материальных резервах, несут ответственность в соответствии с законодательными актами.</w:t>
      </w:r>
    </w:p>
    <w:p w14:paraId="424DCFE2" w14:textId="77777777" w:rsidR="004861D5" w:rsidRDefault="004861D5">
      <w:pPr>
        <w:pStyle w:val="newncpi"/>
      </w:pPr>
      <w:r>
        <w:t>Привлечение лиц к ответственности за нарушение законодательства о государственном и мобилизационном материальных резервах не освобождает их от обязанности возмещения вреда и исполнения обязательств в порядке, установленном законодательством.</w:t>
      </w:r>
    </w:p>
    <w:p w14:paraId="3E2CDB35" w14:textId="77777777" w:rsidR="004861D5" w:rsidRDefault="004861D5">
      <w:pPr>
        <w:pStyle w:val="article"/>
      </w:pPr>
      <w:r>
        <w:t>Статья 18. Гражданско-правовая ответственность за нарушение обязательств по поставке материальных ценностей в государственный и (или) мобилизационный материальные резервы и операциям с ними</w:t>
      </w:r>
    </w:p>
    <w:p w14:paraId="59E24C61" w14:textId="77777777" w:rsidR="004861D5" w:rsidRDefault="004861D5">
      <w:pPr>
        <w:pStyle w:val="newncpi"/>
      </w:pPr>
      <w:r>
        <w:t xml:space="preserve">За неисполнение или ненадлежащее исполнение обязательств по договорам, на основании которых осуществляется поставка материальных ценностей в государственный и (или) мобилизационный материальные резервы, договорам по операциям с материальными ценностями государственного и мобилизационного материальных </w:t>
      </w:r>
      <w:r>
        <w:lastRenderedPageBreak/>
        <w:t>резервов стороны несут ответственность в соответствии с настоящим Законом, иными актами законодательства, а также с указанными договорами.</w:t>
      </w:r>
    </w:p>
    <w:p w14:paraId="5999140E" w14:textId="77777777" w:rsidR="004861D5" w:rsidRDefault="004861D5">
      <w:pPr>
        <w:pStyle w:val="newncpi"/>
      </w:pPr>
      <w:r>
        <w:t>В случае просрочки поставки или недопоставки материальных ценностей в государственный и (или) мобилизационный материальные резервы их поставщик уплачивает за каждый день просрочки пеню в размере 0,05 процента от стоимости непоставленных или недопоставленных материальных ценностей.</w:t>
      </w:r>
    </w:p>
    <w:p w14:paraId="60A34FB9" w14:textId="77777777" w:rsidR="004861D5" w:rsidRDefault="004861D5">
      <w:pPr>
        <w:pStyle w:val="newncpi"/>
      </w:pPr>
      <w:r>
        <w:t>В случае поставки в государственный и (или) мобилизационный материальные резервы материальных ценностей, непригодных в соответствии с законодательством для длительного хранения, некомплектных или не соответствующих по своему качеству и ассортименту условиям договора, их поставщик уплачивает штраф в размере 20 процентов от стоимости указанных материальных ценностей.</w:t>
      </w:r>
    </w:p>
    <w:p w14:paraId="743668F6" w14:textId="77777777" w:rsidR="004861D5" w:rsidRDefault="004861D5">
      <w:pPr>
        <w:pStyle w:val="newncpi"/>
      </w:pPr>
      <w:r>
        <w:t>В случае отсутствия на поставляемых в государственный и (или) мобилизационный материальные резервы материальных ценностях маркировки, предусмотренной требованиями обязательных для соблюдения технических нормативных правовых актов в области технического нормирования и стандартизации, технических регламентов Таможенного союза, Евразийского экономического союза, или несоответствия маркировки и (или) тары (упаковки) материальных ценностей требованиям обязательных для соблюдения технических нормативных правовых актов в области технического нормирования и стандартизации, технических регламентов Таможенного союза, Евразийского экономического союза и (или) условиям договора их поставщик уплачивает штраф в размере 5 процентов от стоимости указанных материальных ценностей.</w:t>
      </w:r>
    </w:p>
    <w:p w14:paraId="66658FC3" w14:textId="77777777" w:rsidR="004861D5" w:rsidRDefault="004861D5">
      <w:pPr>
        <w:pStyle w:val="newncpi"/>
      </w:pPr>
      <w:r>
        <w:t>При замене поставщиком материальных ценностей, поставленных в государственный и (или) мобилизационный материальные резервы, непригодных в соответствии с законодательством для длительного хранения, некомплектных, не соответствующих по своему качеству и ассортименту условиям договора, а также при их доукомплектовании, нанесении соответствующей маркировки, замене ненадлежащей тары (упаковки), средств пакетирования в срок, установленный сторонами, но не позднее двадцати календарных дней с даты получения поставщиком от ответственного хранителя письменного уведомления о недостатках поставленных материальных ценностей, штрафы, предусмотренные частями третьей и четвертой настоящей статьи, не применяются. Такое уведомление может быть направлено при принятии материальных ценностей, поставленных в государственный и (или) мобилизационный материальные резервы, а также в течение срока хранения материальных ценностей в государственном и (или) мобилизационном материальных резервах. Уведомление направляется не позднее двадцати четырех часов с момента обнаружения недостатков.</w:t>
      </w:r>
    </w:p>
    <w:p w14:paraId="61492958" w14:textId="77777777" w:rsidR="004861D5" w:rsidRDefault="004861D5">
      <w:pPr>
        <w:pStyle w:val="newncpi"/>
      </w:pPr>
      <w:r>
        <w:t>В случае несвоевременного возврата заимствованных или выпущенных для освежения или замены с разрывом во времени материальных ценностей в государственный и (или) мобилизационный материальные резервы с организации, имеющей обязательство по возврату указанных материальных ценностей, взыскивается за каждый день просрочки пеня в размере 0,05 процента от стоимости невозвращенных материальных ценностей. Пеня взыскивается до полного выполнения обязательства по возврату материальных ценностей в государственный и (или) мобилизационный материальные резервы.</w:t>
      </w:r>
    </w:p>
    <w:p w14:paraId="4EC3F853" w14:textId="77777777" w:rsidR="004861D5" w:rsidRDefault="004861D5">
      <w:pPr>
        <w:pStyle w:val="newncpi"/>
      </w:pPr>
      <w:r>
        <w:t>В случае необеспечения количественной сохранности материальных ценностей государственного и (или) мобилизационного материальных резервов с ответственного хранителя взыскивается пеня в размере 0,05 процента от стоимости недостающих материальных ценностей за каждый день с момента выявления нарушения обязательства по хранению материальных ценностей государственного и (или) мобилизационного материальных резервов до полного восстановления их запасов в государственном и (или) мобилизационном материальных резервах.</w:t>
      </w:r>
    </w:p>
    <w:p w14:paraId="4F1A5C72" w14:textId="77777777" w:rsidR="004861D5" w:rsidRDefault="004861D5">
      <w:pPr>
        <w:pStyle w:val="newncpi"/>
      </w:pPr>
      <w:r>
        <w:t xml:space="preserve">При установлении случаев самовольного расходования материальных ценностей государственного и (или) мобилизационного материальных резервов ответственный хранитель уплачивает штраф в размере стоимости самовольно израсходованных </w:t>
      </w:r>
      <w:r>
        <w:lastRenderedPageBreak/>
        <w:t>материальных ценностей, а также пеню в размере 0,05 процента от их стоимости за каждый день с момента самовольного расходования материальных ценностей до закладки израсходованных материальных ценностей в государственный и (или) мобилизационный материальные резервы.</w:t>
      </w:r>
    </w:p>
    <w:p w14:paraId="41596884" w14:textId="77777777" w:rsidR="004861D5" w:rsidRDefault="004861D5">
      <w:pPr>
        <w:pStyle w:val="newncpi"/>
      </w:pPr>
      <w:r>
        <w:t>В случае несвоевременного освежения или замены материальных ценностей государственного и (или) мобилизационного материальных резервов, если обязанность освежения или замены материальных ценностей предусмотрена актами законодательства и (или) договором, нарушения правил и условий хранения этих материальных ценностей, а также хранения материальных ценностей, не соответствующих требованиям обязательных для соблюдения технических нормативных правовых актов в области технического нормирования и стандартизации, технических регламентов Таможенного союза, Евразийского экономического союза и (или) утвержденной номенклатуре, в том числе исключенных из нее, ответственные хранители уплачивают штраф в размере 20 процентов от стоимости материальных ценностей, по которым допущено нарушение правил осуществления операций.</w:t>
      </w:r>
    </w:p>
    <w:p w14:paraId="1E0B6766" w14:textId="77777777" w:rsidR="004861D5" w:rsidRDefault="004861D5">
      <w:pPr>
        <w:pStyle w:val="newncpi"/>
      </w:pPr>
      <w:r>
        <w:t>В случае несвоевременного выполнения указаний Госрезерва в рамках договора хранения материальных ценностей государственного материального резерва о передаче материальных ценностей, выпущенных из государственного материального резерва, лицу, указанному Госрезервом в качестве получателя этих материальных ценностей, ответственный хранитель уплачивает пеню за каждый день просрочки в размере 0,05 процента от их стоимости. Пеня взыскивается до полного выполнения указаний Госрезерва.</w:t>
      </w:r>
    </w:p>
    <w:p w14:paraId="368A668F" w14:textId="77777777" w:rsidR="004861D5" w:rsidRDefault="004861D5">
      <w:pPr>
        <w:pStyle w:val="newncpi"/>
      </w:pPr>
      <w:r>
        <w:t>Штрафы и пени за нарушения, предусмотренные настоящей статьей, взыскиваются исходя из стоимости материальных ценностей на дату их уплаты и списываются по решению Госрезерва в бесспорном порядке со счетов организации, допустившей нарушения.</w:t>
      </w:r>
    </w:p>
    <w:p w14:paraId="768D3FC2" w14:textId="77777777" w:rsidR="004861D5" w:rsidRDefault="004861D5">
      <w:pPr>
        <w:pStyle w:val="chapter"/>
      </w:pPr>
      <w:r>
        <w:t>ГЛАВА 6</w:t>
      </w:r>
      <w:r>
        <w:br/>
        <w:t>ЗАКЛЮЧИТЕЛЬНЫЕ ПОЛОЖЕНИЯ</w:t>
      </w:r>
    </w:p>
    <w:p w14:paraId="23D3DE14" w14:textId="77777777" w:rsidR="004861D5" w:rsidRDefault="004861D5">
      <w:pPr>
        <w:pStyle w:val="article"/>
      </w:pPr>
      <w:r>
        <w:t>Статья 19. Приведение актов законодательства Республики Беларусь в соответствие с настоящим Законом</w:t>
      </w:r>
    </w:p>
    <w:p w14:paraId="11FB6EA0" w14:textId="77777777" w:rsidR="004861D5" w:rsidRDefault="004861D5">
      <w:pPr>
        <w:pStyle w:val="newncpi"/>
      </w:pPr>
      <w:r>
        <w:t>Совету Министров Республики Беларусь в течение шести месяцев со дня официального опубликования настоящего Закона:</w:t>
      </w:r>
    </w:p>
    <w:p w14:paraId="75CF9CEE" w14:textId="77777777" w:rsidR="004861D5" w:rsidRDefault="004861D5">
      <w:pPr>
        <w:pStyle w:val="newncpi"/>
      </w:pPr>
      <w:r>
        <w:t>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в соответствие с настоящим Законом;</w:t>
      </w:r>
    </w:p>
    <w:p w14:paraId="38C44821" w14:textId="77777777" w:rsidR="004861D5" w:rsidRDefault="004861D5">
      <w:pPr>
        <w:pStyle w:val="newncpi"/>
      </w:pPr>
      <w:r>
        <w:t>привести решения Правительства Республики Беларусь в соответствие с настоящим Законом;</w:t>
      </w:r>
    </w:p>
    <w:p w14:paraId="5D0FE298" w14:textId="77777777" w:rsidR="004861D5" w:rsidRDefault="004861D5">
      <w:pPr>
        <w:pStyle w:val="newncpi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14:paraId="4574BB6F" w14:textId="77777777" w:rsidR="004861D5" w:rsidRDefault="004861D5">
      <w:pPr>
        <w:pStyle w:val="newncpi"/>
      </w:pPr>
      <w:r>
        <w:t>принять иные меры, необходимые для реализации положений настоящего Закона.</w:t>
      </w:r>
    </w:p>
    <w:p w14:paraId="2A475F7A" w14:textId="77777777" w:rsidR="004861D5" w:rsidRDefault="004861D5">
      <w:pPr>
        <w:pStyle w:val="article"/>
      </w:pPr>
      <w:r>
        <w:t>Статья 20. Вступление в силу настоящего Закона</w:t>
      </w:r>
    </w:p>
    <w:p w14:paraId="0F26901C" w14:textId="77777777" w:rsidR="004861D5" w:rsidRDefault="004861D5">
      <w:pPr>
        <w:pStyle w:val="newncpi"/>
      </w:pPr>
      <w:r>
        <w:t>Настоящий Закон вступает в силу через шесть месяцев после его официального опубликования, за исключением настоящей статьи и статьи 19, которые вступают в силу со дня официального опубликования настоящего Закона.</w:t>
      </w:r>
    </w:p>
    <w:p w14:paraId="55732BE8" w14:textId="77777777" w:rsidR="004861D5" w:rsidRDefault="004861D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4861D5" w14:paraId="56683D7B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6843CA" w14:textId="77777777" w:rsidR="004861D5" w:rsidRDefault="004861D5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FD746C" w14:textId="77777777" w:rsidR="004861D5" w:rsidRDefault="004861D5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14:paraId="780B8740" w14:textId="77777777" w:rsidR="004861D5" w:rsidRDefault="004861D5">
      <w:pPr>
        <w:pStyle w:val="newncpi0"/>
      </w:pPr>
      <w:r>
        <w:t> </w:t>
      </w:r>
    </w:p>
    <w:p w14:paraId="6D508DD8" w14:textId="77777777" w:rsidR="004861D5" w:rsidRDefault="004861D5"/>
    <w:sectPr w:rsidR="004861D5" w:rsidSect="004861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8E441" w14:textId="77777777" w:rsidR="00DB220B" w:rsidRDefault="00DB220B" w:rsidP="004861D5">
      <w:pPr>
        <w:spacing w:after="0" w:line="240" w:lineRule="auto"/>
      </w:pPr>
      <w:r>
        <w:separator/>
      </w:r>
    </w:p>
  </w:endnote>
  <w:endnote w:type="continuationSeparator" w:id="0">
    <w:p w14:paraId="1D2463C2" w14:textId="77777777" w:rsidR="00DB220B" w:rsidRDefault="00DB220B" w:rsidP="0048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170AE" w14:textId="77777777" w:rsidR="004861D5" w:rsidRDefault="004861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BE74E" w14:textId="77777777" w:rsidR="004861D5" w:rsidRDefault="004861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4861D5" w14:paraId="1F26D7D8" w14:textId="77777777" w:rsidTr="004861D5">
      <w:tc>
        <w:tcPr>
          <w:tcW w:w="1800" w:type="dxa"/>
          <w:shd w:val="clear" w:color="auto" w:fill="auto"/>
          <w:vAlign w:val="center"/>
        </w:tcPr>
        <w:p w14:paraId="674E6A0C" w14:textId="77777777" w:rsidR="004861D5" w:rsidRDefault="004861D5">
          <w:pPr>
            <w:pStyle w:val="a5"/>
          </w:pPr>
          <w:r>
            <w:rPr>
              <w:noProof/>
            </w:rPr>
            <w:drawing>
              <wp:inline distT="0" distB="0" distL="0" distR="0" wp14:anchorId="18325091" wp14:editId="5D4995F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464749EB" w14:textId="77777777" w:rsidR="004861D5" w:rsidRDefault="004861D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37EB8401" w14:textId="77777777" w:rsidR="004861D5" w:rsidRDefault="004861D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03.03.2023</w:t>
          </w:r>
        </w:p>
        <w:p w14:paraId="6133E6B7" w14:textId="77777777" w:rsidR="004861D5" w:rsidRPr="004861D5" w:rsidRDefault="004861D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30333962" w14:textId="77777777" w:rsidR="004861D5" w:rsidRDefault="004861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759F9" w14:textId="77777777" w:rsidR="00DB220B" w:rsidRDefault="00DB220B" w:rsidP="004861D5">
      <w:pPr>
        <w:spacing w:after="0" w:line="240" w:lineRule="auto"/>
      </w:pPr>
      <w:r>
        <w:separator/>
      </w:r>
    </w:p>
  </w:footnote>
  <w:footnote w:type="continuationSeparator" w:id="0">
    <w:p w14:paraId="3853D086" w14:textId="77777777" w:rsidR="00DB220B" w:rsidRDefault="00DB220B" w:rsidP="0048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CB5DF" w14:textId="77777777" w:rsidR="004861D5" w:rsidRDefault="004861D5" w:rsidP="000A0D0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3299D91F" w14:textId="77777777" w:rsidR="004861D5" w:rsidRDefault="004861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62650" w14:textId="77777777" w:rsidR="004861D5" w:rsidRPr="004861D5" w:rsidRDefault="004861D5" w:rsidP="000A0D0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861D5">
      <w:rPr>
        <w:rStyle w:val="a7"/>
        <w:rFonts w:ascii="Times New Roman" w:hAnsi="Times New Roman" w:cs="Times New Roman"/>
        <w:sz w:val="24"/>
      </w:rPr>
      <w:fldChar w:fldCharType="begin"/>
    </w:r>
    <w:r w:rsidRPr="004861D5">
      <w:rPr>
        <w:rStyle w:val="a7"/>
        <w:rFonts w:ascii="Times New Roman" w:hAnsi="Times New Roman" w:cs="Times New Roman"/>
        <w:sz w:val="24"/>
      </w:rPr>
      <w:instrText xml:space="preserve"> PAGE </w:instrText>
    </w:r>
    <w:r w:rsidRPr="004861D5">
      <w:rPr>
        <w:rStyle w:val="a7"/>
        <w:rFonts w:ascii="Times New Roman" w:hAnsi="Times New Roman" w:cs="Times New Roman"/>
        <w:sz w:val="24"/>
      </w:rPr>
      <w:fldChar w:fldCharType="separate"/>
    </w:r>
    <w:r w:rsidRPr="004861D5">
      <w:rPr>
        <w:rStyle w:val="a7"/>
        <w:rFonts w:ascii="Times New Roman" w:hAnsi="Times New Roman" w:cs="Times New Roman"/>
        <w:noProof/>
        <w:sz w:val="24"/>
      </w:rPr>
      <w:t>13</w:t>
    </w:r>
    <w:r w:rsidRPr="004861D5">
      <w:rPr>
        <w:rStyle w:val="a7"/>
        <w:rFonts w:ascii="Times New Roman" w:hAnsi="Times New Roman" w:cs="Times New Roman"/>
        <w:sz w:val="24"/>
      </w:rPr>
      <w:fldChar w:fldCharType="end"/>
    </w:r>
  </w:p>
  <w:p w14:paraId="01789FCF" w14:textId="77777777" w:rsidR="004861D5" w:rsidRPr="004861D5" w:rsidRDefault="004861D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B6A38" w14:textId="77777777" w:rsidR="004861D5" w:rsidRDefault="004861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D5"/>
    <w:rsid w:val="004861D5"/>
    <w:rsid w:val="00DB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B86B6"/>
  <w15:chartTrackingRefBased/>
  <w15:docId w15:val="{CCFACAC6-57A9-4D88-BF2D-748F3F56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4861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4861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4861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4861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4861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861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861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861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861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861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861D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861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861D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86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8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1D5"/>
  </w:style>
  <w:style w:type="paragraph" w:styleId="a5">
    <w:name w:val="footer"/>
    <w:basedOn w:val="a"/>
    <w:link w:val="a6"/>
    <w:uiPriority w:val="99"/>
    <w:unhideWhenUsed/>
    <w:rsid w:val="00486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1D5"/>
  </w:style>
  <w:style w:type="character" w:styleId="a7">
    <w:name w:val="page number"/>
    <w:basedOn w:val="a0"/>
    <w:uiPriority w:val="99"/>
    <w:semiHidden/>
    <w:unhideWhenUsed/>
    <w:rsid w:val="004861D5"/>
  </w:style>
  <w:style w:type="table" w:styleId="a8">
    <w:name w:val="Table Grid"/>
    <w:basedOn w:val="a1"/>
    <w:uiPriority w:val="39"/>
    <w:rsid w:val="0048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4445</Words>
  <Characters>36717</Characters>
  <Application>Microsoft Office Word</Application>
  <DocSecurity>0</DocSecurity>
  <Lines>633</Lines>
  <Paragraphs>192</Paragraphs>
  <ScaleCrop>false</ScaleCrop>
  <Company/>
  <LinksUpToDate>false</LinksUpToDate>
  <CharactersWithSpaces>40970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Ю. Шишканова</dc:creator>
  <cp:keywords/>
  <dc:description/>
  <cp:lastModifiedBy>Александра Ю. Шишканова</cp:lastModifiedBy>
  <cp:revision>1</cp:revision>
  <dcterms:created xsi:type="dcterms:W3CDTF">2023-03-03T12:16:00Z</dcterms:created>
  <dcterms:modified xsi:type="dcterms:W3CDTF">2023-03-03T12:16:00Z</dcterms:modified>
</cp:coreProperties>
</file>