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ED" w:rsidRDefault="003D26ED" w:rsidP="000266F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ТЕМАТИЧЕСКИЙ СЦЕНАРИЙ «УРОК БЕЗОПАСНОСТИ»</w:t>
      </w:r>
    </w:p>
    <w:p w:rsidR="003D26ED" w:rsidRDefault="003D26ED" w:rsidP="000266F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ЦЕЛЕВАЯ АУДИТОРИЯ: 1 – 4 КЛАСС СОШ</w:t>
      </w:r>
    </w:p>
    <w:p w:rsidR="003D26ED" w:rsidRDefault="003D26ED" w:rsidP="000266F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709"/>
        <w:rPr>
          <w:rFonts w:ascii="Times New Roman" w:hAnsi="Times New Roman" w:cs="Times New Roman"/>
          <w:i/>
          <w:iCs/>
          <w:color w:val="000000"/>
          <w:spacing w:val="-1"/>
          <w:sz w:val="32"/>
          <w:szCs w:val="32"/>
          <w:lang w:eastAsia="ru-RU"/>
        </w:rPr>
      </w:pPr>
      <w:r w:rsidRPr="009F5024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32"/>
          <w:szCs w:val="32"/>
          <w:lang w:eastAsia="ru-RU"/>
        </w:rPr>
        <w:t xml:space="preserve">Цель: </w:t>
      </w:r>
      <w:r w:rsidRPr="009F5024">
        <w:rPr>
          <w:rFonts w:ascii="Times New Roman" w:hAnsi="Times New Roman" w:cs="Times New Roman"/>
          <w:i/>
          <w:iCs/>
          <w:color w:val="000000"/>
          <w:spacing w:val="3"/>
          <w:sz w:val="32"/>
          <w:szCs w:val="32"/>
          <w:lang w:eastAsia="ru-RU"/>
        </w:rPr>
        <w:t xml:space="preserve">познакомить детей с различными чрезвычайными ситуациями, возникающими в быту и в повседневной жизни, со степенью их опасности; </w:t>
      </w:r>
      <w:r w:rsidRPr="009F5024">
        <w:rPr>
          <w:rFonts w:ascii="Times New Roman" w:hAnsi="Times New Roman" w:cs="Times New Roman"/>
          <w:i/>
          <w:iCs/>
          <w:color w:val="000000"/>
          <w:spacing w:val="-1"/>
          <w:sz w:val="32"/>
          <w:szCs w:val="32"/>
          <w:lang w:eastAsia="ru-RU"/>
        </w:rPr>
        <w:t>научить правильно действовать в случае их возникн</w:t>
      </w:r>
      <w:r w:rsidRPr="009F5024">
        <w:rPr>
          <w:rFonts w:ascii="Times New Roman" w:hAnsi="Times New Roman" w:cs="Times New Roman"/>
          <w:i/>
          <w:iCs/>
          <w:color w:val="000000"/>
          <w:spacing w:val="-1"/>
          <w:sz w:val="32"/>
          <w:szCs w:val="32"/>
          <w:lang w:eastAsia="ru-RU"/>
        </w:rPr>
        <w:t>о</w:t>
      </w:r>
      <w:r w:rsidRPr="009F5024">
        <w:rPr>
          <w:rFonts w:ascii="Times New Roman" w:hAnsi="Times New Roman" w:cs="Times New Roman"/>
          <w:i/>
          <w:iCs/>
          <w:color w:val="000000"/>
          <w:spacing w:val="-1"/>
          <w:sz w:val="32"/>
          <w:szCs w:val="32"/>
          <w:lang w:eastAsia="ru-RU"/>
        </w:rPr>
        <w:t xml:space="preserve">вения. </w:t>
      </w:r>
    </w:p>
    <w:p w:rsidR="003D26ED" w:rsidRPr="00CC22FC" w:rsidRDefault="003D26ED" w:rsidP="000266F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709"/>
        <w:rPr>
          <w:rFonts w:ascii="Times New Roman" w:hAnsi="Times New Roman" w:cs="Times New Roman"/>
          <w:i/>
          <w:iCs/>
          <w:color w:val="000000"/>
          <w:spacing w:val="-1"/>
          <w:sz w:val="32"/>
          <w:szCs w:val="32"/>
          <w:lang w:eastAsia="ru-RU"/>
        </w:rPr>
      </w:pPr>
      <w:r w:rsidRPr="00CC22F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eastAsia="ru-RU"/>
        </w:rPr>
        <w:t>Оборудование:</w:t>
      </w:r>
      <w:r w:rsidR="002B39BF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pacing w:val="-1"/>
          <w:sz w:val="32"/>
          <w:szCs w:val="32"/>
          <w:lang w:eastAsia="ru-RU"/>
        </w:rPr>
        <w:t>телефонный аппарат, автономный пожарный извещатель, приложение 1, 2, 3, 4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0347"/>
        <w:gridCol w:w="2268"/>
      </w:tblGrid>
      <w:tr w:rsidR="003D26ED" w:rsidRPr="00CC1C00">
        <w:tc>
          <w:tcPr>
            <w:tcW w:w="2235" w:type="dxa"/>
            <w:vAlign w:val="center"/>
          </w:tcPr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10347" w:type="dxa"/>
            <w:vAlign w:val="center"/>
          </w:tcPr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Комментарии</w:t>
            </w:r>
          </w:p>
        </w:tc>
      </w:tr>
      <w:tr w:rsidR="003D26ED" w:rsidRPr="00CC1C00">
        <w:tc>
          <w:tcPr>
            <w:tcW w:w="2235" w:type="dxa"/>
          </w:tcPr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10347" w:type="dxa"/>
          </w:tcPr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Вы, наверное, догадались, кто к вам пришел в гости?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Вы все правы! Да, я работник МЧС. Что такое МЧС? Это огромная организ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ция  - целое министерство, в котором люди заняты ликвидацией и предупрежден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ем чрезвычайных ситуаций, ситуаций угрожающих жизни и здоровью людей. Р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ботники МЧС – это врачи, спасатели-пожарные, которые тушат пожары, спасают людей из воды и других опасных ситуаций.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Какие бывают ситуации, и чего нам следует опасаться, сегодня мы с вами и узнаем.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Скажите, ребята, а вы любите интересные истории? А сказки и мультики л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бите?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Сегодня я пришел(ла) не один(на), со мною ваши любимые герои, которые и помогут рассказать вам, какие с ними приключились истории. А вы, пожалуйста, слушайте и не повторяйте таких ошибок.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Ребята дают ответы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Ребята дают ответы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D26ED" w:rsidRPr="00CC1C00">
        <w:tc>
          <w:tcPr>
            <w:tcW w:w="2235" w:type="dxa"/>
          </w:tcPr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Основная часть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Первый пр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мер: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1) электр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приборы в доме, оставленные без присмотра; 2) правила эваку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ции из зады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ленного пом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щения; 3) пра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тическая отр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ботка с детьми вызова спасат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Второй пример: 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1) дети и спи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ки; 2) игра «Бе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опасные игры»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Третий пр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мер: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1) автоно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ный пожарный извещатель; 2) эвакуация при задымлении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</w:tcPr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 xml:space="preserve">А вот, ребята, герои </w:t>
            </w:r>
            <w:r w:rsidRPr="00CC1C0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первой истории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 xml:space="preserve">. Это Маша и Медведь. 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Прибежала, однажды Маша к Мише.Захотелось ей чаю попить, потом телев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 xml:space="preserve">зор посмотреть и прическу себе сделать. Включила она все электроприборы в одну розетку, а сама пошла во двор, помогать Мише ягоды собирать. 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Как вы думаете, какую ошибку совершила Маша?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Заработали все приборы дружно. Но не знала Маша, что электрочайник неи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 xml:space="preserve">правен и его нельзя было включать в розетку. Розетка стала дымить и искрить. 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Что бы вы сделали в этой ситуации, ребята?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Хорошо, молодцы. Но для вас, ребята, самое главное запомнить, что при во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никновении опасных ситуаций от электрических приборов, самое главное - не т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шить их водой! А от самого пожара ни в коем случае не прятаться!!! Нужно пок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нуть помещение, плотно закрывая за собой двери. Не паниковать и вызвать спас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 xml:space="preserve">телей! 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 xml:space="preserve">По какому номеру нужно звонить? 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А я вам напомню, что нужно сказать диспетчеру службы спасения, 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который снимет трубку:</w:t>
            </w:r>
          </w:p>
          <w:p w:rsidR="003D26ED" w:rsidRPr="00CC1C00" w:rsidRDefault="003D26ED" w:rsidP="00CC1C00">
            <w:pPr>
              <w:pStyle w:val="a3"/>
              <w:numPr>
                <w:ilvl w:val="0"/>
                <w:numId w:val="1"/>
              </w:numPr>
              <w:tabs>
                <w:tab w:val="left" w:pos="1276"/>
              </w:tabs>
              <w:spacing w:after="0"/>
              <w:ind w:left="14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Что горит</w:t>
            </w:r>
          </w:p>
          <w:p w:rsidR="003D26ED" w:rsidRPr="00CC1C00" w:rsidRDefault="003D26ED" w:rsidP="00CC1C00">
            <w:pPr>
              <w:pStyle w:val="a3"/>
              <w:numPr>
                <w:ilvl w:val="0"/>
                <w:numId w:val="1"/>
              </w:numPr>
              <w:tabs>
                <w:tab w:val="left" w:pos="1276"/>
              </w:tabs>
              <w:spacing w:after="0"/>
              <w:ind w:left="11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Свой адрес (улицу, номер дома и квартиры, этаж, подъезд)</w:t>
            </w:r>
          </w:p>
          <w:p w:rsidR="003D26ED" w:rsidRPr="00CC1C00" w:rsidRDefault="003D26ED" w:rsidP="00CC1C00">
            <w:pPr>
              <w:pStyle w:val="a3"/>
              <w:numPr>
                <w:ilvl w:val="0"/>
                <w:numId w:val="1"/>
              </w:numPr>
              <w:tabs>
                <w:tab w:val="left" w:pos="1276"/>
              </w:tabs>
              <w:spacing w:after="0"/>
              <w:ind w:left="11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Фамилию и номер телефона, с которого звоните.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Ну что, попробуем?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Молодцы, ребята! Отлично справились с заданием!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 xml:space="preserve">А хотите ли вы узнать, чем тогда все закончилось у Маши и Миши? 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Тогда все закончилось хорошо, белки почувствовали запах дыма и позвали Медведя. Он сильный, взрослый, к тому же знает как вести себя в таких ситуациях.  Мишка отключил электричество, и пожара удалось избежать.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 xml:space="preserve">А вот, ребята, </w:t>
            </w:r>
            <w:r w:rsidRPr="00CC1C0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следующая история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. Вам знакомы эти герои?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Решили как-то Крош и Ёжик в индейцев поиграть. Смастерили себе повязки с перьями, из спичек сделали факелы. Разложили костёр во дворе…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Смешарики безопасную игру себе придумали?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Да, ребята. Детям с огнём играть нельзя – это опасно. От неосторожного обр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 xml:space="preserve">щения с огнём можно получить серьёзные ожоги. Так и случилось с Крошем и Ёжиком! 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 xml:space="preserve">Сейчас, ребята, мы с вами объясним и покажем Крошу и Ёжику с чем должны играть дети. 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Сейчас ко мне выйдут 2 человека, которые смогут разобрать эти предметы на 2 группы: игрушки – отдельно, опасные предметы - отдельно.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 xml:space="preserve">Скажи, 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(имя ребенка)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, а почему ты разделил эти предметы так? Чем опасны и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ры со строительными инструментами и петардами?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Молодцы, ребята, вы все правильно сделали. Запомните навсегда, что дети должны играть с игрушками, а не с предметами, которые могут причинить вам травмы, и тем более не играть с огнём. Ведь от таких игр может загореться ваш дом или квартира, где вы живёте с родителями. А еще от таких игр можно получить ожоги, как это случилось с нашими героями, Крошем и Ёжиком, помните?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думаю, что никто из вас не будет играть с опасными предметами, а Крошу и Ёжикумы пожелаем выздоровления.  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 xml:space="preserve">А вот и герои </w:t>
            </w:r>
            <w:r w:rsidRPr="00CC1C0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третьей истории.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их узнали?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Да, ребята, это хорошо известные вам бабушка, дедушка и курочка Ряба. Эту сказку наверняка, вы все хорошо знаете, а знаете ли вы продолжение этой сказки?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 xml:space="preserve">Сейчас я вам все расскажу! Затопила однажды бабка печку, блинов напекла, каши наварила. Устала старушка, пошла на улицу с дедом на скамеечке посидеть. А печку не закрыла – уголёк выпал, попал на коврик и разгорелся. Дым к потолку поднялся. В этот момент раздался в доме громкий сигнал, такой, что на улице было слышно! Бабушка с дедушкой поспешилив дом.Открыли двери и увидели уголек на коврике, но они быстро залили его водой, ипожара удалось избежать. 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Как вы думаете, ребята, что это за предмет такой громкий звук издавал?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Правильно, это был автономный пожарный извещатель. Своим громким сигн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лом он оповестилбабушку и дедушку о задымлении. Дал знать старикам, что в доме появилась опасность! Очень хорошо, когда автономный пожарный извещатель есть в вашем доме. 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поднимите руки, у кого такая вещь есть в комнате или просто в доме?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Ребята, даю вам задание: придя сегодня домой, расскажите обязательно своим родителям об этой маленькой, но такой нужной вещи и постарайтесь убедить их в необходимости автономного пожарного извещателя у вас дома. Автономный п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жарный извещатель можно приобрести в магазинах, где продают хозяйственные товары: лампочки, розетки, электроприборы. Специального ухода он не требует – нужно просто раз в год менять в нем батарейку.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Я оставлю свою визитку вашей учительнице, а она будет звонить и говорить мне, сколько родителей уже приобрели автономные пожарные извещатели.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А сейчас мы с вами поиграем.Тот, кто будет исполнять все правильно, получит этот автономный пожарный извещатель в подарок!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 xml:space="preserve">Сначала я вам расскажу, что во время пожара появляется много дыма. Этот дым опасен, потому, что становится трудно дышать. Нужно запомнить, что дым поднимается вверх, а свежий воздух остается внизу. Поэтому в такой ситуации вам нужно находиться как можно ближе к полу,и выбираться из помещения ползком. 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А теперь поиграем.Когда я говорю «Дым» - вы приседаете на корточки, когда говорю «Пожар» - начинаете быстро-быстро ползти (идти на корточках), а когда скажу «Улица» - вы встаете.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Молодцы, ребята, давайте поздравим нашего победителя!</w:t>
            </w:r>
          </w:p>
          <w:p w:rsidR="003D26ED" w:rsidRPr="00CC1C00" w:rsidRDefault="003D26ED" w:rsidP="00CC1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Показать ка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тинку с изо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ражением Маши и Миши (совр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менный муль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фильм «Маша и Медведь»).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Показать ка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тинку, на кот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рой показана комната Медв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дя, а в ней вкл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ченный телев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зор, электр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чайник, фен.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Ребята дают ответы и поя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няют опа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ность.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Ребята дают предполагаемые ответы.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Ребята дают предполагаемые ответы. Для детей начал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ных классов не нужно говорить о двух номерах 101 и 112, д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статочно о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работать номер 101.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3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Нужно пост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вить телефо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ный аппарат и к нему поочередно вызвать н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скольких ребят, чтобы научить их правильно в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зывать спас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телей.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3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Инспектор п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казывает изо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ражение Кроша и Ёжика в обр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зе индейцев. </w:t>
            </w:r>
          </w:p>
          <w:p w:rsidR="003D26ED" w:rsidRPr="00CC1C00" w:rsidRDefault="003D26ED" w:rsidP="00CC1C00">
            <w:pPr>
              <w:spacing w:after="0"/>
              <w:ind w:firstLine="3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3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3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3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Ребята дают ответы.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Инспектор п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казывает ка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тинку с пер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бинтованными героями.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3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Проводится и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 «Безопасные игры».На стол выкладывается много изобр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жений предм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тов разного предназначения: игрушки, спички, зажигалка, п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суда, рабочие 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инструменты, бенгальские огни и т.д.</w:t>
            </w:r>
          </w:p>
          <w:p w:rsidR="003D26ED" w:rsidRPr="00CC1C00" w:rsidRDefault="003D26ED" w:rsidP="00CC1C00">
            <w:pPr>
              <w:spacing w:after="0"/>
              <w:ind w:left="3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left="3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left="3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Выходят реб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 и разбирают картинки с предметами.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зад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ются поочере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 каждому участнику игры.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Инспектор еще раз показывает картинку с п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ребинтованн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 героями.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Инспектор п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казывает ка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тинку с героями сказки «Курочка Ряба».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Ребята дают ответы.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После чего и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спектор показ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вает настоящий АПИ и включает звук.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Ребята дают ответы.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Проводится и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 «Бежим от дыма», игра п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вторяется до 5 раз, определяе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т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ся победитель.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Победителю вручается приз – автономный пожарный и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вещатель.</w:t>
            </w:r>
          </w:p>
        </w:tc>
      </w:tr>
      <w:tr w:rsidR="003D26ED" w:rsidRPr="00CC1C00">
        <w:tc>
          <w:tcPr>
            <w:tcW w:w="2235" w:type="dxa"/>
          </w:tcPr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Закрепление материала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На этапе з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крепления пре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ложено 3 вар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анта подведения итогов. Инспе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тор вправе в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брать один из них или совм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стить 2, но не более.</w:t>
            </w:r>
          </w:p>
        </w:tc>
        <w:tc>
          <w:tcPr>
            <w:tcW w:w="10347" w:type="dxa"/>
          </w:tcPr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C1C0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 вариант: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 xml:space="preserve">Ну, что ж, ребята, на сегодня у меня все истории закончились. 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Давайте вспомним с вами, что происходило с нашими героями, и какие прав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 xml:space="preserve">ла безопасности они нарушали? 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Молодцы! А теперь мы проверим, насколько хорошо вы запомнили ситуации, которых нужно избегать.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У вас на столе лежат карточки. Сейчас я буду читать вам ситуации, а вы дол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ны определить:</w:t>
            </w:r>
            <w:r w:rsidRPr="00CC1C0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опасна эта ситуация или безопасна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, вверх поднимите соотве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1C00">
              <w:rPr>
                <w:rFonts w:ascii="Times New Roman" w:hAnsi="Times New Roman" w:cs="Times New Roman"/>
                <w:sz w:val="28"/>
                <w:szCs w:val="28"/>
              </w:rPr>
              <w:t>ствующую карточку.</w:t>
            </w:r>
          </w:p>
          <w:p w:rsidR="003D26ED" w:rsidRPr="00CC1C00" w:rsidRDefault="003D26ED" w:rsidP="00CC1C0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Выходя из дома – выключить электроприборы из сети.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Включать неисправные электроприборы.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Играть со спичками.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Играть с машинками и куклами.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Играть с зажигалками.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 пользоваться электроплитой.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 вытирать пыль у себя на столе.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мамы и папы включать газовую плиту.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мамы и папы читать книгу.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Прятаться от пожара под кроватью.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Выбираться из задымленной комнаты ползком.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Играть с друзьями в мяч.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Молодцы, ребята!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нас сегодня получилось очень интересное и содержательное занятие. Дава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те, договоримся, что такой урок вы проведете и со своими родителями, расскажите им все, о чем мы сегодня говорили. Не забудьте попросить ваших родителей не оставлять вас дома одних, потому что это очень опасно для таких маленьких детей, как вы.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самое главное, ребята, желаю вам, чтобы в вашей жизни не случилось ни о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ной ситуации, о которых мы свами сегодня говорили. 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Спасибо и до свидания!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C1C0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 вариант: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Ну, что ж, ребята, на сегодня у меня все истории закончились. 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вспомним с вами, что происходило с нашими героями, и какие прав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 безопасности они нарушали?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вот мам задание напоследок. Сейчас я раздам вам пазлы, на них изображены предметы, которые помогут сохранить вашу жизнь в случае пожара. А вы должны сложить эти картинки и узнать, что же это за предметы.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Молодцы! Именно эти предметы помогут вам в случае опасности: благодаря телефону и номеру 101 вы сможете вызвать спасателей, автономный пожарный и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вещатель оповестит вас об опасности, а огнетушитель может затушить пожар, тол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 в этом случае понадобиться помощь взрослых.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нас сегодня получилось очень интересное и содержательное занятие. Дава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те, договоримся, что такой урок вы проведете и со своими родителями, расскажите им все, о чем мы сегодня говорили. Не забудьте попросить ваших родителей не оставлять вас дома одних, потому что это очень опасно для таких маленьких детей, как вы.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самое главное, ребята, желаю вам, чтобы в вашей жизни не случилось ни о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ной ситуации, о которых мы с вами сегодня говорили. 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Спасибо и до свидания!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C1C0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 вариант: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Ну, что ж, ребята, на сегодня у меня все истории закончились. 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вспомним с вами, что происходило с нашими героями, и какие прав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 безопасности они нарушали?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Молодцы, ребята, я вижу, основные правила вы усвоили. Тогда помогите мне подвести итог. Я буду говорить начало предложения, а вы его закончите:</w:t>
            </w:r>
          </w:p>
          <w:p w:rsidR="003D26ED" w:rsidRPr="00CC1C00" w:rsidRDefault="003D26ED" w:rsidP="00CC1C0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Спички детям….</w:t>
            </w:r>
          </w:p>
          <w:p w:rsidR="003D26ED" w:rsidRPr="00CC1C00" w:rsidRDefault="003D26ED" w:rsidP="00CC1C0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Нельзя прятаться…</w:t>
            </w:r>
          </w:p>
          <w:p w:rsidR="003D26ED" w:rsidRPr="00CC1C00" w:rsidRDefault="003D26ED" w:rsidP="00CC1C0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 уходом…</w:t>
            </w:r>
          </w:p>
          <w:p w:rsidR="003D26ED" w:rsidRPr="00CC1C00" w:rsidRDefault="003D26ED" w:rsidP="00CC1C0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Автономный пожарный извещатель…</w:t>
            </w:r>
          </w:p>
          <w:p w:rsidR="003D26ED" w:rsidRPr="00CC1C00" w:rsidRDefault="003D26ED" w:rsidP="00CC1C0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время сильного задымления…</w:t>
            </w:r>
          </w:p>
          <w:p w:rsidR="003D26ED" w:rsidRPr="00CC1C00" w:rsidRDefault="003D26ED" w:rsidP="00CC1C0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Спасателей вызываем по номеру…</w:t>
            </w:r>
          </w:p>
          <w:p w:rsidR="003D26ED" w:rsidRPr="00CC1C00" w:rsidRDefault="003D26ED" w:rsidP="00CC1C0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очень хорошо сегодня поработали! У нас сегодня получилось очень инт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ресное и содержательное занятие. Давайте, договоримся, что такой урок вы пров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 и со своими родителями, расскажите им все, о чем мы сегодня говорили. Не забудьте попросить ваших родителей не оставлять вас дома одних, потому что это очень опасно для таких маленьких детей, как вы.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самое главное, ребята, желаю вам, чтобы в вашей жизни не случилось ни о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ной ситуации, о которых мы с вами сегодня говорили. </w:t>
            </w:r>
          </w:p>
          <w:p w:rsidR="003D26ED" w:rsidRPr="00CC1C00" w:rsidRDefault="003D26ED" w:rsidP="00CC1C00">
            <w:pPr>
              <w:spacing w:after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Спасибо и до свидания!</w:t>
            </w:r>
          </w:p>
        </w:tc>
        <w:tc>
          <w:tcPr>
            <w:tcW w:w="2268" w:type="dxa"/>
          </w:tcPr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Ребята дают ответы.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каждой парте у детей лежит по паре карточек с надписью «ОПАСНО», «БЕЗОПАСНО». 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Дети сами ра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пределяются, кто из них к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кую карточку поднимает.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Ребята дают ответы.</w:t>
            </w: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D26ED" w:rsidRPr="00CC1C00" w:rsidRDefault="003D26ED" w:rsidP="00CC1C0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Ребятам ра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даются разре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ные картинки с изображением АПИ, огнет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шителя, м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бильного тел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фона с изобр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жением ном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ра101.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Ребята дают 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ответы.</w:t>
            </w: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D26ED" w:rsidRPr="00CC1C00" w:rsidRDefault="003D26ED" w:rsidP="00CC1C0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заканч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вают предл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C1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жение.</w:t>
            </w:r>
          </w:p>
        </w:tc>
      </w:tr>
    </w:tbl>
    <w:p w:rsidR="003D26ED" w:rsidRPr="000266F4" w:rsidRDefault="003D26ED" w:rsidP="000B3AAC">
      <w:pPr>
        <w:spacing w:after="0"/>
        <w:ind w:firstLine="567"/>
      </w:pPr>
    </w:p>
    <w:sectPr w:rsidR="003D26ED" w:rsidRPr="000266F4" w:rsidSect="00DC6E83">
      <w:footerReference w:type="default" r:id="rId8"/>
      <w:pgSz w:w="16838" w:h="11906" w:orient="landscape"/>
      <w:pgMar w:top="1130" w:right="1134" w:bottom="850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C7" w:rsidRDefault="005202C7" w:rsidP="00B20810">
      <w:pPr>
        <w:spacing w:after="0" w:line="240" w:lineRule="auto"/>
      </w:pPr>
      <w:r>
        <w:separator/>
      </w:r>
    </w:p>
  </w:endnote>
  <w:endnote w:type="continuationSeparator" w:id="0">
    <w:p w:rsidR="005202C7" w:rsidRDefault="005202C7" w:rsidP="00B2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ED" w:rsidRDefault="005202C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B39BF">
      <w:rPr>
        <w:noProof/>
      </w:rPr>
      <w:t>4</w:t>
    </w:r>
    <w:r>
      <w:rPr>
        <w:noProof/>
      </w:rPr>
      <w:fldChar w:fldCharType="end"/>
    </w:r>
  </w:p>
  <w:p w:rsidR="003D26ED" w:rsidRDefault="003D26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C7" w:rsidRDefault="005202C7" w:rsidP="00B20810">
      <w:pPr>
        <w:spacing w:after="0" w:line="240" w:lineRule="auto"/>
      </w:pPr>
      <w:r>
        <w:separator/>
      </w:r>
    </w:p>
  </w:footnote>
  <w:footnote w:type="continuationSeparator" w:id="0">
    <w:p w:rsidR="005202C7" w:rsidRDefault="005202C7" w:rsidP="00B20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0CDF"/>
    <w:multiLevelType w:val="hybridMultilevel"/>
    <w:tmpl w:val="4E3E10AC"/>
    <w:lvl w:ilvl="0" w:tplc="309419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BC504F"/>
    <w:multiLevelType w:val="hybridMultilevel"/>
    <w:tmpl w:val="4306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654A2"/>
    <w:multiLevelType w:val="hybridMultilevel"/>
    <w:tmpl w:val="789E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22165"/>
    <w:multiLevelType w:val="hybridMultilevel"/>
    <w:tmpl w:val="09FA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D152D"/>
    <w:multiLevelType w:val="hybridMultilevel"/>
    <w:tmpl w:val="3F3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D41EB"/>
    <w:multiLevelType w:val="hybridMultilevel"/>
    <w:tmpl w:val="8D2A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703"/>
    <w:rsid w:val="0001395D"/>
    <w:rsid w:val="000156C9"/>
    <w:rsid w:val="000266F4"/>
    <w:rsid w:val="00027BED"/>
    <w:rsid w:val="00066492"/>
    <w:rsid w:val="00091F88"/>
    <w:rsid w:val="000B21D0"/>
    <w:rsid w:val="000B3AAC"/>
    <w:rsid w:val="000C0B87"/>
    <w:rsid w:val="000D1782"/>
    <w:rsid w:val="001043BA"/>
    <w:rsid w:val="0017289C"/>
    <w:rsid w:val="001863F0"/>
    <w:rsid w:val="00193FB4"/>
    <w:rsid w:val="001E18BE"/>
    <w:rsid w:val="001F12FA"/>
    <w:rsid w:val="001F5AC7"/>
    <w:rsid w:val="002231E3"/>
    <w:rsid w:val="0024575A"/>
    <w:rsid w:val="00285167"/>
    <w:rsid w:val="00293CBA"/>
    <w:rsid w:val="002A1484"/>
    <w:rsid w:val="002B1228"/>
    <w:rsid w:val="002B39BF"/>
    <w:rsid w:val="002E6E43"/>
    <w:rsid w:val="003146B5"/>
    <w:rsid w:val="00345CAA"/>
    <w:rsid w:val="00376DF6"/>
    <w:rsid w:val="0038096D"/>
    <w:rsid w:val="003A103F"/>
    <w:rsid w:val="003A4234"/>
    <w:rsid w:val="003D26ED"/>
    <w:rsid w:val="003E51C6"/>
    <w:rsid w:val="003F5FD6"/>
    <w:rsid w:val="00412483"/>
    <w:rsid w:val="00420BE5"/>
    <w:rsid w:val="00432A00"/>
    <w:rsid w:val="004737FA"/>
    <w:rsid w:val="004A702F"/>
    <w:rsid w:val="004B45E6"/>
    <w:rsid w:val="00506205"/>
    <w:rsid w:val="005202C7"/>
    <w:rsid w:val="00551B0A"/>
    <w:rsid w:val="00556D54"/>
    <w:rsid w:val="00594D28"/>
    <w:rsid w:val="005A46D4"/>
    <w:rsid w:val="005A5295"/>
    <w:rsid w:val="005D161C"/>
    <w:rsid w:val="005E6473"/>
    <w:rsid w:val="00611826"/>
    <w:rsid w:val="00631196"/>
    <w:rsid w:val="00632650"/>
    <w:rsid w:val="006752BD"/>
    <w:rsid w:val="00687D30"/>
    <w:rsid w:val="00695D20"/>
    <w:rsid w:val="006A5F63"/>
    <w:rsid w:val="006B19DB"/>
    <w:rsid w:val="006C7587"/>
    <w:rsid w:val="00713938"/>
    <w:rsid w:val="007152DB"/>
    <w:rsid w:val="00732CEE"/>
    <w:rsid w:val="0075148D"/>
    <w:rsid w:val="0076306C"/>
    <w:rsid w:val="007965F4"/>
    <w:rsid w:val="00796799"/>
    <w:rsid w:val="007D34CA"/>
    <w:rsid w:val="007F6DE5"/>
    <w:rsid w:val="007F7967"/>
    <w:rsid w:val="007F7F4C"/>
    <w:rsid w:val="0085014B"/>
    <w:rsid w:val="0087391A"/>
    <w:rsid w:val="00885779"/>
    <w:rsid w:val="008D45C4"/>
    <w:rsid w:val="008D5AB4"/>
    <w:rsid w:val="00915CD8"/>
    <w:rsid w:val="009331EC"/>
    <w:rsid w:val="009F5024"/>
    <w:rsid w:val="00A139D2"/>
    <w:rsid w:val="00A165A7"/>
    <w:rsid w:val="00A224A4"/>
    <w:rsid w:val="00A36532"/>
    <w:rsid w:val="00A4632F"/>
    <w:rsid w:val="00A5280B"/>
    <w:rsid w:val="00A612E6"/>
    <w:rsid w:val="00A71E48"/>
    <w:rsid w:val="00A97D77"/>
    <w:rsid w:val="00AE7974"/>
    <w:rsid w:val="00B20810"/>
    <w:rsid w:val="00B41A09"/>
    <w:rsid w:val="00B82D4D"/>
    <w:rsid w:val="00B97667"/>
    <w:rsid w:val="00BA4EE2"/>
    <w:rsid w:val="00BD706C"/>
    <w:rsid w:val="00C033B6"/>
    <w:rsid w:val="00C30C6D"/>
    <w:rsid w:val="00C31BF2"/>
    <w:rsid w:val="00C420FE"/>
    <w:rsid w:val="00C60B70"/>
    <w:rsid w:val="00C904C5"/>
    <w:rsid w:val="00CA1F6E"/>
    <w:rsid w:val="00CC1C00"/>
    <w:rsid w:val="00CC22FC"/>
    <w:rsid w:val="00CC64EC"/>
    <w:rsid w:val="00D1432C"/>
    <w:rsid w:val="00D75484"/>
    <w:rsid w:val="00D807A0"/>
    <w:rsid w:val="00D858E2"/>
    <w:rsid w:val="00D86EFB"/>
    <w:rsid w:val="00D935CB"/>
    <w:rsid w:val="00DC6E83"/>
    <w:rsid w:val="00DD127E"/>
    <w:rsid w:val="00DE7C53"/>
    <w:rsid w:val="00E11AB8"/>
    <w:rsid w:val="00E445FC"/>
    <w:rsid w:val="00E474BC"/>
    <w:rsid w:val="00E53703"/>
    <w:rsid w:val="00ED30B7"/>
    <w:rsid w:val="00F25A58"/>
    <w:rsid w:val="00F31369"/>
    <w:rsid w:val="00F84E93"/>
    <w:rsid w:val="00F970CE"/>
    <w:rsid w:val="00FB6811"/>
    <w:rsid w:val="00FD4B9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52DB"/>
    <w:pPr>
      <w:ind w:left="720"/>
    </w:pPr>
  </w:style>
  <w:style w:type="paragraph" w:styleId="a4">
    <w:name w:val="Normal (Web)"/>
    <w:basedOn w:val="a"/>
    <w:uiPriority w:val="99"/>
    <w:rsid w:val="00A1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0810"/>
  </w:style>
  <w:style w:type="paragraph" w:styleId="a7">
    <w:name w:val="footer"/>
    <w:basedOn w:val="a"/>
    <w:link w:val="a8"/>
    <w:uiPriority w:val="99"/>
    <w:rsid w:val="00B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20810"/>
  </w:style>
  <w:style w:type="table" w:styleId="a9">
    <w:name w:val="Table Grid"/>
    <w:basedOn w:val="a1"/>
    <w:uiPriority w:val="99"/>
    <w:rsid w:val="008D5AB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12</Pages>
  <Words>1811</Words>
  <Characters>10325</Characters>
  <Application>Microsoft Office Word</Application>
  <DocSecurity>0</DocSecurity>
  <Lines>86</Lines>
  <Paragraphs>24</Paragraphs>
  <ScaleCrop>false</ScaleCrop>
  <Company>НИИ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Ткаченко</dc:creator>
  <cp:keywords/>
  <dc:description/>
  <cp:lastModifiedBy>CIG</cp:lastModifiedBy>
  <cp:revision>19</cp:revision>
  <cp:lastPrinted>2015-02-17T12:50:00Z</cp:lastPrinted>
  <dcterms:created xsi:type="dcterms:W3CDTF">2015-01-08T13:07:00Z</dcterms:created>
  <dcterms:modified xsi:type="dcterms:W3CDTF">2018-04-03T11:15:00Z</dcterms:modified>
</cp:coreProperties>
</file>