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284"/>
        <w:gridCol w:w="4961"/>
      </w:tblGrid>
      <w:tr w:rsidR="00FE04B6" w:rsidRPr="00971453" w:rsidTr="00690AAA">
        <w:tc>
          <w:tcPr>
            <w:tcW w:w="4644" w:type="dxa"/>
            <w:shd w:val="clear" w:color="auto" w:fill="auto"/>
          </w:tcPr>
          <w:p w:rsidR="00C64947" w:rsidRPr="00971453" w:rsidRDefault="00A834D5" w:rsidP="00690AAA">
            <w:pPr>
              <w:jc w:val="center"/>
              <w:rPr>
                <w:b/>
                <w:spacing w:val="20"/>
              </w:rPr>
            </w:pPr>
            <w:r w:rsidRPr="00971453">
              <w:rPr>
                <w:noProof/>
              </w:rPr>
              <mc:AlternateContent>
                <mc:Choice Requires="wps">
                  <w:drawing>
                    <wp:anchor distT="4294967294" distB="4294967294" distL="114298" distR="114298" simplePos="0" relativeHeight="251663360" behindDoc="0" locked="0" layoutInCell="1" allowOverlap="1" wp14:anchorId="725FDA20" wp14:editId="623FEB8B">
                      <wp:simplePos x="0" y="0"/>
                      <wp:positionH relativeFrom="column">
                        <wp:posOffset>3200399</wp:posOffset>
                      </wp:positionH>
                      <wp:positionV relativeFrom="paragraph">
                        <wp:posOffset>50799</wp:posOffset>
                      </wp:positionV>
                      <wp:extent cx="0" cy="0"/>
                      <wp:effectExtent l="0" t="0" r="0" b="0"/>
                      <wp:wrapNone/>
                      <wp:docPr id="4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63360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252pt,4pt" to="252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"/>
                  </w:pict>
                </mc:Fallback>
              </mc:AlternateContent>
            </w:r>
            <w:r w:rsidR="00C64947" w:rsidRPr="00971453">
              <w:rPr>
                <w:b/>
                <w:spacing w:val="20"/>
              </w:rPr>
              <w:t>М</w:t>
            </w:r>
            <w:proofErr w:type="gramStart"/>
            <w:r w:rsidR="00C64947" w:rsidRPr="00971453">
              <w:rPr>
                <w:b/>
                <w:spacing w:val="20"/>
                <w:lang w:val="en-US"/>
              </w:rPr>
              <w:t>I</w:t>
            </w:r>
            <w:proofErr w:type="gramEnd"/>
            <w:r w:rsidR="00C64947" w:rsidRPr="00971453">
              <w:rPr>
                <w:b/>
                <w:spacing w:val="20"/>
              </w:rPr>
              <w:t>Н</w:t>
            </w:r>
            <w:r w:rsidR="00C64947" w:rsidRPr="00971453">
              <w:rPr>
                <w:b/>
                <w:spacing w:val="20"/>
                <w:lang w:val="en-US"/>
              </w:rPr>
              <w:t>I</w:t>
            </w:r>
            <w:r w:rsidR="00C64947" w:rsidRPr="00971453">
              <w:rPr>
                <w:b/>
                <w:spacing w:val="20"/>
              </w:rPr>
              <w:t>СТЭРСТВА</w:t>
            </w:r>
          </w:p>
          <w:p w:rsidR="00C64947" w:rsidRPr="00971453" w:rsidRDefault="00C64947" w:rsidP="00690AAA">
            <w:pPr>
              <w:jc w:val="center"/>
              <w:rPr>
                <w:b/>
                <w:spacing w:val="20"/>
              </w:rPr>
            </w:pPr>
            <w:r w:rsidRPr="00971453">
              <w:rPr>
                <w:b/>
                <w:spacing w:val="20"/>
              </w:rPr>
              <w:t>ПА НАДЗВЫЧАЙНЫХ С</w:t>
            </w:r>
            <w:r w:rsidRPr="00971453">
              <w:rPr>
                <w:b/>
                <w:spacing w:val="20"/>
              </w:rPr>
              <w:sym w:font="Times New Roman" w:char="0406"/>
            </w:r>
            <w:r w:rsidRPr="00971453">
              <w:rPr>
                <w:b/>
                <w:spacing w:val="20"/>
              </w:rPr>
              <w:t>ТУАЦЫЯХ</w:t>
            </w:r>
          </w:p>
          <w:p w:rsidR="00C64947" w:rsidRPr="00971453" w:rsidRDefault="00C64947" w:rsidP="00690AAA">
            <w:pPr>
              <w:jc w:val="center"/>
              <w:rPr>
                <w:b/>
                <w:spacing w:val="20"/>
              </w:rPr>
            </w:pPr>
            <w:r w:rsidRPr="00971453">
              <w:rPr>
                <w:b/>
                <w:spacing w:val="20"/>
              </w:rPr>
              <w:t>РЭСПУБЛ</w:t>
            </w:r>
            <w:proofErr w:type="gramStart"/>
            <w:r w:rsidRPr="00971453">
              <w:rPr>
                <w:b/>
                <w:spacing w:val="20"/>
                <w:lang w:val="en-US"/>
              </w:rPr>
              <w:t>I</w:t>
            </w:r>
            <w:proofErr w:type="gramEnd"/>
            <w:r w:rsidRPr="00971453">
              <w:rPr>
                <w:b/>
                <w:spacing w:val="20"/>
              </w:rPr>
              <w:t>К</w:t>
            </w:r>
            <w:r w:rsidRPr="00971453">
              <w:rPr>
                <w:b/>
                <w:spacing w:val="20"/>
                <w:lang w:val="en-US"/>
              </w:rPr>
              <w:t>I</w:t>
            </w:r>
            <w:r w:rsidRPr="00971453">
              <w:rPr>
                <w:b/>
                <w:spacing w:val="20"/>
              </w:rPr>
              <w:t xml:space="preserve"> БЕЛАРУСЬ</w:t>
            </w:r>
          </w:p>
          <w:p w:rsidR="00C64947" w:rsidRPr="00971453" w:rsidRDefault="00C64947" w:rsidP="00690AAA">
            <w:pPr>
              <w:spacing w:line="260" w:lineRule="exact"/>
              <w:ind w:right="23"/>
              <w:jc w:val="center"/>
              <w:rPr>
                <w:sz w:val="18"/>
                <w:szCs w:val="18"/>
              </w:rPr>
            </w:pPr>
          </w:p>
          <w:p w:rsidR="00C64947" w:rsidRPr="00971453" w:rsidRDefault="00C64947" w:rsidP="00690AAA">
            <w:pPr>
              <w:spacing w:line="300" w:lineRule="exact"/>
              <w:ind w:right="23"/>
              <w:jc w:val="center"/>
              <w:rPr>
                <w:b/>
                <w:sz w:val="36"/>
                <w:szCs w:val="36"/>
              </w:rPr>
            </w:pPr>
          </w:p>
          <w:p w:rsidR="00C64947" w:rsidRPr="00971453" w:rsidRDefault="00C64947" w:rsidP="00690AAA">
            <w:pPr>
              <w:pStyle w:val="affff3"/>
              <w:jc w:val="center"/>
              <w:rPr>
                <w:sz w:val="16"/>
              </w:rPr>
            </w:pPr>
            <w:r w:rsidRPr="00971453">
              <w:rPr>
                <w:b/>
                <w:sz w:val="36"/>
                <w:szCs w:val="36"/>
              </w:rPr>
              <w:t>ПАСТАНОВА</w:t>
            </w:r>
          </w:p>
        </w:tc>
        <w:tc>
          <w:tcPr>
            <w:tcW w:w="284" w:type="dxa"/>
            <w:shd w:val="clear" w:color="auto" w:fill="auto"/>
          </w:tcPr>
          <w:p w:rsidR="00C64947" w:rsidRPr="00971453" w:rsidRDefault="00C64947" w:rsidP="00690AAA">
            <w:pPr>
              <w:pStyle w:val="affff3"/>
              <w:rPr>
                <w:sz w:val="16"/>
              </w:rPr>
            </w:pPr>
          </w:p>
        </w:tc>
        <w:tc>
          <w:tcPr>
            <w:tcW w:w="4961" w:type="dxa"/>
            <w:shd w:val="clear" w:color="auto" w:fill="auto"/>
          </w:tcPr>
          <w:p w:rsidR="00C64947" w:rsidRPr="00971453" w:rsidRDefault="00C64947" w:rsidP="00690AAA">
            <w:pPr>
              <w:jc w:val="center"/>
              <w:rPr>
                <w:b/>
                <w:spacing w:val="20"/>
              </w:rPr>
            </w:pPr>
            <w:r w:rsidRPr="00971453">
              <w:rPr>
                <w:b/>
                <w:spacing w:val="20"/>
              </w:rPr>
              <w:t>МИНИСТЕРСТВО</w:t>
            </w:r>
          </w:p>
          <w:p w:rsidR="00C64947" w:rsidRPr="00971453" w:rsidRDefault="00C64947" w:rsidP="00690AAA">
            <w:pPr>
              <w:jc w:val="center"/>
              <w:rPr>
                <w:b/>
                <w:spacing w:val="20"/>
              </w:rPr>
            </w:pPr>
            <w:r w:rsidRPr="00971453">
              <w:rPr>
                <w:b/>
                <w:spacing w:val="20"/>
              </w:rPr>
              <w:t>ПО ЧРЕЗВЫЧАЙНЫМ СИТУАЦИЯМ</w:t>
            </w:r>
          </w:p>
          <w:p w:rsidR="00C64947" w:rsidRPr="00971453" w:rsidRDefault="00C64947" w:rsidP="00690AAA">
            <w:pPr>
              <w:jc w:val="center"/>
              <w:rPr>
                <w:b/>
                <w:spacing w:val="20"/>
              </w:rPr>
            </w:pPr>
            <w:r w:rsidRPr="00971453">
              <w:rPr>
                <w:b/>
                <w:spacing w:val="20"/>
              </w:rPr>
              <w:t>РЕСПУБЛИКИ БЕЛАРУСЬ</w:t>
            </w:r>
          </w:p>
          <w:p w:rsidR="00C64947" w:rsidRPr="00971453" w:rsidRDefault="00C64947" w:rsidP="00690AAA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  <w:p w:rsidR="00C64947" w:rsidRPr="00971453" w:rsidRDefault="00C64947" w:rsidP="00690AAA">
            <w:pPr>
              <w:spacing w:line="300" w:lineRule="exact"/>
              <w:jc w:val="center"/>
              <w:rPr>
                <w:b/>
                <w:sz w:val="36"/>
                <w:szCs w:val="36"/>
              </w:rPr>
            </w:pPr>
          </w:p>
          <w:p w:rsidR="00C64947" w:rsidRPr="00971453" w:rsidRDefault="00C64947" w:rsidP="00690AAA">
            <w:pPr>
              <w:spacing w:line="300" w:lineRule="exact"/>
              <w:jc w:val="center"/>
              <w:rPr>
                <w:b/>
                <w:sz w:val="36"/>
                <w:szCs w:val="36"/>
              </w:rPr>
            </w:pPr>
            <w:r w:rsidRPr="00971453">
              <w:rPr>
                <w:b/>
                <w:sz w:val="36"/>
                <w:szCs w:val="36"/>
              </w:rPr>
              <w:t>ПОСТАНОВЛЕНИЕ</w:t>
            </w:r>
          </w:p>
        </w:tc>
      </w:tr>
      <w:tr w:rsidR="00FE04B6" w:rsidRPr="00971453" w:rsidTr="00690AAA">
        <w:tc>
          <w:tcPr>
            <w:tcW w:w="4644" w:type="dxa"/>
            <w:shd w:val="clear" w:color="auto" w:fill="auto"/>
          </w:tcPr>
          <w:p w:rsidR="00C64947" w:rsidRPr="00971453" w:rsidRDefault="00A834D5" w:rsidP="00690AAA">
            <w:pPr>
              <w:pStyle w:val="affff3"/>
              <w:rPr>
                <w:sz w:val="16"/>
              </w:rPr>
            </w:pPr>
            <w:r w:rsidRPr="00971453">
              <w:rPr>
                <w:noProof/>
                <w:sz w:val="16"/>
              </w:rPr>
              <mc:AlternateContent>
                <mc:Choice Requires="wps">
                  <w:drawing>
                    <wp:anchor distT="4294967294" distB="4294967294" distL="114300" distR="114300" simplePos="0" relativeHeight="251660288" behindDoc="0" locked="0" layoutInCell="1" allowOverlap="1" wp14:anchorId="493C1F51" wp14:editId="228A4EE1">
                      <wp:simplePos x="0" y="0"/>
                      <wp:positionH relativeFrom="column">
                        <wp:posOffset>1651000</wp:posOffset>
                      </wp:positionH>
                      <wp:positionV relativeFrom="paragraph">
                        <wp:posOffset>227329</wp:posOffset>
                      </wp:positionV>
                      <wp:extent cx="1005840" cy="0"/>
                      <wp:effectExtent l="0" t="0" r="22860" b="1905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05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30pt,17.9pt" to="209.2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"/>
                  </w:pict>
                </mc:Fallback>
              </mc:AlternateContent>
            </w:r>
            <w:r w:rsidRPr="00971453"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F00C928" wp14:editId="4C31DEF1">
                      <wp:simplePos x="0" y="0"/>
                      <wp:positionH relativeFrom="column">
                        <wp:posOffset>1308100</wp:posOffset>
                      </wp:positionH>
                      <wp:positionV relativeFrom="paragraph">
                        <wp:posOffset>-1270</wp:posOffset>
                      </wp:positionV>
                      <wp:extent cx="342900" cy="342900"/>
                      <wp:effectExtent l="0" t="0" r="19050" b="19050"/>
                      <wp:wrapNone/>
                      <wp:docPr id="2" name="Пол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D7893" w:rsidRPr="00590CCE" w:rsidRDefault="00FD7893" w:rsidP="00C64947">
                                  <w:pPr>
                                    <w:spacing w:line="360" w:lineRule="exact"/>
                                    <w:rPr>
                                      <w:sz w:val="24"/>
                                    </w:rPr>
                                  </w:pPr>
                                  <w:r w:rsidRPr="00590CCE">
                                    <w:rPr>
                                      <w:sz w:val="24"/>
                                    </w:rPr>
                                    <w:t>№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2" o:spid="_x0000_s1026" type="#_x0000_t202" style="position:absolute;margin-left:103pt;margin-top:-.1pt;width:27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" strokecolor="white">
                      <v:textbox>
                        <w:txbxContent>
                          <w:p w:rsidR="00FD7893" w:rsidRPr="00590CCE" w:rsidRDefault="00FD7893" w:rsidP="00C64947">
                            <w:pPr>
                              <w:spacing w:line="360" w:lineRule="exact"/>
                              <w:rPr>
                                <w:sz w:val="24"/>
                              </w:rPr>
                            </w:pPr>
                            <w:r w:rsidRPr="00590CCE">
                              <w:rPr>
                                <w:sz w:val="24"/>
                              </w:rPr>
                              <w:t>№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71453">
              <w:rPr>
                <w:noProof/>
                <w:sz w:val="16"/>
              </w:rPr>
              <mc:AlternateContent>
                <mc:Choice Requires="wps">
                  <w:drawing>
                    <wp:anchor distT="4294967294" distB="4294967294" distL="114300" distR="114300" simplePos="0" relativeHeight="251662336" behindDoc="0" locked="0" layoutInCell="1" allowOverlap="1" wp14:anchorId="3042B478" wp14:editId="0A122F2C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227329</wp:posOffset>
                      </wp:positionV>
                      <wp:extent cx="1257300" cy="0"/>
                      <wp:effectExtent l="0" t="0" r="19050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4pt,17.9pt" to="103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"/>
                  </w:pict>
                </mc:Fallback>
              </mc:AlternateContent>
            </w:r>
          </w:p>
          <w:p w:rsidR="00C64947" w:rsidRPr="00971453" w:rsidRDefault="00C64947" w:rsidP="00690AAA">
            <w:pPr>
              <w:pStyle w:val="affff3"/>
              <w:rPr>
                <w:sz w:val="16"/>
              </w:rPr>
            </w:pPr>
          </w:p>
          <w:p w:rsidR="00C64947" w:rsidRPr="00971453" w:rsidRDefault="00C64947" w:rsidP="00690AAA">
            <w:pPr>
              <w:pStyle w:val="affff3"/>
              <w:rPr>
                <w:sz w:val="16"/>
              </w:rPr>
            </w:pPr>
          </w:p>
        </w:tc>
        <w:tc>
          <w:tcPr>
            <w:tcW w:w="284" w:type="dxa"/>
            <w:shd w:val="clear" w:color="auto" w:fill="auto"/>
          </w:tcPr>
          <w:p w:rsidR="00C64947" w:rsidRPr="00971453" w:rsidRDefault="00C64947" w:rsidP="00690AAA">
            <w:pPr>
              <w:pStyle w:val="affff3"/>
              <w:rPr>
                <w:sz w:val="16"/>
              </w:rPr>
            </w:pPr>
          </w:p>
        </w:tc>
        <w:tc>
          <w:tcPr>
            <w:tcW w:w="4961" w:type="dxa"/>
            <w:shd w:val="clear" w:color="auto" w:fill="auto"/>
          </w:tcPr>
          <w:p w:rsidR="00C64947" w:rsidRPr="00971453" w:rsidRDefault="00C64947" w:rsidP="00690AAA">
            <w:pPr>
              <w:pStyle w:val="affff3"/>
              <w:rPr>
                <w:sz w:val="16"/>
              </w:rPr>
            </w:pPr>
          </w:p>
        </w:tc>
      </w:tr>
      <w:tr w:rsidR="00C64947" w:rsidRPr="00971453" w:rsidTr="00690AAA">
        <w:tc>
          <w:tcPr>
            <w:tcW w:w="4644" w:type="dxa"/>
            <w:shd w:val="clear" w:color="auto" w:fill="auto"/>
          </w:tcPr>
          <w:p w:rsidR="00C64947" w:rsidRPr="00971453" w:rsidRDefault="00C64947" w:rsidP="00690AAA">
            <w:pPr>
              <w:pStyle w:val="affff3"/>
              <w:rPr>
                <w:sz w:val="16"/>
              </w:rPr>
            </w:pPr>
            <w:r w:rsidRPr="00971453">
              <w:rPr>
                <w:sz w:val="24"/>
                <w:szCs w:val="24"/>
              </w:rPr>
              <w:t xml:space="preserve">                               г. </w:t>
            </w:r>
            <w:proofErr w:type="spellStart"/>
            <w:r w:rsidRPr="00971453">
              <w:rPr>
                <w:sz w:val="24"/>
                <w:szCs w:val="24"/>
              </w:rPr>
              <w:t>М</w:t>
            </w:r>
            <w:proofErr w:type="gramStart"/>
            <w:r w:rsidRPr="00971453">
              <w:rPr>
                <w:sz w:val="24"/>
                <w:szCs w:val="24"/>
              </w:rPr>
              <w:t>i</w:t>
            </w:r>
            <w:proofErr w:type="gramEnd"/>
            <w:r w:rsidRPr="00971453">
              <w:rPr>
                <w:sz w:val="24"/>
                <w:szCs w:val="24"/>
              </w:rPr>
              <w:t>нск</w:t>
            </w:r>
            <w:proofErr w:type="spellEnd"/>
            <w:r w:rsidRPr="00971453">
              <w:rPr>
                <w:sz w:val="24"/>
                <w:szCs w:val="24"/>
              </w:rPr>
              <w:t xml:space="preserve">                                                                      </w:t>
            </w:r>
          </w:p>
        </w:tc>
        <w:tc>
          <w:tcPr>
            <w:tcW w:w="284" w:type="dxa"/>
            <w:shd w:val="clear" w:color="auto" w:fill="auto"/>
          </w:tcPr>
          <w:p w:rsidR="00C64947" w:rsidRPr="00971453" w:rsidRDefault="00C64947" w:rsidP="00690AAA">
            <w:pPr>
              <w:pStyle w:val="affff3"/>
              <w:rPr>
                <w:sz w:val="16"/>
              </w:rPr>
            </w:pPr>
          </w:p>
        </w:tc>
        <w:tc>
          <w:tcPr>
            <w:tcW w:w="4961" w:type="dxa"/>
            <w:shd w:val="clear" w:color="auto" w:fill="auto"/>
          </w:tcPr>
          <w:p w:rsidR="00C64947" w:rsidRPr="00971453" w:rsidRDefault="00C64947" w:rsidP="00690AAA">
            <w:pPr>
              <w:pStyle w:val="11"/>
              <w:tabs>
                <w:tab w:val="left" w:pos="1276"/>
                <w:tab w:val="left" w:pos="1418"/>
                <w:tab w:val="left" w:pos="1560"/>
                <w:tab w:val="left" w:pos="2552"/>
                <w:tab w:val="left" w:pos="4111"/>
                <w:tab w:val="left" w:pos="6946"/>
                <w:tab w:val="left" w:pos="7230"/>
                <w:tab w:val="left" w:pos="7938"/>
                <w:tab w:val="left" w:pos="8080"/>
              </w:tabs>
              <w:spacing w:line="200" w:lineRule="atLeast"/>
              <w:ind w:right="-1"/>
              <w:jc w:val="center"/>
              <w:rPr>
                <w:b/>
                <w:spacing w:val="60"/>
                <w:sz w:val="24"/>
                <w:szCs w:val="24"/>
              </w:rPr>
            </w:pPr>
            <w:r w:rsidRPr="00971453">
              <w:rPr>
                <w:sz w:val="24"/>
                <w:szCs w:val="24"/>
              </w:rPr>
              <w:t>г. Минск</w:t>
            </w:r>
          </w:p>
        </w:tc>
      </w:tr>
    </w:tbl>
    <w:p w:rsidR="00C64947" w:rsidRPr="00971453" w:rsidRDefault="00C64947" w:rsidP="00C64947">
      <w:pPr>
        <w:widowControl w:val="0"/>
        <w:autoSpaceDE w:val="0"/>
        <w:autoSpaceDN w:val="0"/>
        <w:jc w:val="right"/>
        <w:rPr>
          <w:sz w:val="30"/>
          <w:szCs w:val="30"/>
        </w:rPr>
      </w:pPr>
    </w:p>
    <w:p w:rsidR="00C64947" w:rsidRPr="00971453" w:rsidRDefault="00C64947" w:rsidP="00C64947">
      <w:pPr>
        <w:widowControl w:val="0"/>
        <w:autoSpaceDE w:val="0"/>
        <w:autoSpaceDN w:val="0"/>
        <w:jc w:val="right"/>
        <w:rPr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</w:tblGrid>
      <w:tr w:rsidR="00FE04B6" w:rsidRPr="00971453" w:rsidTr="00690AAA">
        <w:trPr>
          <w:trHeight w:val="1426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C64947" w:rsidRPr="00971453" w:rsidRDefault="00C64947" w:rsidP="00896F45">
            <w:pPr>
              <w:widowControl w:val="0"/>
              <w:tabs>
                <w:tab w:val="left" w:pos="4111"/>
              </w:tabs>
              <w:autoSpaceDE w:val="0"/>
              <w:autoSpaceDN w:val="0"/>
              <w:spacing w:after="240" w:line="280" w:lineRule="exact"/>
              <w:jc w:val="both"/>
              <w:rPr>
                <w:sz w:val="30"/>
                <w:szCs w:val="30"/>
              </w:rPr>
            </w:pPr>
            <w:r w:rsidRPr="00971453">
              <w:rPr>
                <w:sz w:val="30"/>
                <w:szCs w:val="30"/>
              </w:rPr>
              <w:t xml:space="preserve">Об утверждении </w:t>
            </w:r>
            <w:r w:rsidR="00CA555B" w:rsidRPr="00971453">
              <w:rPr>
                <w:sz w:val="30"/>
                <w:szCs w:val="30"/>
              </w:rPr>
              <w:t xml:space="preserve">Норм </w:t>
            </w:r>
            <w:r w:rsidRPr="00971453">
              <w:rPr>
                <w:sz w:val="30"/>
                <w:szCs w:val="30"/>
              </w:rPr>
              <w:br/>
            </w:r>
            <w:r w:rsidRPr="00971453">
              <w:rPr>
                <w:spacing w:val="-6"/>
                <w:sz w:val="30"/>
                <w:szCs w:val="30"/>
              </w:rPr>
              <w:t>пожарной безопасности</w:t>
            </w:r>
            <w:r w:rsidR="00896F45" w:rsidRPr="00971453">
              <w:rPr>
                <w:spacing w:val="-6"/>
                <w:sz w:val="30"/>
                <w:szCs w:val="30"/>
              </w:rPr>
              <w:br/>
            </w:r>
            <w:r w:rsidR="00896F45" w:rsidRPr="00971453">
              <w:rPr>
                <w:sz w:val="30"/>
                <w:szCs w:val="30"/>
              </w:rPr>
              <w:t>к порядку проведения приемо-сдаточных и периодических испытаний систем противодымной вентиляции зданий и сооружений</w:t>
            </w:r>
          </w:p>
        </w:tc>
      </w:tr>
    </w:tbl>
    <w:p w:rsidR="00C64947" w:rsidRPr="00971453" w:rsidRDefault="00C64947" w:rsidP="00C64947">
      <w:pPr>
        <w:widowControl w:val="0"/>
        <w:autoSpaceDE w:val="0"/>
        <w:autoSpaceDN w:val="0"/>
        <w:ind w:right="-57" w:firstLine="709"/>
        <w:jc w:val="both"/>
        <w:rPr>
          <w:sz w:val="30"/>
          <w:szCs w:val="30"/>
        </w:rPr>
      </w:pPr>
      <w:r w:rsidRPr="00971453">
        <w:rPr>
          <w:sz w:val="30"/>
          <w:szCs w:val="30"/>
        </w:rPr>
        <w:t>На основании подпункта 7.4 пункта 7 Положения о Министерстве по чрезвычайным ситуациям Республики Беларусь, утвержденного Указом Президента Республики Беларусь от 29 декабря 2006 г. № 756, Министерство по чрезвычайным ситуациям Республики Беларусь ПОСТАНОВЛЯЕТ:</w:t>
      </w:r>
    </w:p>
    <w:p w:rsidR="00C64947" w:rsidRPr="00971453" w:rsidRDefault="00C64947" w:rsidP="00C64947">
      <w:pPr>
        <w:widowControl w:val="0"/>
        <w:autoSpaceDE w:val="0"/>
        <w:autoSpaceDN w:val="0"/>
        <w:ind w:right="-57" w:firstLine="709"/>
        <w:jc w:val="both"/>
        <w:rPr>
          <w:sz w:val="30"/>
          <w:szCs w:val="30"/>
        </w:rPr>
      </w:pPr>
    </w:p>
    <w:p w:rsidR="00C64947" w:rsidRPr="00971453" w:rsidRDefault="00C64947" w:rsidP="00896F45">
      <w:pPr>
        <w:widowControl w:val="0"/>
        <w:autoSpaceDE w:val="0"/>
        <w:autoSpaceDN w:val="0"/>
        <w:ind w:right="-57" w:firstLine="709"/>
        <w:jc w:val="both"/>
        <w:rPr>
          <w:sz w:val="30"/>
          <w:szCs w:val="30"/>
        </w:rPr>
      </w:pPr>
      <w:r w:rsidRPr="00971453">
        <w:rPr>
          <w:sz w:val="30"/>
          <w:szCs w:val="30"/>
        </w:rPr>
        <w:t xml:space="preserve">1. Утвердить </w:t>
      </w:r>
      <w:r w:rsidR="001E73B8" w:rsidRPr="00971453">
        <w:rPr>
          <w:sz w:val="30"/>
          <w:szCs w:val="30"/>
        </w:rPr>
        <w:t>Нормы</w:t>
      </w:r>
      <w:r w:rsidR="00E50498" w:rsidRPr="00971453">
        <w:rPr>
          <w:sz w:val="30"/>
          <w:szCs w:val="30"/>
        </w:rPr>
        <w:t xml:space="preserve"> </w:t>
      </w:r>
      <w:r w:rsidR="00C33069" w:rsidRPr="00971453">
        <w:rPr>
          <w:sz w:val="30"/>
          <w:szCs w:val="30"/>
        </w:rPr>
        <w:t xml:space="preserve">пожарной безопасности </w:t>
      </w:r>
      <w:r w:rsidR="00896F45" w:rsidRPr="00971453">
        <w:rPr>
          <w:sz w:val="30"/>
          <w:szCs w:val="30"/>
        </w:rPr>
        <w:t>к порядку проведения приемо-сдаточных и периодических испытаний систем противодымной вентиляции зданий и сооружений</w:t>
      </w:r>
      <w:r w:rsidRPr="00971453">
        <w:rPr>
          <w:sz w:val="30"/>
          <w:szCs w:val="30"/>
        </w:rPr>
        <w:t xml:space="preserve"> (прилагаются).</w:t>
      </w:r>
    </w:p>
    <w:p w:rsidR="007F0338" w:rsidRPr="00971453" w:rsidRDefault="00F57155" w:rsidP="007F0338">
      <w:pPr>
        <w:widowControl w:val="0"/>
        <w:autoSpaceDE w:val="0"/>
        <w:autoSpaceDN w:val="0"/>
        <w:ind w:right="-57" w:firstLine="709"/>
        <w:jc w:val="both"/>
        <w:rPr>
          <w:sz w:val="30"/>
          <w:szCs w:val="30"/>
        </w:rPr>
      </w:pPr>
      <w:r w:rsidRPr="00971453">
        <w:rPr>
          <w:sz w:val="30"/>
          <w:szCs w:val="30"/>
        </w:rPr>
        <w:t xml:space="preserve">2. Признать утратившим силу </w:t>
      </w:r>
      <w:r w:rsidR="007F0338" w:rsidRPr="00971453">
        <w:rPr>
          <w:sz w:val="30"/>
          <w:szCs w:val="30"/>
        </w:rPr>
        <w:t>приказ Главного государственного инспектора Республики Беларусь по пожарному надзору от 12 февраля 2010 г. № 21 «Об утверждении норм пожарной безопасности Республики Беларусь»</w:t>
      </w:r>
      <w:r w:rsidR="0064458F" w:rsidRPr="00971453">
        <w:rPr>
          <w:sz w:val="30"/>
          <w:szCs w:val="30"/>
        </w:rPr>
        <w:t>.</w:t>
      </w:r>
    </w:p>
    <w:p w:rsidR="00C64947" w:rsidRPr="00971453" w:rsidRDefault="00680A0F" w:rsidP="00C64947">
      <w:pPr>
        <w:widowControl w:val="0"/>
        <w:autoSpaceDE w:val="0"/>
        <w:autoSpaceDN w:val="0"/>
        <w:ind w:firstLine="709"/>
        <w:jc w:val="both"/>
        <w:rPr>
          <w:sz w:val="30"/>
          <w:szCs w:val="30"/>
        </w:rPr>
      </w:pPr>
      <w:r w:rsidRPr="00971453">
        <w:rPr>
          <w:sz w:val="30"/>
          <w:szCs w:val="30"/>
        </w:rPr>
        <w:t xml:space="preserve">3. </w:t>
      </w:r>
      <w:r w:rsidR="00C64947" w:rsidRPr="00971453">
        <w:rPr>
          <w:sz w:val="30"/>
          <w:szCs w:val="30"/>
        </w:rPr>
        <w:t xml:space="preserve">Настоящее постановление вступает в силу </w:t>
      </w:r>
      <w:proofErr w:type="gramStart"/>
      <w:r w:rsidR="00C64947" w:rsidRPr="00971453">
        <w:rPr>
          <w:sz w:val="30"/>
          <w:szCs w:val="30"/>
        </w:rPr>
        <w:t>с</w:t>
      </w:r>
      <w:proofErr w:type="gramEnd"/>
      <w:r w:rsidR="00C64947" w:rsidRPr="00971453">
        <w:rPr>
          <w:sz w:val="30"/>
          <w:szCs w:val="30"/>
        </w:rPr>
        <w:t xml:space="preserve"> </w:t>
      </w:r>
      <w:r w:rsidR="008F2184" w:rsidRPr="00971453">
        <w:rPr>
          <w:sz w:val="30"/>
          <w:szCs w:val="30"/>
        </w:rPr>
        <w:t xml:space="preserve">даты </w:t>
      </w:r>
      <w:r w:rsidR="002C0F00" w:rsidRPr="00971453">
        <w:rPr>
          <w:sz w:val="30"/>
          <w:szCs w:val="30"/>
        </w:rPr>
        <w:t xml:space="preserve">его </w:t>
      </w:r>
      <w:r w:rsidR="008F2184" w:rsidRPr="00971453">
        <w:rPr>
          <w:sz w:val="30"/>
          <w:szCs w:val="30"/>
        </w:rPr>
        <w:t>официального опубликования</w:t>
      </w:r>
    </w:p>
    <w:p w:rsidR="00C64947" w:rsidRPr="00971453" w:rsidRDefault="00C64947" w:rsidP="00C64947">
      <w:pPr>
        <w:widowControl w:val="0"/>
        <w:autoSpaceDE w:val="0"/>
        <w:autoSpaceDN w:val="0"/>
        <w:ind w:right="-57" w:firstLine="709"/>
        <w:jc w:val="both"/>
        <w:rPr>
          <w:sz w:val="30"/>
          <w:szCs w:val="30"/>
        </w:rPr>
      </w:pPr>
    </w:p>
    <w:p w:rsidR="00C64947" w:rsidRPr="00971453" w:rsidRDefault="00C64947" w:rsidP="00C64947">
      <w:pPr>
        <w:widowControl w:val="0"/>
        <w:autoSpaceDE w:val="0"/>
        <w:autoSpaceDN w:val="0"/>
        <w:ind w:right="-57" w:firstLine="709"/>
        <w:jc w:val="both"/>
        <w:rPr>
          <w:sz w:val="30"/>
          <w:szCs w:val="30"/>
        </w:rPr>
      </w:pPr>
    </w:p>
    <w:p w:rsidR="00C64947" w:rsidRPr="00971453" w:rsidRDefault="00C64947" w:rsidP="00C64947">
      <w:pPr>
        <w:widowControl w:val="0"/>
        <w:tabs>
          <w:tab w:val="left" w:pos="6804"/>
        </w:tabs>
        <w:autoSpaceDE w:val="0"/>
        <w:autoSpaceDN w:val="0"/>
        <w:ind w:right="-57"/>
        <w:jc w:val="both"/>
        <w:rPr>
          <w:sz w:val="30"/>
          <w:szCs w:val="30"/>
        </w:rPr>
      </w:pPr>
      <w:r w:rsidRPr="00971453">
        <w:rPr>
          <w:sz w:val="30"/>
          <w:szCs w:val="30"/>
        </w:rPr>
        <w:t xml:space="preserve">Министр                                                                                      </w:t>
      </w:r>
      <w:proofErr w:type="spellStart"/>
      <w:r w:rsidRPr="00971453">
        <w:rPr>
          <w:sz w:val="30"/>
          <w:szCs w:val="30"/>
        </w:rPr>
        <w:t>В.</w:t>
      </w:r>
      <w:r w:rsidR="00477ADA" w:rsidRPr="00971453">
        <w:rPr>
          <w:sz w:val="30"/>
          <w:szCs w:val="30"/>
        </w:rPr>
        <w:t>И.Синявский</w:t>
      </w:r>
      <w:proofErr w:type="spellEnd"/>
    </w:p>
    <w:p w:rsidR="00C64947" w:rsidRPr="00971453" w:rsidRDefault="00C64947">
      <w:pPr>
        <w:rPr>
          <w:sz w:val="30"/>
          <w:szCs w:val="30"/>
        </w:rPr>
      </w:pPr>
      <w:r w:rsidRPr="00971453">
        <w:rPr>
          <w:sz w:val="30"/>
          <w:szCs w:val="30"/>
        </w:rPr>
        <w:br w:type="page"/>
      </w:r>
    </w:p>
    <w:p w:rsidR="009457FC" w:rsidRPr="00971453" w:rsidRDefault="009457FC" w:rsidP="009457FC">
      <w:pPr>
        <w:pStyle w:val="11"/>
        <w:ind w:firstLine="0"/>
        <w:sectPr w:rsidR="009457FC" w:rsidRPr="00971453" w:rsidSect="00C64947">
          <w:footerReference w:type="default" r:id="rId9"/>
          <w:pgSz w:w="11906" w:h="16838" w:code="9"/>
          <w:pgMar w:top="1134" w:right="567" w:bottom="1134" w:left="1701" w:header="720" w:footer="720" w:gutter="0"/>
          <w:pgNumType w:fmt="upperRoman" w:start="1"/>
          <w:cols w:space="720"/>
          <w:titlePg/>
          <w:docGrid w:linePitch="272"/>
        </w:sectPr>
      </w:pPr>
    </w:p>
    <w:p w:rsidR="00F41D2A" w:rsidRPr="00971453" w:rsidRDefault="00F41D2A" w:rsidP="00F41D2A">
      <w:pPr>
        <w:pStyle w:val="ConsPlusNonformat"/>
        <w:spacing w:line="280" w:lineRule="exact"/>
        <w:ind w:firstLine="5103"/>
        <w:rPr>
          <w:rFonts w:ascii="Times New Roman" w:hAnsi="Times New Roman" w:cs="Times New Roman"/>
          <w:sz w:val="30"/>
          <w:szCs w:val="30"/>
        </w:rPr>
      </w:pPr>
      <w:r w:rsidRPr="00971453">
        <w:rPr>
          <w:rFonts w:ascii="Times New Roman" w:hAnsi="Times New Roman" w:cs="Times New Roman"/>
          <w:sz w:val="30"/>
          <w:szCs w:val="30"/>
        </w:rPr>
        <w:lastRenderedPageBreak/>
        <w:t>УТВЕРЖДЕНО</w:t>
      </w:r>
    </w:p>
    <w:p w:rsidR="00F41D2A" w:rsidRPr="00971453" w:rsidRDefault="00F41D2A" w:rsidP="00F41D2A">
      <w:pPr>
        <w:pStyle w:val="ConsPlusNonformat"/>
        <w:spacing w:line="280" w:lineRule="exact"/>
        <w:ind w:left="5103"/>
        <w:rPr>
          <w:rFonts w:ascii="Times New Roman" w:hAnsi="Times New Roman" w:cs="Times New Roman"/>
          <w:sz w:val="30"/>
          <w:szCs w:val="30"/>
        </w:rPr>
      </w:pPr>
      <w:r w:rsidRPr="00971453">
        <w:rPr>
          <w:rFonts w:ascii="Times New Roman" w:hAnsi="Times New Roman" w:cs="Times New Roman"/>
          <w:sz w:val="30"/>
          <w:szCs w:val="30"/>
        </w:rPr>
        <w:t xml:space="preserve">Постановление Министерства </w:t>
      </w:r>
      <w:r w:rsidRPr="00971453">
        <w:rPr>
          <w:rFonts w:ascii="Times New Roman" w:hAnsi="Times New Roman" w:cs="Times New Roman"/>
          <w:sz w:val="30"/>
          <w:szCs w:val="30"/>
        </w:rPr>
        <w:br/>
        <w:t>по чрезвычайным ситуациям Республики Беларусь</w:t>
      </w:r>
    </w:p>
    <w:p w:rsidR="00F41D2A" w:rsidRPr="00971453" w:rsidRDefault="00F41D2A" w:rsidP="00F41D2A">
      <w:pPr>
        <w:pStyle w:val="ConsPlusNonformat"/>
        <w:spacing w:line="280" w:lineRule="exact"/>
        <w:ind w:firstLine="5103"/>
        <w:rPr>
          <w:rFonts w:ascii="Times New Roman" w:hAnsi="Times New Roman" w:cs="Times New Roman"/>
          <w:sz w:val="30"/>
          <w:szCs w:val="30"/>
        </w:rPr>
      </w:pPr>
      <w:r w:rsidRPr="00971453">
        <w:rPr>
          <w:rFonts w:ascii="Times New Roman" w:hAnsi="Times New Roman" w:cs="Times New Roman"/>
          <w:sz w:val="30"/>
          <w:szCs w:val="30"/>
        </w:rPr>
        <w:t>_______________ № ________</w:t>
      </w:r>
    </w:p>
    <w:p w:rsidR="00F41D2A" w:rsidRPr="00971453" w:rsidRDefault="00F41D2A" w:rsidP="00F41D2A">
      <w:pPr>
        <w:pStyle w:val="ConsPlusNonformat"/>
        <w:spacing w:line="280" w:lineRule="exact"/>
        <w:ind w:firstLine="5103"/>
        <w:rPr>
          <w:rFonts w:ascii="Times New Roman" w:hAnsi="Times New Roman" w:cs="Times New Roman"/>
          <w:sz w:val="28"/>
          <w:szCs w:val="30"/>
        </w:rPr>
      </w:pPr>
    </w:p>
    <w:p w:rsidR="00054DE5" w:rsidRPr="00971453" w:rsidRDefault="00CA555B" w:rsidP="003506B1">
      <w:pPr>
        <w:pStyle w:val="ConsPlusTitle"/>
        <w:widowControl/>
        <w:tabs>
          <w:tab w:val="left" w:pos="4678"/>
        </w:tabs>
        <w:spacing w:line="280" w:lineRule="exact"/>
        <w:ind w:right="4960"/>
        <w:rPr>
          <w:rFonts w:ascii="Times New Roman" w:hAnsi="Times New Roman" w:cs="Times New Roman"/>
          <w:b w:val="0"/>
          <w:sz w:val="30"/>
          <w:szCs w:val="30"/>
        </w:rPr>
      </w:pPr>
      <w:r w:rsidRPr="00971453">
        <w:rPr>
          <w:rFonts w:ascii="Times New Roman" w:hAnsi="Times New Roman" w:cs="Times New Roman"/>
          <w:b w:val="0"/>
          <w:sz w:val="30"/>
          <w:szCs w:val="30"/>
        </w:rPr>
        <w:t>НОРМЫ</w:t>
      </w:r>
    </w:p>
    <w:p w:rsidR="002702C9" w:rsidRPr="00971453" w:rsidRDefault="00054DE5" w:rsidP="003506B1">
      <w:pPr>
        <w:widowControl w:val="0"/>
        <w:tabs>
          <w:tab w:val="left" w:pos="4678"/>
        </w:tabs>
        <w:autoSpaceDE w:val="0"/>
        <w:autoSpaceDN w:val="0"/>
        <w:spacing w:line="280" w:lineRule="exact"/>
        <w:ind w:right="4960"/>
        <w:jc w:val="both"/>
        <w:rPr>
          <w:sz w:val="30"/>
          <w:szCs w:val="30"/>
        </w:rPr>
      </w:pPr>
      <w:r w:rsidRPr="00971453">
        <w:rPr>
          <w:sz w:val="30"/>
          <w:szCs w:val="30"/>
        </w:rPr>
        <w:t xml:space="preserve">пожарной безопасности </w:t>
      </w:r>
      <w:r w:rsidR="002702C9" w:rsidRPr="00971453">
        <w:rPr>
          <w:sz w:val="30"/>
          <w:szCs w:val="30"/>
        </w:rPr>
        <w:t xml:space="preserve">к порядку проведения приемо-сдаточных </w:t>
      </w:r>
      <w:r w:rsidR="002702C9" w:rsidRPr="00971453">
        <w:rPr>
          <w:sz w:val="30"/>
          <w:szCs w:val="30"/>
        </w:rPr>
        <w:br/>
        <w:t xml:space="preserve">и периодических испытаний систем противодымной вентиляции зданий </w:t>
      </w:r>
      <w:r w:rsidR="002702C9" w:rsidRPr="00971453">
        <w:rPr>
          <w:sz w:val="30"/>
          <w:szCs w:val="30"/>
        </w:rPr>
        <w:br/>
        <w:t>и сооружений</w:t>
      </w:r>
    </w:p>
    <w:p w:rsidR="00F41D2A" w:rsidRPr="00971453" w:rsidRDefault="00F41D2A" w:rsidP="003B6F38">
      <w:pPr>
        <w:pStyle w:val="11"/>
        <w:spacing w:line="230" w:lineRule="auto"/>
      </w:pPr>
    </w:p>
    <w:p w:rsidR="00F9557C" w:rsidRPr="00971453" w:rsidRDefault="00F9557C" w:rsidP="003B6F38">
      <w:pPr>
        <w:pStyle w:val="2"/>
        <w:keepLines/>
        <w:shd w:val="clear" w:color="auto" w:fill="FFFFFF"/>
        <w:tabs>
          <w:tab w:val="left" w:pos="567"/>
        </w:tabs>
        <w:spacing w:before="0" w:line="230" w:lineRule="auto"/>
        <w:rPr>
          <w:bCs/>
          <w:iCs/>
          <w:snapToGrid/>
          <w:sz w:val="30"/>
          <w:szCs w:val="30"/>
        </w:rPr>
      </w:pPr>
      <w:r w:rsidRPr="00971453">
        <w:rPr>
          <w:bCs/>
          <w:iCs/>
          <w:caps w:val="0"/>
          <w:snapToGrid/>
          <w:sz w:val="30"/>
          <w:szCs w:val="30"/>
        </w:rPr>
        <w:t xml:space="preserve">РАЗДЕЛ </w:t>
      </w:r>
      <w:r w:rsidRPr="00971453">
        <w:rPr>
          <w:bCs/>
          <w:iCs/>
          <w:caps w:val="0"/>
          <w:snapToGrid/>
          <w:sz w:val="30"/>
          <w:szCs w:val="30"/>
          <w:lang w:val="en-US"/>
        </w:rPr>
        <w:t>I</w:t>
      </w:r>
    </w:p>
    <w:p w:rsidR="006B5B5E" w:rsidRPr="00971453" w:rsidRDefault="00F9557C" w:rsidP="003B6F38">
      <w:pPr>
        <w:pStyle w:val="2"/>
        <w:keepLines/>
        <w:shd w:val="clear" w:color="auto" w:fill="FFFFFF"/>
        <w:tabs>
          <w:tab w:val="left" w:pos="567"/>
        </w:tabs>
        <w:spacing w:before="0" w:line="230" w:lineRule="auto"/>
        <w:rPr>
          <w:bCs/>
          <w:iCs/>
          <w:caps w:val="0"/>
          <w:snapToGrid/>
          <w:sz w:val="30"/>
          <w:szCs w:val="30"/>
        </w:rPr>
      </w:pPr>
      <w:r w:rsidRPr="00971453">
        <w:rPr>
          <w:bCs/>
          <w:iCs/>
          <w:caps w:val="0"/>
          <w:snapToGrid/>
          <w:sz w:val="30"/>
          <w:szCs w:val="30"/>
        </w:rPr>
        <w:t>ОБЩИЕ ПОЛОЖЕНИЯ</w:t>
      </w:r>
    </w:p>
    <w:p w:rsidR="00F9557C" w:rsidRPr="00971453" w:rsidRDefault="00F9557C" w:rsidP="003B6F38">
      <w:pPr>
        <w:pStyle w:val="11"/>
        <w:spacing w:line="230" w:lineRule="auto"/>
      </w:pPr>
    </w:p>
    <w:p w:rsidR="00F9557C" w:rsidRPr="00971453" w:rsidRDefault="00F9557C" w:rsidP="003B6F38">
      <w:pPr>
        <w:pStyle w:val="2"/>
        <w:keepLines/>
        <w:shd w:val="clear" w:color="auto" w:fill="FFFFFF"/>
        <w:tabs>
          <w:tab w:val="left" w:pos="567"/>
        </w:tabs>
        <w:spacing w:before="0" w:line="230" w:lineRule="auto"/>
        <w:rPr>
          <w:bCs/>
          <w:iCs/>
          <w:caps w:val="0"/>
          <w:snapToGrid/>
          <w:sz w:val="30"/>
          <w:szCs w:val="30"/>
        </w:rPr>
      </w:pPr>
      <w:r w:rsidRPr="00971453">
        <w:rPr>
          <w:bCs/>
          <w:iCs/>
          <w:caps w:val="0"/>
          <w:snapToGrid/>
          <w:sz w:val="30"/>
          <w:szCs w:val="30"/>
        </w:rPr>
        <w:t xml:space="preserve">ГЛАВА 1 </w:t>
      </w:r>
    </w:p>
    <w:p w:rsidR="00F9557C" w:rsidRPr="00971453" w:rsidRDefault="00F9557C" w:rsidP="003B6F38">
      <w:pPr>
        <w:pStyle w:val="2"/>
        <w:keepLines/>
        <w:shd w:val="clear" w:color="auto" w:fill="FFFFFF"/>
        <w:tabs>
          <w:tab w:val="left" w:pos="567"/>
        </w:tabs>
        <w:spacing w:before="0" w:line="230" w:lineRule="auto"/>
        <w:rPr>
          <w:bCs/>
          <w:iCs/>
          <w:caps w:val="0"/>
          <w:snapToGrid/>
          <w:sz w:val="30"/>
          <w:szCs w:val="30"/>
        </w:rPr>
      </w:pPr>
      <w:r w:rsidRPr="00971453">
        <w:rPr>
          <w:bCs/>
          <w:iCs/>
          <w:caps w:val="0"/>
          <w:snapToGrid/>
          <w:sz w:val="30"/>
          <w:szCs w:val="30"/>
        </w:rPr>
        <w:t>ОБЩИЕ ПОЛОЖЕНИЯ</w:t>
      </w:r>
    </w:p>
    <w:p w:rsidR="006B5B5E" w:rsidRPr="00971453" w:rsidRDefault="006B5B5E" w:rsidP="003B6F38">
      <w:pPr>
        <w:shd w:val="clear" w:color="auto" w:fill="FFFFFF"/>
        <w:spacing w:line="230" w:lineRule="auto"/>
        <w:ind w:firstLine="709"/>
        <w:jc w:val="center"/>
        <w:rPr>
          <w:sz w:val="30"/>
          <w:szCs w:val="30"/>
        </w:rPr>
      </w:pPr>
    </w:p>
    <w:p w:rsidR="006C35D4" w:rsidRPr="00971453" w:rsidRDefault="006A479D" w:rsidP="003B6F38">
      <w:pPr>
        <w:pStyle w:val="113"/>
        <w:numPr>
          <w:ilvl w:val="0"/>
          <w:numId w:val="2"/>
        </w:numPr>
        <w:shd w:val="clear" w:color="auto" w:fill="FFFFFF"/>
        <w:spacing w:line="230" w:lineRule="auto"/>
        <w:rPr>
          <w:sz w:val="30"/>
          <w:szCs w:val="30"/>
        </w:rPr>
      </w:pPr>
      <w:r w:rsidRPr="00971453">
        <w:rPr>
          <w:sz w:val="30"/>
          <w:szCs w:val="30"/>
        </w:rPr>
        <w:t xml:space="preserve">Настоящие </w:t>
      </w:r>
      <w:r w:rsidR="00CA555B" w:rsidRPr="00971453">
        <w:rPr>
          <w:sz w:val="30"/>
          <w:szCs w:val="30"/>
        </w:rPr>
        <w:t>Нормы</w:t>
      </w:r>
      <w:r w:rsidRPr="00971453">
        <w:rPr>
          <w:sz w:val="30"/>
          <w:szCs w:val="30"/>
        </w:rPr>
        <w:t xml:space="preserve"> устанавливают </w:t>
      </w:r>
      <w:r w:rsidR="00CA555B" w:rsidRPr="00971453">
        <w:rPr>
          <w:sz w:val="30"/>
          <w:szCs w:val="30"/>
        </w:rPr>
        <w:t xml:space="preserve">порядок проведения приемо-сдаточных и периодических испытаний систем противодымной вентиляции зданий и сооружений с искусственным побуждением </w:t>
      </w:r>
      <w:r w:rsidR="002E3FB7" w:rsidRPr="00971453">
        <w:rPr>
          <w:sz w:val="30"/>
          <w:szCs w:val="30"/>
        </w:rPr>
        <w:br/>
      </w:r>
      <w:r w:rsidR="00CA555B" w:rsidRPr="00971453">
        <w:rPr>
          <w:sz w:val="30"/>
          <w:szCs w:val="30"/>
        </w:rPr>
        <w:t>(далее – систем</w:t>
      </w:r>
      <w:r w:rsidR="00B06361" w:rsidRPr="00971453">
        <w:rPr>
          <w:sz w:val="30"/>
          <w:szCs w:val="30"/>
        </w:rPr>
        <w:t>а</w:t>
      </w:r>
      <w:r w:rsidR="00CA555B" w:rsidRPr="00971453">
        <w:rPr>
          <w:sz w:val="30"/>
          <w:szCs w:val="30"/>
        </w:rPr>
        <w:t xml:space="preserve"> противодымной вентиляции)</w:t>
      </w:r>
      <w:r w:rsidR="001A7EF7" w:rsidRPr="00971453">
        <w:rPr>
          <w:sz w:val="30"/>
          <w:szCs w:val="30"/>
        </w:rPr>
        <w:t>.</w:t>
      </w:r>
    </w:p>
    <w:p w:rsidR="00E60513" w:rsidRPr="00971453" w:rsidRDefault="00E60513" w:rsidP="003B6F38">
      <w:pPr>
        <w:pStyle w:val="113"/>
        <w:numPr>
          <w:ilvl w:val="0"/>
          <w:numId w:val="2"/>
        </w:numPr>
        <w:shd w:val="clear" w:color="auto" w:fill="FFFFFF"/>
        <w:spacing w:line="230" w:lineRule="auto"/>
        <w:rPr>
          <w:sz w:val="30"/>
          <w:szCs w:val="30"/>
        </w:rPr>
      </w:pPr>
      <w:r w:rsidRPr="00971453">
        <w:rPr>
          <w:sz w:val="30"/>
          <w:szCs w:val="30"/>
        </w:rPr>
        <w:t xml:space="preserve">Для целей настоящих </w:t>
      </w:r>
      <w:r w:rsidR="00CA555B" w:rsidRPr="00971453">
        <w:rPr>
          <w:sz w:val="30"/>
          <w:szCs w:val="30"/>
        </w:rPr>
        <w:t>Норм</w:t>
      </w:r>
      <w:r w:rsidRPr="00971453">
        <w:rPr>
          <w:sz w:val="30"/>
          <w:szCs w:val="30"/>
        </w:rPr>
        <w:t xml:space="preserve"> применяют</w:t>
      </w:r>
      <w:r w:rsidR="00F61350" w:rsidRPr="00971453">
        <w:rPr>
          <w:sz w:val="30"/>
          <w:szCs w:val="30"/>
        </w:rPr>
        <w:t>ся</w:t>
      </w:r>
      <w:r w:rsidRPr="00971453">
        <w:rPr>
          <w:sz w:val="30"/>
          <w:szCs w:val="30"/>
        </w:rPr>
        <w:t xml:space="preserve"> следующие термины </w:t>
      </w:r>
      <w:r w:rsidR="00BC369A" w:rsidRPr="00971453">
        <w:rPr>
          <w:sz w:val="30"/>
          <w:szCs w:val="30"/>
        </w:rPr>
        <w:br/>
      </w:r>
      <w:r w:rsidRPr="00971453">
        <w:rPr>
          <w:sz w:val="30"/>
          <w:szCs w:val="30"/>
        </w:rPr>
        <w:t>и их определения:</w:t>
      </w:r>
    </w:p>
    <w:p w:rsidR="001221BA" w:rsidRPr="00971453" w:rsidRDefault="001221BA" w:rsidP="003B6F38">
      <w:pPr>
        <w:autoSpaceDE w:val="0"/>
        <w:autoSpaceDN w:val="0"/>
        <w:adjustRightInd w:val="0"/>
        <w:spacing w:line="230" w:lineRule="auto"/>
        <w:ind w:firstLine="539"/>
        <w:jc w:val="both"/>
        <w:rPr>
          <w:sz w:val="30"/>
          <w:szCs w:val="30"/>
        </w:rPr>
      </w:pPr>
      <w:proofErr w:type="spellStart"/>
      <w:proofErr w:type="gramStart"/>
      <w:r w:rsidRPr="00971453">
        <w:rPr>
          <w:sz w:val="30"/>
          <w:szCs w:val="30"/>
        </w:rPr>
        <w:t>a</w:t>
      </w:r>
      <w:proofErr w:type="gramEnd"/>
      <w:r w:rsidRPr="00971453">
        <w:rPr>
          <w:sz w:val="30"/>
          <w:szCs w:val="30"/>
        </w:rPr>
        <w:t>втоматический</w:t>
      </w:r>
      <w:proofErr w:type="spellEnd"/>
      <w:r w:rsidRPr="00971453">
        <w:rPr>
          <w:sz w:val="30"/>
          <w:szCs w:val="30"/>
        </w:rPr>
        <w:t xml:space="preserve"> пожарный </w:t>
      </w:r>
      <w:proofErr w:type="spellStart"/>
      <w:r w:rsidRPr="00971453">
        <w:rPr>
          <w:sz w:val="30"/>
          <w:szCs w:val="30"/>
        </w:rPr>
        <w:t>извещатель</w:t>
      </w:r>
      <w:proofErr w:type="spellEnd"/>
      <w:r w:rsidRPr="00971453">
        <w:rPr>
          <w:sz w:val="30"/>
          <w:szCs w:val="30"/>
        </w:rPr>
        <w:t xml:space="preserve"> – по ГОСТ 12.2.047;</w:t>
      </w:r>
    </w:p>
    <w:p w:rsidR="002E3FB7" w:rsidRPr="00971453" w:rsidRDefault="002E3FB7" w:rsidP="003B6F38">
      <w:pPr>
        <w:autoSpaceDE w:val="0"/>
        <w:autoSpaceDN w:val="0"/>
        <w:adjustRightInd w:val="0"/>
        <w:spacing w:line="230" w:lineRule="auto"/>
        <w:ind w:firstLine="539"/>
        <w:jc w:val="both"/>
        <w:rPr>
          <w:sz w:val="30"/>
          <w:szCs w:val="30"/>
        </w:rPr>
      </w:pPr>
      <w:r w:rsidRPr="00971453">
        <w:rPr>
          <w:sz w:val="30"/>
          <w:szCs w:val="30"/>
        </w:rPr>
        <w:t>дымовой клапан –</w:t>
      </w:r>
      <w:r w:rsidR="00C732CE" w:rsidRPr="00971453">
        <w:rPr>
          <w:sz w:val="30"/>
          <w:szCs w:val="30"/>
        </w:rPr>
        <w:t xml:space="preserve"> по СТБ 11.0.03</w:t>
      </w:r>
      <w:r w:rsidRPr="00971453">
        <w:rPr>
          <w:sz w:val="30"/>
          <w:szCs w:val="30"/>
        </w:rPr>
        <w:t>;</w:t>
      </w:r>
    </w:p>
    <w:p w:rsidR="002E3FB7" w:rsidRPr="00971453" w:rsidRDefault="002E3FB7" w:rsidP="003B6F38">
      <w:pPr>
        <w:autoSpaceDE w:val="0"/>
        <w:autoSpaceDN w:val="0"/>
        <w:adjustRightInd w:val="0"/>
        <w:spacing w:line="230" w:lineRule="auto"/>
        <w:ind w:firstLine="539"/>
        <w:jc w:val="both"/>
        <w:rPr>
          <w:sz w:val="30"/>
          <w:szCs w:val="30"/>
        </w:rPr>
      </w:pPr>
      <w:r w:rsidRPr="00971453">
        <w:rPr>
          <w:sz w:val="30"/>
          <w:szCs w:val="30"/>
        </w:rPr>
        <w:t>дымонепроницаемая дверь –</w:t>
      </w:r>
      <w:r w:rsidR="000B67C0" w:rsidRPr="00971453">
        <w:rPr>
          <w:sz w:val="30"/>
          <w:szCs w:val="30"/>
        </w:rPr>
        <w:t xml:space="preserve"> по СТБ 1647</w:t>
      </w:r>
      <w:r w:rsidRPr="00971453">
        <w:rPr>
          <w:sz w:val="30"/>
          <w:szCs w:val="30"/>
        </w:rPr>
        <w:t>;</w:t>
      </w:r>
    </w:p>
    <w:p w:rsidR="002E3FB7" w:rsidRPr="00971453" w:rsidRDefault="002E3FB7" w:rsidP="003B6F38">
      <w:pPr>
        <w:autoSpaceDE w:val="0"/>
        <w:autoSpaceDN w:val="0"/>
        <w:adjustRightInd w:val="0"/>
        <w:spacing w:line="230" w:lineRule="auto"/>
        <w:ind w:firstLine="539"/>
        <w:jc w:val="both"/>
        <w:rPr>
          <w:sz w:val="30"/>
          <w:szCs w:val="30"/>
        </w:rPr>
      </w:pPr>
      <w:proofErr w:type="spellStart"/>
      <w:r w:rsidRPr="00971453">
        <w:rPr>
          <w:sz w:val="30"/>
          <w:szCs w:val="30"/>
        </w:rPr>
        <w:t>дымоприемное</w:t>
      </w:r>
      <w:proofErr w:type="spellEnd"/>
      <w:r w:rsidRPr="00971453">
        <w:rPr>
          <w:sz w:val="30"/>
          <w:szCs w:val="30"/>
        </w:rPr>
        <w:t xml:space="preserve"> устройство –</w:t>
      </w:r>
      <w:r w:rsidR="000B67C0" w:rsidRPr="00971453">
        <w:rPr>
          <w:sz w:val="30"/>
          <w:szCs w:val="30"/>
        </w:rPr>
        <w:t xml:space="preserve"> по </w:t>
      </w:r>
      <w:r w:rsidR="007B34A7" w:rsidRPr="00971453">
        <w:rPr>
          <w:sz w:val="30"/>
          <w:szCs w:val="30"/>
        </w:rPr>
        <w:t>СН 2.02.07</w:t>
      </w:r>
      <w:r w:rsidRPr="00971453">
        <w:rPr>
          <w:sz w:val="30"/>
          <w:szCs w:val="30"/>
        </w:rPr>
        <w:t>;</w:t>
      </w:r>
    </w:p>
    <w:p w:rsidR="002E3FB7" w:rsidRPr="00971453" w:rsidRDefault="002E3FB7" w:rsidP="003B6F38">
      <w:pPr>
        <w:autoSpaceDE w:val="0"/>
        <w:autoSpaceDN w:val="0"/>
        <w:adjustRightInd w:val="0"/>
        <w:spacing w:line="230" w:lineRule="auto"/>
        <w:ind w:firstLine="539"/>
        <w:jc w:val="both"/>
        <w:rPr>
          <w:sz w:val="30"/>
          <w:szCs w:val="30"/>
        </w:rPr>
      </w:pPr>
      <w:r w:rsidRPr="00971453">
        <w:rPr>
          <w:sz w:val="30"/>
          <w:szCs w:val="30"/>
        </w:rPr>
        <w:t>незадымляемая лестничная клетка –</w:t>
      </w:r>
      <w:r w:rsidR="00300EF4" w:rsidRPr="00971453">
        <w:rPr>
          <w:sz w:val="30"/>
          <w:szCs w:val="30"/>
        </w:rPr>
        <w:t xml:space="preserve"> по СТБ 11.0.03</w:t>
      </w:r>
      <w:r w:rsidRPr="00971453">
        <w:rPr>
          <w:sz w:val="30"/>
          <w:szCs w:val="30"/>
        </w:rPr>
        <w:t>;</w:t>
      </w:r>
    </w:p>
    <w:p w:rsidR="002E3FB7" w:rsidRPr="00971453" w:rsidRDefault="002E3FB7" w:rsidP="003B6F38">
      <w:pPr>
        <w:autoSpaceDE w:val="0"/>
        <w:autoSpaceDN w:val="0"/>
        <w:adjustRightInd w:val="0"/>
        <w:spacing w:line="230" w:lineRule="auto"/>
        <w:ind w:firstLine="539"/>
        <w:jc w:val="both"/>
        <w:rPr>
          <w:sz w:val="30"/>
          <w:szCs w:val="30"/>
        </w:rPr>
      </w:pPr>
      <w:r w:rsidRPr="00971453">
        <w:rPr>
          <w:sz w:val="30"/>
          <w:szCs w:val="30"/>
        </w:rPr>
        <w:t xml:space="preserve">пожарный </w:t>
      </w:r>
      <w:proofErr w:type="spellStart"/>
      <w:r w:rsidRPr="00971453">
        <w:rPr>
          <w:sz w:val="30"/>
          <w:szCs w:val="30"/>
        </w:rPr>
        <w:t>извещатель</w:t>
      </w:r>
      <w:proofErr w:type="spellEnd"/>
      <w:r w:rsidRPr="00971453">
        <w:rPr>
          <w:sz w:val="30"/>
          <w:szCs w:val="30"/>
        </w:rPr>
        <w:t xml:space="preserve"> –</w:t>
      </w:r>
      <w:r w:rsidR="00300EF4" w:rsidRPr="00971453">
        <w:rPr>
          <w:sz w:val="30"/>
          <w:szCs w:val="30"/>
        </w:rPr>
        <w:t xml:space="preserve"> по </w:t>
      </w:r>
      <w:proofErr w:type="gramStart"/>
      <w:r w:rsidR="000C50A9" w:rsidRPr="00971453">
        <w:rPr>
          <w:sz w:val="30"/>
          <w:szCs w:val="30"/>
        </w:rPr>
        <w:t>ТР</w:t>
      </w:r>
      <w:proofErr w:type="gramEnd"/>
      <w:r w:rsidR="000C50A9" w:rsidRPr="00971453">
        <w:rPr>
          <w:sz w:val="30"/>
          <w:szCs w:val="30"/>
        </w:rPr>
        <w:t xml:space="preserve"> ЕАЭС 043/2017</w:t>
      </w:r>
      <w:r w:rsidRPr="00971453">
        <w:rPr>
          <w:sz w:val="30"/>
          <w:szCs w:val="30"/>
        </w:rPr>
        <w:t>;</w:t>
      </w:r>
    </w:p>
    <w:p w:rsidR="002E3FB7" w:rsidRPr="00971453" w:rsidRDefault="00AA7D3A" w:rsidP="003B6F38">
      <w:pPr>
        <w:autoSpaceDE w:val="0"/>
        <w:autoSpaceDN w:val="0"/>
        <w:adjustRightInd w:val="0"/>
        <w:spacing w:line="230" w:lineRule="auto"/>
        <w:ind w:firstLine="539"/>
        <w:jc w:val="both"/>
        <w:rPr>
          <w:sz w:val="30"/>
          <w:szCs w:val="30"/>
        </w:rPr>
      </w:pPr>
      <w:r w:rsidRPr="00971453">
        <w:rPr>
          <w:sz w:val="30"/>
          <w:szCs w:val="30"/>
        </w:rPr>
        <w:t xml:space="preserve">прибор управления пожарный </w:t>
      </w:r>
      <w:r w:rsidR="002E3FB7" w:rsidRPr="00971453">
        <w:rPr>
          <w:sz w:val="30"/>
          <w:szCs w:val="30"/>
        </w:rPr>
        <w:t>–</w:t>
      </w:r>
      <w:r w:rsidR="00E52036" w:rsidRPr="00971453">
        <w:rPr>
          <w:sz w:val="30"/>
          <w:szCs w:val="30"/>
        </w:rPr>
        <w:t xml:space="preserve"> по </w:t>
      </w:r>
      <w:proofErr w:type="gramStart"/>
      <w:r w:rsidR="000C50A9" w:rsidRPr="00971453">
        <w:rPr>
          <w:sz w:val="30"/>
          <w:szCs w:val="30"/>
        </w:rPr>
        <w:t>ТР</w:t>
      </w:r>
      <w:proofErr w:type="gramEnd"/>
      <w:r w:rsidR="000C50A9" w:rsidRPr="00971453">
        <w:rPr>
          <w:sz w:val="30"/>
          <w:szCs w:val="30"/>
        </w:rPr>
        <w:t xml:space="preserve"> ЕАЭС 043/2017</w:t>
      </w:r>
      <w:r w:rsidR="002E3FB7" w:rsidRPr="00971453">
        <w:rPr>
          <w:sz w:val="30"/>
          <w:szCs w:val="30"/>
        </w:rPr>
        <w:t>;</w:t>
      </w:r>
    </w:p>
    <w:p w:rsidR="002E3FB7" w:rsidRPr="00971453" w:rsidRDefault="002E3FB7" w:rsidP="003B6F38">
      <w:pPr>
        <w:autoSpaceDE w:val="0"/>
        <w:autoSpaceDN w:val="0"/>
        <w:adjustRightInd w:val="0"/>
        <w:spacing w:line="230" w:lineRule="auto"/>
        <w:ind w:firstLine="539"/>
        <w:jc w:val="both"/>
        <w:rPr>
          <w:sz w:val="30"/>
          <w:szCs w:val="30"/>
        </w:rPr>
      </w:pPr>
      <w:r w:rsidRPr="00971453">
        <w:rPr>
          <w:sz w:val="30"/>
          <w:szCs w:val="30"/>
        </w:rPr>
        <w:t>противопожарная дверь –</w:t>
      </w:r>
      <w:r w:rsidR="004B61F2" w:rsidRPr="00971453">
        <w:rPr>
          <w:sz w:val="30"/>
          <w:szCs w:val="30"/>
        </w:rPr>
        <w:t xml:space="preserve"> по СТБ 11.0.03</w:t>
      </w:r>
      <w:r w:rsidRPr="00971453">
        <w:rPr>
          <w:sz w:val="30"/>
          <w:szCs w:val="30"/>
        </w:rPr>
        <w:t>;</w:t>
      </w:r>
    </w:p>
    <w:p w:rsidR="002E3FB7" w:rsidRPr="00971453" w:rsidRDefault="002E3FB7" w:rsidP="003B6F38">
      <w:pPr>
        <w:autoSpaceDE w:val="0"/>
        <w:autoSpaceDN w:val="0"/>
        <w:adjustRightInd w:val="0"/>
        <w:spacing w:line="230" w:lineRule="auto"/>
        <w:ind w:firstLine="539"/>
        <w:jc w:val="both"/>
        <w:rPr>
          <w:sz w:val="30"/>
          <w:szCs w:val="30"/>
        </w:rPr>
      </w:pPr>
      <w:proofErr w:type="spellStart"/>
      <w:r w:rsidRPr="00971453">
        <w:rPr>
          <w:sz w:val="30"/>
          <w:szCs w:val="30"/>
        </w:rPr>
        <w:t>противодымная</w:t>
      </w:r>
      <w:proofErr w:type="spellEnd"/>
      <w:r w:rsidRPr="00971453">
        <w:rPr>
          <w:sz w:val="30"/>
          <w:szCs w:val="30"/>
        </w:rPr>
        <w:t xml:space="preserve"> защита –</w:t>
      </w:r>
      <w:r w:rsidR="00AB02D9" w:rsidRPr="00971453">
        <w:rPr>
          <w:sz w:val="30"/>
          <w:szCs w:val="30"/>
        </w:rPr>
        <w:t xml:space="preserve"> по СТБ 11.0.03</w:t>
      </w:r>
      <w:r w:rsidRPr="00971453">
        <w:rPr>
          <w:sz w:val="30"/>
          <w:szCs w:val="30"/>
        </w:rPr>
        <w:t>;</w:t>
      </w:r>
    </w:p>
    <w:p w:rsidR="002E3FB7" w:rsidRPr="00971453" w:rsidRDefault="002E3FB7" w:rsidP="003B6F38">
      <w:pPr>
        <w:autoSpaceDE w:val="0"/>
        <w:autoSpaceDN w:val="0"/>
        <w:adjustRightInd w:val="0"/>
        <w:spacing w:line="230" w:lineRule="auto"/>
        <w:ind w:firstLine="539"/>
        <w:jc w:val="both"/>
        <w:rPr>
          <w:sz w:val="30"/>
          <w:szCs w:val="30"/>
        </w:rPr>
      </w:pPr>
      <w:proofErr w:type="spellStart"/>
      <w:r w:rsidRPr="00971453">
        <w:rPr>
          <w:sz w:val="30"/>
          <w:szCs w:val="30"/>
        </w:rPr>
        <w:t>противодымная</w:t>
      </w:r>
      <w:proofErr w:type="spellEnd"/>
      <w:r w:rsidRPr="00971453">
        <w:rPr>
          <w:sz w:val="30"/>
          <w:szCs w:val="30"/>
        </w:rPr>
        <w:t xml:space="preserve"> защита здания –</w:t>
      </w:r>
      <w:r w:rsidR="00AB02D9" w:rsidRPr="00971453">
        <w:rPr>
          <w:sz w:val="30"/>
          <w:szCs w:val="30"/>
        </w:rPr>
        <w:t xml:space="preserve"> по СТБ 11.0.03</w:t>
      </w:r>
      <w:r w:rsidRPr="00971453">
        <w:rPr>
          <w:sz w:val="30"/>
          <w:szCs w:val="30"/>
        </w:rPr>
        <w:t>;</w:t>
      </w:r>
    </w:p>
    <w:p w:rsidR="002E3FB7" w:rsidRPr="00971453" w:rsidRDefault="00C1456A" w:rsidP="003B6F38">
      <w:pPr>
        <w:autoSpaceDE w:val="0"/>
        <w:autoSpaceDN w:val="0"/>
        <w:adjustRightInd w:val="0"/>
        <w:spacing w:line="230" w:lineRule="auto"/>
        <w:ind w:firstLine="539"/>
        <w:jc w:val="both"/>
        <w:rPr>
          <w:sz w:val="30"/>
          <w:szCs w:val="30"/>
        </w:rPr>
      </w:pPr>
      <w:proofErr w:type="spellStart"/>
      <w:r w:rsidRPr="00971453">
        <w:rPr>
          <w:sz w:val="30"/>
          <w:szCs w:val="30"/>
        </w:rPr>
        <w:t>противодымная</w:t>
      </w:r>
      <w:proofErr w:type="spellEnd"/>
      <w:r w:rsidRPr="00971453">
        <w:rPr>
          <w:sz w:val="30"/>
          <w:szCs w:val="30"/>
        </w:rPr>
        <w:t xml:space="preserve"> вентиляция</w:t>
      </w:r>
      <w:r w:rsidR="002E3FB7" w:rsidRPr="00971453">
        <w:rPr>
          <w:sz w:val="30"/>
          <w:szCs w:val="30"/>
        </w:rPr>
        <w:t xml:space="preserve"> –</w:t>
      </w:r>
      <w:r w:rsidRPr="00971453">
        <w:rPr>
          <w:sz w:val="30"/>
          <w:szCs w:val="30"/>
        </w:rPr>
        <w:t xml:space="preserve"> по </w:t>
      </w:r>
      <w:r w:rsidR="001221BA" w:rsidRPr="00971453">
        <w:rPr>
          <w:sz w:val="30"/>
          <w:szCs w:val="30"/>
        </w:rPr>
        <w:t>ГОСТ 22270</w:t>
      </w:r>
      <w:r w:rsidR="002E3FB7" w:rsidRPr="00971453">
        <w:rPr>
          <w:sz w:val="30"/>
          <w:szCs w:val="30"/>
        </w:rPr>
        <w:t>;</w:t>
      </w:r>
    </w:p>
    <w:p w:rsidR="00FA2187" w:rsidRPr="00971453" w:rsidRDefault="00FA2187" w:rsidP="003B6F38">
      <w:pPr>
        <w:autoSpaceDE w:val="0"/>
        <w:autoSpaceDN w:val="0"/>
        <w:adjustRightInd w:val="0"/>
        <w:spacing w:line="230" w:lineRule="auto"/>
        <w:ind w:firstLine="539"/>
        <w:jc w:val="both"/>
        <w:rPr>
          <w:sz w:val="30"/>
          <w:szCs w:val="30"/>
        </w:rPr>
      </w:pPr>
      <w:r w:rsidRPr="00971453">
        <w:rPr>
          <w:sz w:val="30"/>
          <w:szCs w:val="30"/>
        </w:rPr>
        <w:t xml:space="preserve">пожарный </w:t>
      </w:r>
      <w:proofErr w:type="spellStart"/>
      <w:r w:rsidRPr="00971453">
        <w:rPr>
          <w:sz w:val="30"/>
          <w:szCs w:val="30"/>
        </w:rPr>
        <w:t>извещатель</w:t>
      </w:r>
      <w:proofErr w:type="spellEnd"/>
      <w:r w:rsidRPr="00971453">
        <w:rPr>
          <w:sz w:val="30"/>
          <w:szCs w:val="30"/>
        </w:rPr>
        <w:t xml:space="preserve"> </w:t>
      </w:r>
      <w:r w:rsidR="008035F4" w:rsidRPr="00971453">
        <w:rPr>
          <w:sz w:val="30"/>
          <w:szCs w:val="30"/>
        </w:rPr>
        <w:t xml:space="preserve">ручной </w:t>
      </w:r>
      <w:r w:rsidRPr="00971453">
        <w:rPr>
          <w:sz w:val="30"/>
          <w:szCs w:val="30"/>
        </w:rPr>
        <w:t xml:space="preserve">– по </w:t>
      </w:r>
      <w:proofErr w:type="gramStart"/>
      <w:r w:rsidR="006743D5" w:rsidRPr="00971453">
        <w:rPr>
          <w:sz w:val="30"/>
          <w:szCs w:val="30"/>
        </w:rPr>
        <w:t>ТР</w:t>
      </w:r>
      <w:proofErr w:type="gramEnd"/>
      <w:r w:rsidR="006743D5" w:rsidRPr="00971453">
        <w:rPr>
          <w:sz w:val="30"/>
          <w:szCs w:val="30"/>
        </w:rPr>
        <w:t xml:space="preserve"> ЕАЭС 043/2017</w:t>
      </w:r>
      <w:r w:rsidRPr="00971453">
        <w:rPr>
          <w:sz w:val="30"/>
          <w:szCs w:val="30"/>
        </w:rPr>
        <w:t>;</w:t>
      </w:r>
    </w:p>
    <w:p w:rsidR="000C50A9" w:rsidRPr="00971453" w:rsidRDefault="000C50A9" w:rsidP="003B6F38">
      <w:pPr>
        <w:autoSpaceDE w:val="0"/>
        <w:autoSpaceDN w:val="0"/>
        <w:adjustRightInd w:val="0"/>
        <w:spacing w:line="230" w:lineRule="auto"/>
        <w:ind w:firstLine="539"/>
        <w:jc w:val="both"/>
        <w:rPr>
          <w:sz w:val="30"/>
          <w:szCs w:val="30"/>
        </w:rPr>
      </w:pPr>
      <w:r w:rsidRPr="00971453">
        <w:rPr>
          <w:sz w:val="30"/>
          <w:szCs w:val="30"/>
        </w:rPr>
        <w:t xml:space="preserve">система противодымной вентиляции – по </w:t>
      </w:r>
      <w:proofErr w:type="gramStart"/>
      <w:r w:rsidRPr="00971453">
        <w:rPr>
          <w:sz w:val="30"/>
          <w:szCs w:val="30"/>
        </w:rPr>
        <w:t>ТР</w:t>
      </w:r>
      <w:proofErr w:type="gramEnd"/>
      <w:r w:rsidRPr="00971453">
        <w:rPr>
          <w:sz w:val="30"/>
          <w:szCs w:val="30"/>
        </w:rPr>
        <w:t xml:space="preserve"> ЕАЭС 043/2017;</w:t>
      </w:r>
    </w:p>
    <w:p w:rsidR="002E3FB7" w:rsidRPr="00971453" w:rsidRDefault="002E3FB7" w:rsidP="003B6F38">
      <w:pPr>
        <w:autoSpaceDE w:val="0"/>
        <w:autoSpaceDN w:val="0"/>
        <w:adjustRightInd w:val="0"/>
        <w:spacing w:line="230" w:lineRule="auto"/>
        <w:ind w:firstLine="539"/>
        <w:jc w:val="both"/>
        <w:rPr>
          <w:sz w:val="30"/>
          <w:szCs w:val="30"/>
        </w:rPr>
      </w:pPr>
      <w:r w:rsidRPr="00971453">
        <w:rPr>
          <w:sz w:val="30"/>
          <w:szCs w:val="30"/>
        </w:rPr>
        <w:t xml:space="preserve">система противодымной вентиляции вытяжная – </w:t>
      </w:r>
      <w:r w:rsidR="00470FD2" w:rsidRPr="00971453">
        <w:rPr>
          <w:sz w:val="30"/>
          <w:szCs w:val="30"/>
        </w:rPr>
        <w:t xml:space="preserve">по </w:t>
      </w:r>
      <w:r w:rsidR="007B34A7" w:rsidRPr="00971453">
        <w:rPr>
          <w:sz w:val="30"/>
          <w:szCs w:val="30"/>
        </w:rPr>
        <w:t>СН 2.02.07</w:t>
      </w:r>
      <w:r w:rsidRPr="00971453">
        <w:rPr>
          <w:sz w:val="30"/>
          <w:szCs w:val="30"/>
        </w:rPr>
        <w:t>;</w:t>
      </w:r>
    </w:p>
    <w:p w:rsidR="002E3FB7" w:rsidRPr="00971453" w:rsidRDefault="002E3FB7" w:rsidP="003B6F38">
      <w:pPr>
        <w:autoSpaceDE w:val="0"/>
        <w:autoSpaceDN w:val="0"/>
        <w:adjustRightInd w:val="0"/>
        <w:spacing w:line="230" w:lineRule="auto"/>
        <w:ind w:firstLine="539"/>
        <w:jc w:val="both"/>
        <w:rPr>
          <w:sz w:val="30"/>
          <w:szCs w:val="30"/>
        </w:rPr>
      </w:pPr>
      <w:r w:rsidRPr="00971453">
        <w:rPr>
          <w:sz w:val="30"/>
          <w:szCs w:val="30"/>
        </w:rPr>
        <w:t>система противодымной вентиляции приточная –</w:t>
      </w:r>
      <w:r w:rsidR="00470FD2" w:rsidRPr="00971453">
        <w:rPr>
          <w:sz w:val="30"/>
          <w:szCs w:val="30"/>
        </w:rPr>
        <w:t xml:space="preserve"> по </w:t>
      </w:r>
      <w:r w:rsidR="007B34A7" w:rsidRPr="00971453">
        <w:rPr>
          <w:sz w:val="30"/>
          <w:szCs w:val="30"/>
        </w:rPr>
        <w:t>СН 2.02.07</w:t>
      </w:r>
      <w:r w:rsidRPr="00971453">
        <w:rPr>
          <w:sz w:val="30"/>
          <w:szCs w:val="30"/>
        </w:rPr>
        <w:t>;</w:t>
      </w:r>
    </w:p>
    <w:p w:rsidR="00690AAA" w:rsidRPr="00971453" w:rsidRDefault="00690AAA" w:rsidP="003B6F38">
      <w:pPr>
        <w:autoSpaceDE w:val="0"/>
        <w:autoSpaceDN w:val="0"/>
        <w:adjustRightInd w:val="0"/>
        <w:spacing w:line="230" w:lineRule="auto"/>
        <w:ind w:firstLine="539"/>
        <w:jc w:val="both"/>
        <w:rPr>
          <w:sz w:val="30"/>
          <w:szCs w:val="30"/>
        </w:rPr>
      </w:pPr>
      <w:proofErr w:type="spellStart"/>
      <w:r w:rsidRPr="00971453">
        <w:rPr>
          <w:sz w:val="30"/>
          <w:szCs w:val="30"/>
        </w:rPr>
        <w:t>спринклерный</w:t>
      </w:r>
      <w:proofErr w:type="spellEnd"/>
      <w:r w:rsidRPr="00971453">
        <w:rPr>
          <w:sz w:val="30"/>
          <w:szCs w:val="30"/>
        </w:rPr>
        <w:t xml:space="preserve"> ороситель – по СТБ 11.16.06/ГОСТ </w:t>
      </w:r>
      <w:proofErr w:type="gramStart"/>
      <w:r w:rsidRPr="00971453">
        <w:rPr>
          <w:sz w:val="30"/>
          <w:szCs w:val="30"/>
        </w:rPr>
        <w:t>Р</w:t>
      </w:r>
      <w:proofErr w:type="gramEnd"/>
      <w:r w:rsidRPr="00971453">
        <w:rPr>
          <w:sz w:val="30"/>
          <w:szCs w:val="30"/>
        </w:rPr>
        <w:t xml:space="preserve"> 51043</w:t>
      </w:r>
      <w:r w:rsidR="009D385A" w:rsidRPr="00971453">
        <w:rPr>
          <w:sz w:val="30"/>
          <w:szCs w:val="30"/>
        </w:rPr>
        <w:t>;</w:t>
      </w:r>
    </w:p>
    <w:p w:rsidR="002E3FB7" w:rsidRPr="00971453" w:rsidRDefault="002E3FB7" w:rsidP="003B6F38">
      <w:pPr>
        <w:autoSpaceDE w:val="0"/>
        <w:autoSpaceDN w:val="0"/>
        <w:adjustRightInd w:val="0"/>
        <w:spacing w:line="230" w:lineRule="auto"/>
        <w:ind w:firstLine="539"/>
        <w:jc w:val="both"/>
        <w:rPr>
          <w:sz w:val="30"/>
          <w:szCs w:val="30"/>
        </w:rPr>
      </w:pPr>
      <w:r w:rsidRPr="00971453">
        <w:rPr>
          <w:sz w:val="30"/>
          <w:szCs w:val="30"/>
        </w:rPr>
        <w:t>тамбур-шлюз –</w:t>
      </w:r>
      <w:r w:rsidR="009D385A" w:rsidRPr="00971453">
        <w:rPr>
          <w:sz w:val="30"/>
          <w:szCs w:val="30"/>
        </w:rPr>
        <w:t xml:space="preserve"> по </w:t>
      </w:r>
      <w:r w:rsidR="00E53F15" w:rsidRPr="00971453">
        <w:rPr>
          <w:sz w:val="30"/>
          <w:szCs w:val="30"/>
        </w:rPr>
        <w:t>СН 2.02.05</w:t>
      </w:r>
      <w:r w:rsidRPr="00971453">
        <w:rPr>
          <w:sz w:val="30"/>
          <w:szCs w:val="30"/>
        </w:rPr>
        <w:t>.</w:t>
      </w:r>
    </w:p>
    <w:p w:rsidR="00F9557C" w:rsidRPr="00971453" w:rsidRDefault="00F9557C" w:rsidP="00F9557C">
      <w:pPr>
        <w:pStyle w:val="2"/>
        <w:keepLines/>
        <w:shd w:val="clear" w:color="auto" w:fill="FFFFFF"/>
        <w:tabs>
          <w:tab w:val="left" w:pos="567"/>
        </w:tabs>
        <w:spacing w:before="0"/>
        <w:rPr>
          <w:bCs/>
          <w:iCs/>
          <w:snapToGrid/>
          <w:sz w:val="30"/>
          <w:szCs w:val="30"/>
        </w:rPr>
      </w:pPr>
      <w:r w:rsidRPr="00971453">
        <w:rPr>
          <w:bCs/>
          <w:iCs/>
          <w:caps w:val="0"/>
          <w:snapToGrid/>
          <w:sz w:val="30"/>
          <w:szCs w:val="30"/>
        </w:rPr>
        <w:lastRenderedPageBreak/>
        <w:t xml:space="preserve">РАЗДЕЛ </w:t>
      </w:r>
      <w:r w:rsidRPr="00971453">
        <w:rPr>
          <w:bCs/>
          <w:iCs/>
          <w:caps w:val="0"/>
          <w:snapToGrid/>
          <w:sz w:val="30"/>
          <w:szCs w:val="30"/>
          <w:lang w:val="en-US"/>
        </w:rPr>
        <w:t>II</w:t>
      </w:r>
    </w:p>
    <w:p w:rsidR="00F9557C" w:rsidRPr="00971453" w:rsidRDefault="00F9557C" w:rsidP="00F9557C">
      <w:pPr>
        <w:pStyle w:val="2"/>
        <w:keepLines/>
        <w:shd w:val="clear" w:color="auto" w:fill="FFFFFF"/>
        <w:tabs>
          <w:tab w:val="left" w:pos="567"/>
        </w:tabs>
        <w:spacing w:before="0"/>
        <w:rPr>
          <w:bCs/>
          <w:iCs/>
          <w:caps w:val="0"/>
          <w:snapToGrid/>
          <w:sz w:val="30"/>
          <w:szCs w:val="30"/>
        </w:rPr>
      </w:pPr>
      <w:r w:rsidRPr="00971453">
        <w:rPr>
          <w:bCs/>
          <w:iCs/>
          <w:caps w:val="0"/>
          <w:snapToGrid/>
          <w:sz w:val="30"/>
          <w:szCs w:val="30"/>
        </w:rPr>
        <w:t>ПРИЕМО-СДАТОЧНЫЕ И ПЕРИОДИЧЕСКИЕ ИСПЫТАНИЯ</w:t>
      </w:r>
    </w:p>
    <w:p w:rsidR="00F9557C" w:rsidRPr="00971453" w:rsidRDefault="00F9557C" w:rsidP="000E68F2">
      <w:pPr>
        <w:pStyle w:val="2"/>
        <w:shd w:val="clear" w:color="auto" w:fill="FFFFFF"/>
        <w:tabs>
          <w:tab w:val="left" w:pos="567"/>
        </w:tabs>
        <w:spacing w:before="0"/>
        <w:rPr>
          <w:bCs/>
          <w:iCs/>
          <w:caps w:val="0"/>
          <w:snapToGrid/>
          <w:sz w:val="30"/>
          <w:szCs w:val="30"/>
        </w:rPr>
      </w:pPr>
    </w:p>
    <w:p w:rsidR="00A86B88" w:rsidRPr="00971453" w:rsidRDefault="00A86B88" w:rsidP="000E68F2">
      <w:pPr>
        <w:pStyle w:val="2"/>
        <w:shd w:val="clear" w:color="auto" w:fill="FFFFFF"/>
        <w:tabs>
          <w:tab w:val="left" w:pos="567"/>
        </w:tabs>
        <w:spacing w:before="0"/>
        <w:rPr>
          <w:bCs/>
          <w:iCs/>
          <w:snapToGrid/>
          <w:sz w:val="30"/>
          <w:szCs w:val="30"/>
        </w:rPr>
      </w:pPr>
      <w:r w:rsidRPr="00971453">
        <w:rPr>
          <w:bCs/>
          <w:iCs/>
          <w:caps w:val="0"/>
          <w:snapToGrid/>
          <w:sz w:val="30"/>
          <w:szCs w:val="30"/>
        </w:rPr>
        <w:t xml:space="preserve">ГЛАВА </w:t>
      </w:r>
      <w:r w:rsidR="00AE72D6" w:rsidRPr="00971453">
        <w:rPr>
          <w:bCs/>
          <w:iCs/>
          <w:caps w:val="0"/>
          <w:snapToGrid/>
          <w:sz w:val="30"/>
          <w:szCs w:val="30"/>
        </w:rPr>
        <w:t>2</w:t>
      </w:r>
    </w:p>
    <w:p w:rsidR="00B237C4" w:rsidRPr="00971453" w:rsidRDefault="00F9557C" w:rsidP="000E68F2">
      <w:pPr>
        <w:pStyle w:val="2"/>
        <w:shd w:val="clear" w:color="auto" w:fill="FFFFFF"/>
        <w:tabs>
          <w:tab w:val="left" w:pos="567"/>
        </w:tabs>
        <w:spacing w:before="0"/>
        <w:rPr>
          <w:bCs/>
          <w:iCs/>
          <w:snapToGrid/>
          <w:sz w:val="30"/>
          <w:szCs w:val="30"/>
        </w:rPr>
      </w:pPr>
      <w:r w:rsidRPr="00971453">
        <w:rPr>
          <w:bCs/>
          <w:iCs/>
          <w:caps w:val="0"/>
          <w:snapToGrid/>
          <w:sz w:val="30"/>
          <w:szCs w:val="30"/>
        </w:rPr>
        <w:t>ПЕРИОДИЧНОСТЬ И СОСТАВ ИСПЫТАНИЙ</w:t>
      </w:r>
    </w:p>
    <w:p w:rsidR="00B237C4" w:rsidRPr="00971453" w:rsidRDefault="00B237C4" w:rsidP="00232FF8">
      <w:pPr>
        <w:pStyle w:val="113"/>
        <w:shd w:val="clear" w:color="auto" w:fill="FFFFFF"/>
        <w:tabs>
          <w:tab w:val="num" w:pos="851"/>
        </w:tabs>
        <w:ind w:firstLine="709"/>
        <w:rPr>
          <w:sz w:val="30"/>
          <w:szCs w:val="30"/>
        </w:rPr>
      </w:pPr>
    </w:p>
    <w:p w:rsidR="00B46903" w:rsidRPr="00971453" w:rsidRDefault="00F9557C" w:rsidP="00717A7F">
      <w:pPr>
        <w:pStyle w:val="113"/>
        <w:numPr>
          <w:ilvl w:val="0"/>
          <w:numId w:val="2"/>
        </w:numPr>
        <w:shd w:val="clear" w:color="auto" w:fill="FFFFFF"/>
        <w:ind w:firstLine="709"/>
        <w:rPr>
          <w:sz w:val="30"/>
          <w:szCs w:val="30"/>
        </w:rPr>
      </w:pPr>
      <w:r w:rsidRPr="00971453">
        <w:rPr>
          <w:sz w:val="30"/>
          <w:szCs w:val="30"/>
        </w:rPr>
        <w:t>Целью приемо-сдаточных и периодических испытаний является определение и сравнение фактических значений параметров систем противодымной вентиляции с их проектными и нормируемыми значениями.</w:t>
      </w:r>
    </w:p>
    <w:p w:rsidR="00E60513" w:rsidRPr="00971453" w:rsidRDefault="00F9557C" w:rsidP="00717A7F">
      <w:pPr>
        <w:pStyle w:val="113"/>
        <w:numPr>
          <w:ilvl w:val="0"/>
          <w:numId w:val="2"/>
        </w:numPr>
        <w:shd w:val="clear" w:color="auto" w:fill="FFFFFF"/>
        <w:ind w:firstLine="709"/>
        <w:rPr>
          <w:sz w:val="30"/>
          <w:szCs w:val="30"/>
        </w:rPr>
      </w:pPr>
      <w:r w:rsidRPr="00971453">
        <w:rPr>
          <w:sz w:val="30"/>
          <w:szCs w:val="30"/>
        </w:rPr>
        <w:t>Приемо-сдаточные испытания систем противодымной вентиляции должны выполняться при приемке в эксплуатацию вновь строящихся</w:t>
      </w:r>
      <w:r w:rsidR="00277410" w:rsidRPr="00971453">
        <w:rPr>
          <w:sz w:val="30"/>
          <w:szCs w:val="30"/>
        </w:rPr>
        <w:t xml:space="preserve">, реконструируемых, модернизируемых </w:t>
      </w:r>
      <w:r w:rsidRPr="00971453">
        <w:rPr>
          <w:sz w:val="30"/>
          <w:szCs w:val="30"/>
        </w:rPr>
        <w:t>зданий, а также при завершении капитального ремонта систем противодымной вентиляции.</w:t>
      </w:r>
    </w:p>
    <w:p w:rsidR="00DF1D47" w:rsidRPr="00971453" w:rsidRDefault="00F9557C" w:rsidP="00F9557C">
      <w:pPr>
        <w:pStyle w:val="113"/>
        <w:numPr>
          <w:ilvl w:val="0"/>
          <w:numId w:val="2"/>
        </w:numPr>
        <w:shd w:val="clear" w:color="auto" w:fill="FFFFFF"/>
        <w:ind w:firstLine="709"/>
        <w:rPr>
          <w:sz w:val="30"/>
          <w:szCs w:val="30"/>
        </w:rPr>
      </w:pPr>
      <w:r w:rsidRPr="00971453">
        <w:rPr>
          <w:sz w:val="30"/>
          <w:szCs w:val="30"/>
        </w:rPr>
        <w:t>Приемо-сдаточные испытания должны проводиться после завершения работ по монтажу и наладке систем противодымной вентиляции.</w:t>
      </w:r>
    </w:p>
    <w:p w:rsidR="00F9557C" w:rsidRPr="00971453" w:rsidRDefault="00F9557C" w:rsidP="00861DEC">
      <w:pPr>
        <w:pStyle w:val="ConsPlusNormal"/>
        <w:numPr>
          <w:ilvl w:val="0"/>
          <w:numId w:val="2"/>
        </w:numPr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71453">
        <w:rPr>
          <w:rFonts w:ascii="Times New Roman" w:eastAsia="Calibri" w:hAnsi="Times New Roman" w:cs="Times New Roman"/>
          <w:sz w:val="30"/>
          <w:szCs w:val="30"/>
        </w:rPr>
        <w:t>В ходе приемо-сдаточных испытаний систем противодымной вентиляции должны проверять</w:t>
      </w:r>
      <w:r w:rsidR="00496074" w:rsidRPr="00971453">
        <w:rPr>
          <w:rFonts w:ascii="Times New Roman" w:eastAsia="Calibri" w:hAnsi="Times New Roman" w:cs="Times New Roman"/>
          <w:sz w:val="30"/>
          <w:szCs w:val="30"/>
        </w:rPr>
        <w:t>ся показатели и характеристики согласно</w:t>
      </w:r>
      <w:r w:rsidR="00E72655" w:rsidRPr="00971453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154738" w:rsidRPr="00971453">
        <w:rPr>
          <w:rFonts w:ascii="Times New Roman" w:eastAsia="Calibri" w:hAnsi="Times New Roman" w:cs="Times New Roman"/>
          <w:sz w:val="30"/>
          <w:szCs w:val="30"/>
        </w:rPr>
        <w:t>приложени</w:t>
      </w:r>
      <w:r w:rsidR="00496074" w:rsidRPr="00971453">
        <w:rPr>
          <w:rFonts w:ascii="Times New Roman" w:eastAsia="Calibri" w:hAnsi="Times New Roman" w:cs="Times New Roman"/>
          <w:sz w:val="30"/>
          <w:szCs w:val="30"/>
        </w:rPr>
        <w:t>ю</w:t>
      </w:r>
      <w:r w:rsidRPr="00971453">
        <w:rPr>
          <w:rFonts w:ascii="Times New Roman" w:eastAsia="Calibri" w:hAnsi="Times New Roman" w:cs="Times New Roman"/>
          <w:sz w:val="30"/>
          <w:szCs w:val="30"/>
        </w:rPr>
        <w:t xml:space="preserve"> 1.</w:t>
      </w:r>
    </w:p>
    <w:p w:rsidR="00DE1DD9" w:rsidRPr="00971453" w:rsidRDefault="002B285A" w:rsidP="00DE1DD9">
      <w:pPr>
        <w:pStyle w:val="a9"/>
        <w:widowControl w:val="0"/>
        <w:numPr>
          <w:ilvl w:val="0"/>
          <w:numId w:val="2"/>
        </w:numPr>
        <w:spacing w:line="252" w:lineRule="auto"/>
        <w:rPr>
          <w:sz w:val="30"/>
          <w:szCs w:val="30"/>
        </w:rPr>
      </w:pPr>
      <w:r w:rsidRPr="00971453">
        <w:rPr>
          <w:sz w:val="30"/>
          <w:szCs w:val="30"/>
        </w:rPr>
        <w:t>Периодические испытания (п</w:t>
      </w:r>
      <w:r w:rsidR="00BB75F1" w:rsidRPr="00971453">
        <w:rPr>
          <w:sz w:val="30"/>
          <w:szCs w:val="30"/>
        </w:rPr>
        <w:t>роверка аэродинамических характеристик</w:t>
      </w:r>
      <w:r w:rsidRPr="00971453">
        <w:rPr>
          <w:sz w:val="30"/>
          <w:szCs w:val="30"/>
        </w:rPr>
        <w:t>)</w:t>
      </w:r>
      <w:r w:rsidR="00BB75F1" w:rsidRPr="00971453">
        <w:rPr>
          <w:sz w:val="30"/>
          <w:szCs w:val="30"/>
        </w:rPr>
        <w:t xml:space="preserve"> </w:t>
      </w:r>
      <w:r w:rsidR="00DE1DD9" w:rsidRPr="00971453">
        <w:rPr>
          <w:sz w:val="30"/>
          <w:szCs w:val="30"/>
        </w:rPr>
        <w:t xml:space="preserve">систем </w:t>
      </w:r>
      <w:proofErr w:type="spellStart"/>
      <w:r w:rsidR="00DE1DD9" w:rsidRPr="00971453">
        <w:rPr>
          <w:sz w:val="30"/>
          <w:szCs w:val="30"/>
        </w:rPr>
        <w:t>противодымной</w:t>
      </w:r>
      <w:proofErr w:type="spellEnd"/>
      <w:r w:rsidR="00DE1DD9" w:rsidRPr="00971453">
        <w:rPr>
          <w:sz w:val="30"/>
          <w:szCs w:val="30"/>
        </w:rPr>
        <w:t xml:space="preserve"> вентиляции на </w:t>
      </w:r>
      <w:r w:rsidR="006743D5" w:rsidRPr="00971453">
        <w:rPr>
          <w:sz w:val="30"/>
          <w:szCs w:val="30"/>
        </w:rPr>
        <w:t xml:space="preserve">эксплуатируемых </w:t>
      </w:r>
      <w:r w:rsidR="00DE1DD9" w:rsidRPr="00971453">
        <w:rPr>
          <w:sz w:val="30"/>
          <w:szCs w:val="30"/>
        </w:rPr>
        <w:t xml:space="preserve">объектах должны проводиться не реже одного раза в год. Организация </w:t>
      </w:r>
      <w:r w:rsidR="005F3423" w:rsidRPr="00971453">
        <w:rPr>
          <w:sz w:val="30"/>
          <w:szCs w:val="30"/>
        </w:rPr>
        <w:t xml:space="preserve">и обеспечение </w:t>
      </w:r>
      <w:r w:rsidR="00DE1DD9" w:rsidRPr="00971453">
        <w:rPr>
          <w:sz w:val="30"/>
          <w:szCs w:val="30"/>
        </w:rPr>
        <w:t xml:space="preserve">проведения периодических испытаний должна осуществляться </w:t>
      </w:r>
      <w:r w:rsidR="00E767C4" w:rsidRPr="00971453">
        <w:rPr>
          <w:sz w:val="30"/>
          <w:szCs w:val="30"/>
        </w:rPr>
        <w:t>субъектом хозяйствования, которому</w:t>
      </w:r>
      <w:r w:rsidR="00FD7567" w:rsidRPr="00971453">
        <w:rPr>
          <w:sz w:val="30"/>
          <w:szCs w:val="30"/>
        </w:rPr>
        <w:t xml:space="preserve"> </w:t>
      </w:r>
      <w:r w:rsidR="00DE1DD9" w:rsidRPr="00971453">
        <w:rPr>
          <w:sz w:val="30"/>
          <w:szCs w:val="30"/>
        </w:rPr>
        <w:t>указанные системы принадлежат на праве собственности.</w:t>
      </w:r>
    </w:p>
    <w:p w:rsidR="00DE1DD9" w:rsidRPr="00971453" w:rsidRDefault="00DE1DD9" w:rsidP="00DE1DD9">
      <w:pPr>
        <w:pStyle w:val="a9"/>
        <w:widowControl w:val="0"/>
        <w:numPr>
          <w:ilvl w:val="0"/>
          <w:numId w:val="2"/>
        </w:numPr>
        <w:spacing w:line="252" w:lineRule="auto"/>
        <w:rPr>
          <w:sz w:val="30"/>
          <w:szCs w:val="30"/>
        </w:rPr>
      </w:pPr>
      <w:r w:rsidRPr="00971453">
        <w:rPr>
          <w:sz w:val="30"/>
          <w:szCs w:val="30"/>
        </w:rPr>
        <w:t>В ходе периодических испытаний должны проверять</w:t>
      </w:r>
      <w:r w:rsidR="00496074" w:rsidRPr="00971453">
        <w:rPr>
          <w:sz w:val="30"/>
          <w:szCs w:val="30"/>
        </w:rPr>
        <w:t xml:space="preserve">ся показатели и характеристики согласно </w:t>
      </w:r>
      <w:r w:rsidR="00154738" w:rsidRPr="00971453">
        <w:rPr>
          <w:sz w:val="30"/>
          <w:szCs w:val="30"/>
        </w:rPr>
        <w:t>приложени</w:t>
      </w:r>
      <w:r w:rsidR="00496074" w:rsidRPr="00971453">
        <w:rPr>
          <w:sz w:val="30"/>
          <w:szCs w:val="30"/>
        </w:rPr>
        <w:t>ю</w:t>
      </w:r>
      <w:r w:rsidRPr="00971453">
        <w:rPr>
          <w:sz w:val="30"/>
          <w:szCs w:val="30"/>
        </w:rPr>
        <w:t xml:space="preserve"> 2.</w:t>
      </w:r>
    </w:p>
    <w:p w:rsidR="00DE1DD9" w:rsidRPr="00971453" w:rsidRDefault="00DE1DD9" w:rsidP="00DE1DD9">
      <w:pPr>
        <w:pStyle w:val="a9"/>
        <w:widowControl w:val="0"/>
        <w:numPr>
          <w:ilvl w:val="0"/>
          <w:numId w:val="2"/>
        </w:numPr>
        <w:spacing w:line="252" w:lineRule="auto"/>
        <w:ind w:firstLine="709"/>
        <w:rPr>
          <w:rFonts w:eastAsia="Calibri"/>
          <w:sz w:val="30"/>
          <w:szCs w:val="30"/>
        </w:rPr>
      </w:pPr>
      <w:r w:rsidRPr="00971453">
        <w:rPr>
          <w:sz w:val="30"/>
          <w:szCs w:val="30"/>
        </w:rPr>
        <w:t xml:space="preserve">На </w:t>
      </w:r>
      <w:r w:rsidR="006743D5" w:rsidRPr="00971453">
        <w:rPr>
          <w:sz w:val="30"/>
          <w:szCs w:val="30"/>
        </w:rPr>
        <w:t>эксплуатируемом</w:t>
      </w:r>
      <w:r w:rsidRPr="00971453">
        <w:rPr>
          <w:sz w:val="30"/>
          <w:szCs w:val="30"/>
        </w:rPr>
        <w:t xml:space="preserve"> объекте рабочий персонал должен быть оповещен о проведении испытаний.</w:t>
      </w:r>
    </w:p>
    <w:p w:rsidR="00FF7823" w:rsidRPr="00971453" w:rsidRDefault="00FF7823" w:rsidP="00FF7823">
      <w:pPr>
        <w:pStyle w:val="ConsPlusNormal"/>
        <w:ind w:left="709" w:firstLine="0"/>
        <w:jc w:val="both"/>
        <w:rPr>
          <w:rFonts w:ascii="Times New Roman" w:hAnsi="Times New Roman" w:cs="Times New Roman"/>
          <w:sz w:val="30"/>
          <w:szCs w:val="30"/>
        </w:rPr>
      </w:pPr>
    </w:p>
    <w:p w:rsidR="00A86B88" w:rsidRPr="00971453" w:rsidRDefault="00A86B88" w:rsidP="00A86B88">
      <w:pPr>
        <w:pStyle w:val="2"/>
        <w:shd w:val="clear" w:color="auto" w:fill="FFFFFF"/>
        <w:tabs>
          <w:tab w:val="left" w:pos="567"/>
        </w:tabs>
        <w:spacing w:before="0"/>
        <w:rPr>
          <w:bCs/>
          <w:iCs/>
          <w:snapToGrid/>
          <w:sz w:val="30"/>
          <w:szCs w:val="30"/>
        </w:rPr>
      </w:pPr>
      <w:r w:rsidRPr="00971453">
        <w:rPr>
          <w:bCs/>
          <w:iCs/>
          <w:caps w:val="0"/>
          <w:snapToGrid/>
          <w:sz w:val="30"/>
          <w:szCs w:val="30"/>
        </w:rPr>
        <w:t xml:space="preserve">ГЛАВА </w:t>
      </w:r>
      <w:r w:rsidR="00AE72D6" w:rsidRPr="00971453">
        <w:rPr>
          <w:bCs/>
          <w:iCs/>
          <w:caps w:val="0"/>
          <w:snapToGrid/>
          <w:sz w:val="30"/>
          <w:szCs w:val="30"/>
        </w:rPr>
        <w:t>3</w:t>
      </w:r>
    </w:p>
    <w:p w:rsidR="0060321D" w:rsidRPr="00971453" w:rsidRDefault="00A777F0" w:rsidP="00A86B88">
      <w:pPr>
        <w:pStyle w:val="2"/>
        <w:shd w:val="clear" w:color="auto" w:fill="FFFFFF"/>
        <w:tabs>
          <w:tab w:val="left" w:pos="567"/>
        </w:tabs>
        <w:spacing w:before="0"/>
        <w:rPr>
          <w:bCs/>
          <w:iCs/>
          <w:caps w:val="0"/>
          <w:snapToGrid/>
          <w:sz w:val="30"/>
          <w:szCs w:val="30"/>
        </w:rPr>
      </w:pPr>
      <w:r w:rsidRPr="00971453">
        <w:rPr>
          <w:sz w:val="30"/>
          <w:szCs w:val="30"/>
        </w:rPr>
        <w:t xml:space="preserve">Порядок и последовательность </w:t>
      </w:r>
      <w:r w:rsidRPr="00971453">
        <w:rPr>
          <w:sz w:val="30"/>
          <w:szCs w:val="30"/>
        </w:rPr>
        <w:br/>
        <w:t>проведения приемо-сдаточных и периодических испытаний</w:t>
      </w:r>
    </w:p>
    <w:p w:rsidR="00EB6B5A" w:rsidRPr="00971453" w:rsidRDefault="00EB6B5A" w:rsidP="00EB6B5A">
      <w:pPr>
        <w:pStyle w:val="11"/>
        <w:rPr>
          <w:sz w:val="30"/>
          <w:szCs w:val="30"/>
        </w:rPr>
      </w:pPr>
    </w:p>
    <w:p w:rsidR="00A777F0" w:rsidRPr="00971453" w:rsidRDefault="006C30A5" w:rsidP="00A777F0">
      <w:pPr>
        <w:pStyle w:val="a9"/>
        <w:widowControl w:val="0"/>
        <w:numPr>
          <w:ilvl w:val="0"/>
          <w:numId w:val="2"/>
        </w:numPr>
        <w:spacing w:line="252" w:lineRule="auto"/>
        <w:rPr>
          <w:sz w:val="30"/>
          <w:szCs w:val="30"/>
        </w:rPr>
      </w:pPr>
      <w:r w:rsidRPr="00971453">
        <w:rPr>
          <w:sz w:val="30"/>
          <w:szCs w:val="30"/>
        </w:rPr>
        <w:t xml:space="preserve">Приемо-сдаточные </w:t>
      </w:r>
      <w:r w:rsidR="00A777F0" w:rsidRPr="00971453">
        <w:rPr>
          <w:sz w:val="30"/>
          <w:szCs w:val="30"/>
        </w:rPr>
        <w:t>испытания систем противодымной вентиляции зданий и сооружений на соответствие требованиям пунктов 1</w:t>
      </w:r>
      <w:r w:rsidR="00496074" w:rsidRPr="00971453">
        <w:rPr>
          <w:sz w:val="30"/>
          <w:szCs w:val="30"/>
        </w:rPr>
        <w:t>2</w:t>
      </w:r>
      <w:r w:rsidR="00A777F0" w:rsidRPr="00971453">
        <w:rPr>
          <w:sz w:val="30"/>
          <w:szCs w:val="30"/>
        </w:rPr>
        <w:t>.1-1</w:t>
      </w:r>
      <w:r w:rsidR="00496074" w:rsidRPr="00971453">
        <w:rPr>
          <w:sz w:val="30"/>
          <w:szCs w:val="30"/>
        </w:rPr>
        <w:t>2</w:t>
      </w:r>
      <w:r w:rsidR="00A777F0" w:rsidRPr="00971453">
        <w:rPr>
          <w:sz w:val="30"/>
          <w:szCs w:val="30"/>
        </w:rPr>
        <w:t>.3, 1</w:t>
      </w:r>
      <w:r w:rsidR="00496074" w:rsidRPr="00971453">
        <w:rPr>
          <w:sz w:val="30"/>
          <w:szCs w:val="30"/>
        </w:rPr>
        <w:t>2</w:t>
      </w:r>
      <w:r w:rsidRPr="00971453">
        <w:rPr>
          <w:sz w:val="30"/>
          <w:szCs w:val="30"/>
        </w:rPr>
        <w:t xml:space="preserve">.5 </w:t>
      </w:r>
      <w:r w:rsidR="00553DC9" w:rsidRPr="00971453">
        <w:rPr>
          <w:sz w:val="30"/>
          <w:szCs w:val="30"/>
        </w:rPr>
        <w:t>настоящих Норм</w:t>
      </w:r>
      <w:r w:rsidR="00A777F0" w:rsidRPr="00971453">
        <w:rPr>
          <w:sz w:val="30"/>
          <w:szCs w:val="30"/>
        </w:rPr>
        <w:t xml:space="preserve"> </w:t>
      </w:r>
      <w:r w:rsidRPr="00971453">
        <w:rPr>
          <w:sz w:val="30"/>
          <w:szCs w:val="30"/>
        </w:rPr>
        <w:t>проводят</w:t>
      </w:r>
      <w:r w:rsidR="00A777F0" w:rsidRPr="00971453">
        <w:rPr>
          <w:sz w:val="30"/>
          <w:szCs w:val="30"/>
        </w:rPr>
        <w:t xml:space="preserve">ся </w:t>
      </w:r>
      <w:r w:rsidRPr="00971453">
        <w:rPr>
          <w:sz w:val="30"/>
          <w:szCs w:val="30"/>
        </w:rPr>
        <w:t>юридическим лицом</w:t>
      </w:r>
      <w:r w:rsidR="00A777F0" w:rsidRPr="00971453">
        <w:rPr>
          <w:sz w:val="30"/>
          <w:szCs w:val="30"/>
        </w:rPr>
        <w:t xml:space="preserve">, </w:t>
      </w:r>
      <w:r w:rsidRPr="00971453">
        <w:rPr>
          <w:sz w:val="30"/>
          <w:szCs w:val="30"/>
        </w:rPr>
        <w:t>осуществляющим</w:t>
      </w:r>
      <w:r w:rsidR="00A777F0" w:rsidRPr="00971453">
        <w:rPr>
          <w:sz w:val="30"/>
          <w:szCs w:val="30"/>
        </w:rPr>
        <w:t xml:space="preserve"> наладку указанных систем. </w:t>
      </w:r>
    </w:p>
    <w:p w:rsidR="00A777F0" w:rsidRPr="00971453" w:rsidRDefault="00A777F0" w:rsidP="00A777F0">
      <w:pPr>
        <w:pStyle w:val="a9"/>
        <w:widowControl w:val="0"/>
        <w:numPr>
          <w:ilvl w:val="0"/>
          <w:numId w:val="2"/>
        </w:numPr>
        <w:spacing w:line="252" w:lineRule="auto"/>
        <w:rPr>
          <w:sz w:val="30"/>
          <w:szCs w:val="30"/>
        </w:rPr>
      </w:pPr>
      <w:r w:rsidRPr="00971453">
        <w:rPr>
          <w:sz w:val="30"/>
          <w:szCs w:val="30"/>
        </w:rPr>
        <w:lastRenderedPageBreak/>
        <w:t xml:space="preserve"> Определение аэродинамических характеристик при приемо-сдаточных и периодических испытаниях систем противодымной вентиляции на соответствие требованиям пунктов 1</w:t>
      </w:r>
      <w:r w:rsidR="00496074" w:rsidRPr="00971453">
        <w:rPr>
          <w:sz w:val="30"/>
          <w:szCs w:val="30"/>
        </w:rPr>
        <w:t>2</w:t>
      </w:r>
      <w:r w:rsidRPr="00971453">
        <w:rPr>
          <w:sz w:val="30"/>
          <w:szCs w:val="30"/>
        </w:rPr>
        <w:t>.4 и 1</w:t>
      </w:r>
      <w:r w:rsidR="00A23459" w:rsidRPr="00971453">
        <w:rPr>
          <w:sz w:val="30"/>
          <w:szCs w:val="30"/>
        </w:rPr>
        <w:t>3</w:t>
      </w:r>
      <w:r w:rsidR="00553DC9" w:rsidRPr="00971453">
        <w:rPr>
          <w:sz w:val="30"/>
          <w:szCs w:val="30"/>
        </w:rPr>
        <w:t xml:space="preserve"> настоящих Норм</w:t>
      </w:r>
      <w:r w:rsidRPr="00971453">
        <w:rPr>
          <w:sz w:val="30"/>
          <w:szCs w:val="30"/>
        </w:rPr>
        <w:t xml:space="preserve"> должны выполняться испытательными лабораториями, аккредитованными в Национальной системе аккредитации Республики Беларусь на право выполнения аэродинамических испытаний систем противодымной вентиляции.</w:t>
      </w:r>
    </w:p>
    <w:p w:rsidR="00A777F0" w:rsidRPr="00971453" w:rsidRDefault="00A777F0" w:rsidP="00A777F0">
      <w:pPr>
        <w:pStyle w:val="a9"/>
        <w:widowControl w:val="0"/>
        <w:numPr>
          <w:ilvl w:val="0"/>
          <w:numId w:val="2"/>
        </w:numPr>
        <w:spacing w:line="252" w:lineRule="auto"/>
        <w:rPr>
          <w:sz w:val="30"/>
          <w:szCs w:val="30"/>
        </w:rPr>
      </w:pPr>
      <w:r w:rsidRPr="00971453">
        <w:rPr>
          <w:sz w:val="30"/>
          <w:szCs w:val="30"/>
        </w:rPr>
        <w:t xml:space="preserve"> Проведение приемо-сдаточных испытаний следует осуществлять в следующей последовательности:</w:t>
      </w:r>
    </w:p>
    <w:p w:rsidR="007F478A" w:rsidRPr="00971453" w:rsidRDefault="00A777F0" w:rsidP="00A777F0">
      <w:pPr>
        <w:pStyle w:val="11"/>
        <w:numPr>
          <w:ilvl w:val="1"/>
          <w:numId w:val="2"/>
        </w:numPr>
        <w:shd w:val="clear" w:color="auto" w:fill="FFFFFF"/>
        <w:tabs>
          <w:tab w:val="left" w:pos="567"/>
        </w:tabs>
        <w:ind w:left="0" w:firstLine="709"/>
        <w:rPr>
          <w:sz w:val="30"/>
          <w:szCs w:val="30"/>
        </w:rPr>
      </w:pPr>
      <w:r w:rsidRPr="00971453">
        <w:rPr>
          <w:sz w:val="30"/>
          <w:szCs w:val="30"/>
        </w:rPr>
        <w:t xml:space="preserve">Проверяют соответствие системы противодымной вентиляции проектной документации, наличие эксплуатационной документации </w:t>
      </w:r>
      <w:r w:rsidRPr="00971453">
        <w:rPr>
          <w:sz w:val="30"/>
          <w:szCs w:val="30"/>
        </w:rPr>
        <w:br/>
        <w:t xml:space="preserve">в объеме, указанном в </w:t>
      </w:r>
      <w:r w:rsidR="00154738" w:rsidRPr="00971453">
        <w:rPr>
          <w:sz w:val="30"/>
          <w:szCs w:val="30"/>
        </w:rPr>
        <w:t>приложении</w:t>
      </w:r>
      <w:r w:rsidRPr="00971453">
        <w:rPr>
          <w:sz w:val="30"/>
          <w:szCs w:val="30"/>
        </w:rPr>
        <w:t xml:space="preserve"> 1, и монтаж ее элементов </w:t>
      </w:r>
      <w:r w:rsidR="005803D7" w:rsidRPr="00971453">
        <w:rPr>
          <w:sz w:val="30"/>
          <w:szCs w:val="30"/>
        </w:rPr>
        <w:br/>
      </w:r>
      <w:r w:rsidRPr="00971453">
        <w:rPr>
          <w:sz w:val="30"/>
          <w:szCs w:val="30"/>
        </w:rPr>
        <w:t xml:space="preserve">в соответствии с требованиями </w:t>
      </w:r>
      <w:r w:rsidR="00F36B51" w:rsidRPr="00971453">
        <w:rPr>
          <w:sz w:val="30"/>
          <w:szCs w:val="30"/>
        </w:rPr>
        <w:t>технических нормативных правовых актов (далее – ТНПА)</w:t>
      </w:r>
      <w:r w:rsidRPr="00971453">
        <w:rPr>
          <w:sz w:val="30"/>
          <w:szCs w:val="30"/>
        </w:rPr>
        <w:t xml:space="preserve"> (заделка проемов после монтажа элементов системы, состояние конструктивной противопожарной защиты воздуховодов и их креплений и т.д.).</w:t>
      </w:r>
    </w:p>
    <w:p w:rsidR="00A777F0" w:rsidRPr="00971453" w:rsidRDefault="00A777F0" w:rsidP="00A777F0">
      <w:pPr>
        <w:pStyle w:val="11"/>
        <w:numPr>
          <w:ilvl w:val="1"/>
          <w:numId w:val="2"/>
        </w:numPr>
        <w:shd w:val="clear" w:color="auto" w:fill="FFFFFF"/>
        <w:tabs>
          <w:tab w:val="left" w:pos="567"/>
        </w:tabs>
        <w:ind w:left="0" w:firstLine="709"/>
        <w:rPr>
          <w:sz w:val="30"/>
          <w:szCs w:val="30"/>
        </w:rPr>
      </w:pPr>
      <w:r w:rsidRPr="00971453">
        <w:rPr>
          <w:sz w:val="30"/>
          <w:szCs w:val="30"/>
        </w:rPr>
        <w:t xml:space="preserve">Проверяют прием сигналов пожарными приборами управления и генерирование ими управляющих и информационных сигналов, включение информационных табло и другие параметры, указанные </w:t>
      </w:r>
      <w:r w:rsidRPr="00971453">
        <w:rPr>
          <w:sz w:val="30"/>
          <w:szCs w:val="30"/>
        </w:rPr>
        <w:br/>
        <w:t xml:space="preserve">в технической документации и ТНПА, имитацией срабатывания автоматических пожарных </w:t>
      </w:r>
      <w:proofErr w:type="spellStart"/>
      <w:r w:rsidRPr="00971453">
        <w:rPr>
          <w:sz w:val="30"/>
          <w:szCs w:val="30"/>
        </w:rPr>
        <w:t>извещателей</w:t>
      </w:r>
      <w:proofErr w:type="spellEnd"/>
      <w:r w:rsidR="00E770D7" w:rsidRPr="00971453">
        <w:rPr>
          <w:sz w:val="30"/>
          <w:szCs w:val="30"/>
        </w:rPr>
        <w:t>,</w:t>
      </w:r>
      <w:r w:rsidR="00A53198" w:rsidRPr="00971453">
        <w:rPr>
          <w:sz w:val="30"/>
          <w:szCs w:val="30"/>
        </w:rPr>
        <w:t xml:space="preserve"> </w:t>
      </w:r>
      <w:proofErr w:type="spellStart"/>
      <w:r w:rsidR="00A53198" w:rsidRPr="00971453">
        <w:rPr>
          <w:sz w:val="30"/>
          <w:szCs w:val="30"/>
        </w:rPr>
        <w:t>спринклерных</w:t>
      </w:r>
      <w:proofErr w:type="spellEnd"/>
      <w:r w:rsidR="00A53198" w:rsidRPr="00971453">
        <w:rPr>
          <w:sz w:val="30"/>
          <w:szCs w:val="30"/>
        </w:rPr>
        <w:t xml:space="preserve"> оросителей, </w:t>
      </w:r>
      <w:r w:rsidR="00A53198" w:rsidRPr="00971453">
        <w:rPr>
          <w:sz w:val="30"/>
          <w:szCs w:val="30"/>
        </w:rPr>
        <w:br/>
        <w:t xml:space="preserve">а также от кнопок местного </w:t>
      </w:r>
      <w:r w:rsidRPr="00971453">
        <w:rPr>
          <w:sz w:val="30"/>
          <w:szCs w:val="30"/>
        </w:rPr>
        <w:t xml:space="preserve">и дистанционного управления либо от ручных пожарных </w:t>
      </w:r>
      <w:proofErr w:type="spellStart"/>
      <w:r w:rsidRPr="00971453">
        <w:rPr>
          <w:sz w:val="30"/>
          <w:szCs w:val="30"/>
        </w:rPr>
        <w:t>извещателей</w:t>
      </w:r>
      <w:proofErr w:type="spellEnd"/>
      <w:r w:rsidRPr="00971453">
        <w:rPr>
          <w:sz w:val="30"/>
          <w:szCs w:val="30"/>
        </w:rPr>
        <w:t>.</w:t>
      </w:r>
    </w:p>
    <w:p w:rsidR="00A777F0" w:rsidRPr="00971453" w:rsidRDefault="00A777F0" w:rsidP="00A777F0">
      <w:pPr>
        <w:pStyle w:val="11"/>
        <w:numPr>
          <w:ilvl w:val="1"/>
          <w:numId w:val="2"/>
        </w:numPr>
        <w:shd w:val="clear" w:color="auto" w:fill="FFFFFF"/>
        <w:tabs>
          <w:tab w:val="left" w:pos="567"/>
        </w:tabs>
        <w:ind w:left="0" w:firstLine="709"/>
        <w:rPr>
          <w:sz w:val="30"/>
          <w:szCs w:val="30"/>
        </w:rPr>
      </w:pPr>
      <w:r w:rsidRPr="00971453">
        <w:rPr>
          <w:sz w:val="30"/>
          <w:szCs w:val="30"/>
        </w:rPr>
        <w:t xml:space="preserve">Проверяют включение вентиляторов </w:t>
      </w:r>
      <w:r w:rsidR="00277410" w:rsidRPr="00971453">
        <w:rPr>
          <w:sz w:val="30"/>
          <w:szCs w:val="30"/>
        </w:rPr>
        <w:t xml:space="preserve">системы </w:t>
      </w:r>
      <w:r w:rsidRPr="00971453">
        <w:rPr>
          <w:sz w:val="30"/>
          <w:szCs w:val="30"/>
        </w:rPr>
        <w:t>противодымной вентиляции в ручном и автоматическом режимах (</w:t>
      </w:r>
      <w:r w:rsidR="00FC5B7D" w:rsidRPr="00971453">
        <w:rPr>
          <w:sz w:val="30"/>
          <w:szCs w:val="30"/>
        </w:rPr>
        <w:t xml:space="preserve">систем вытяжной </w:t>
      </w:r>
      <w:r w:rsidR="00FC5B7D" w:rsidRPr="00971453">
        <w:rPr>
          <w:sz w:val="30"/>
          <w:szCs w:val="30"/>
        </w:rPr>
        <w:br/>
        <w:t>и приточной противодымной вентиляции</w:t>
      </w:r>
      <w:r w:rsidRPr="00971453">
        <w:rPr>
          <w:sz w:val="30"/>
          <w:szCs w:val="30"/>
        </w:rPr>
        <w:t>) и открытие в за</w:t>
      </w:r>
      <w:r w:rsidR="00FC5B7D" w:rsidRPr="00971453">
        <w:rPr>
          <w:sz w:val="30"/>
          <w:szCs w:val="30"/>
        </w:rPr>
        <w:t xml:space="preserve">данной проектной документацией </w:t>
      </w:r>
      <w:r w:rsidRPr="00971453">
        <w:rPr>
          <w:sz w:val="30"/>
          <w:szCs w:val="30"/>
        </w:rPr>
        <w:t xml:space="preserve">на систему </w:t>
      </w:r>
      <w:proofErr w:type="spellStart"/>
      <w:r w:rsidRPr="00971453">
        <w:rPr>
          <w:sz w:val="30"/>
          <w:szCs w:val="30"/>
        </w:rPr>
        <w:t>противодымной</w:t>
      </w:r>
      <w:proofErr w:type="spellEnd"/>
      <w:r w:rsidRPr="00971453">
        <w:rPr>
          <w:sz w:val="30"/>
          <w:szCs w:val="30"/>
        </w:rPr>
        <w:t xml:space="preserve"> вентиляции последовательности </w:t>
      </w:r>
      <w:proofErr w:type="spellStart"/>
      <w:r w:rsidRPr="00971453">
        <w:rPr>
          <w:sz w:val="30"/>
          <w:szCs w:val="30"/>
        </w:rPr>
        <w:t>дымоприемных</w:t>
      </w:r>
      <w:proofErr w:type="spellEnd"/>
      <w:r w:rsidRPr="00971453">
        <w:rPr>
          <w:sz w:val="30"/>
          <w:szCs w:val="30"/>
        </w:rPr>
        <w:t xml:space="preserve"> и приточных клапанов.</w:t>
      </w:r>
    </w:p>
    <w:p w:rsidR="00A777F0" w:rsidRPr="00971453" w:rsidRDefault="00A777F0" w:rsidP="00A777F0">
      <w:pPr>
        <w:pStyle w:val="11"/>
        <w:numPr>
          <w:ilvl w:val="1"/>
          <w:numId w:val="2"/>
        </w:numPr>
        <w:shd w:val="clear" w:color="auto" w:fill="FFFFFF"/>
        <w:tabs>
          <w:tab w:val="left" w:pos="567"/>
        </w:tabs>
        <w:ind w:left="0" w:firstLine="709"/>
        <w:rPr>
          <w:sz w:val="30"/>
          <w:szCs w:val="30"/>
        </w:rPr>
      </w:pPr>
      <w:r w:rsidRPr="00971453">
        <w:rPr>
          <w:sz w:val="30"/>
          <w:szCs w:val="30"/>
        </w:rPr>
        <w:t xml:space="preserve">Проверяют количественные значения нормируемых </w:t>
      </w:r>
      <w:r w:rsidR="005803D7" w:rsidRPr="00971453">
        <w:rPr>
          <w:sz w:val="30"/>
          <w:szCs w:val="30"/>
        </w:rPr>
        <w:br/>
      </w:r>
      <w:r w:rsidRPr="00971453">
        <w:rPr>
          <w:sz w:val="30"/>
          <w:szCs w:val="30"/>
        </w:rPr>
        <w:t xml:space="preserve">параметров системы противодымной вентиляции в объеме, указанном </w:t>
      </w:r>
      <w:r w:rsidR="005803D7" w:rsidRPr="00971453">
        <w:rPr>
          <w:sz w:val="30"/>
          <w:szCs w:val="30"/>
        </w:rPr>
        <w:br/>
      </w:r>
      <w:r w:rsidRPr="00971453">
        <w:rPr>
          <w:sz w:val="30"/>
          <w:szCs w:val="30"/>
        </w:rPr>
        <w:t xml:space="preserve">в </w:t>
      </w:r>
      <w:r w:rsidR="00154738" w:rsidRPr="00971453">
        <w:rPr>
          <w:sz w:val="30"/>
          <w:szCs w:val="30"/>
        </w:rPr>
        <w:t>приложении</w:t>
      </w:r>
      <w:r w:rsidRPr="00971453">
        <w:rPr>
          <w:sz w:val="30"/>
          <w:szCs w:val="30"/>
        </w:rPr>
        <w:t xml:space="preserve"> 1.</w:t>
      </w:r>
    </w:p>
    <w:p w:rsidR="00A777F0" w:rsidRPr="00971453" w:rsidRDefault="00A777F0" w:rsidP="00A777F0">
      <w:pPr>
        <w:pStyle w:val="11"/>
        <w:numPr>
          <w:ilvl w:val="1"/>
          <w:numId w:val="2"/>
        </w:numPr>
        <w:shd w:val="clear" w:color="auto" w:fill="FFFFFF"/>
        <w:tabs>
          <w:tab w:val="left" w:pos="567"/>
        </w:tabs>
        <w:ind w:left="0" w:firstLine="709"/>
        <w:rPr>
          <w:sz w:val="30"/>
          <w:szCs w:val="30"/>
        </w:rPr>
      </w:pPr>
      <w:r w:rsidRPr="00971453">
        <w:rPr>
          <w:sz w:val="30"/>
          <w:szCs w:val="30"/>
        </w:rPr>
        <w:t xml:space="preserve">Проверяют автоматический переход на резервное питание </w:t>
      </w:r>
      <w:r w:rsidRPr="00971453">
        <w:rPr>
          <w:sz w:val="30"/>
          <w:szCs w:val="30"/>
        </w:rPr>
        <w:br/>
        <w:t>и включение системы противодымной вентиляции на нем.</w:t>
      </w:r>
    </w:p>
    <w:p w:rsidR="004B4BE1" w:rsidRPr="00971453" w:rsidRDefault="00A777F0" w:rsidP="006002DC">
      <w:pPr>
        <w:pStyle w:val="113"/>
        <w:widowControl w:val="0"/>
        <w:numPr>
          <w:ilvl w:val="0"/>
          <w:numId w:val="2"/>
        </w:numPr>
        <w:shd w:val="clear" w:color="auto" w:fill="FFFFFF"/>
        <w:tabs>
          <w:tab w:val="left" w:pos="1276"/>
        </w:tabs>
        <w:rPr>
          <w:sz w:val="30"/>
          <w:szCs w:val="30"/>
        </w:rPr>
      </w:pPr>
      <w:r w:rsidRPr="00971453">
        <w:rPr>
          <w:sz w:val="30"/>
          <w:szCs w:val="30"/>
        </w:rPr>
        <w:t>При проведении периодических испытаний сл</w:t>
      </w:r>
      <w:r w:rsidR="006002DC" w:rsidRPr="00971453">
        <w:rPr>
          <w:sz w:val="30"/>
          <w:szCs w:val="30"/>
        </w:rPr>
        <w:t xml:space="preserve">едует проверять </w:t>
      </w:r>
      <w:r w:rsidRPr="00971453">
        <w:rPr>
          <w:sz w:val="30"/>
          <w:szCs w:val="30"/>
        </w:rPr>
        <w:t xml:space="preserve">количественные значения нормируемых параметров системы противодымной вентиляции в объеме, указанном в </w:t>
      </w:r>
      <w:r w:rsidR="00154738" w:rsidRPr="00971453">
        <w:rPr>
          <w:sz w:val="30"/>
          <w:szCs w:val="30"/>
        </w:rPr>
        <w:t>приложении</w:t>
      </w:r>
      <w:r w:rsidRPr="00971453">
        <w:rPr>
          <w:sz w:val="30"/>
          <w:szCs w:val="30"/>
        </w:rPr>
        <w:t xml:space="preserve"> 2.</w:t>
      </w:r>
    </w:p>
    <w:p w:rsidR="00B16071" w:rsidRPr="00971453" w:rsidRDefault="00B16071" w:rsidP="004569F2">
      <w:pPr>
        <w:pStyle w:val="11"/>
      </w:pPr>
    </w:p>
    <w:p w:rsidR="00A86B88" w:rsidRPr="00971453" w:rsidRDefault="00A86B88" w:rsidP="003F0D54">
      <w:pPr>
        <w:pStyle w:val="2"/>
        <w:widowControl w:val="0"/>
        <w:shd w:val="clear" w:color="auto" w:fill="FFFFFF"/>
        <w:tabs>
          <w:tab w:val="left" w:pos="567"/>
        </w:tabs>
        <w:spacing w:before="0"/>
        <w:rPr>
          <w:bCs/>
          <w:iCs/>
          <w:caps w:val="0"/>
          <w:snapToGrid/>
          <w:sz w:val="30"/>
          <w:szCs w:val="30"/>
        </w:rPr>
      </w:pPr>
      <w:r w:rsidRPr="00971453">
        <w:rPr>
          <w:bCs/>
          <w:iCs/>
          <w:caps w:val="0"/>
          <w:snapToGrid/>
          <w:sz w:val="30"/>
          <w:szCs w:val="30"/>
        </w:rPr>
        <w:lastRenderedPageBreak/>
        <w:t xml:space="preserve">ГЛАВА </w:t>
      </w:r>
      <w:r w:rsidR="00AE72D6" w:rsidRPr="00971453">
        <w:rPr>
          <w:bCs/>
          <w:iCs/>
          <w:caps w:val="0"/>
          <w:snapToGrid/>
          <w:sz w:val="30"/>
          <w:szCs w:val="30"/>
        </w:rPr>
        <w:t>4</w:t>
      </w:r>
    </w:p>
    <w:p w:rsidR="00E60513" w:rsidRPr="00971453" w:rsidRDefault="00A777F0" w:rsidP="003F0D54">
      <w:pPr>
        <w:pStyle w:val="2"/>
        <w:widowControl w:val="0"/>
        <w:shd w:val="clear" w:color="auto" w:fill="FFFFFF"/>
        <w:tabs>
          <w:tab w:val="left" w:pos="567"/>
        </w:tabs>
        <w:spacing w:before="0"/>
        <w:rPr>
          <w:bCs/>
          <w:iCs/>
          <w:caps w:val="0"/>
          <w:snapToGrid/>
          <w:sz w:val="30"/>
          <w:szCs w:val="30"/>
        </w:rPr>
      </w:pPr>
      <w:r w:rsidRPr="00971453">
        <w:rPr>
          <w:sz w:val="30"/>
          <w:szCs w:val="30"/>
        </w:rPr>
        <w:t>Методика проведения аэродинамических испытаний</w:t>
      </w:r>
    </w:p>
    <w:p w:rsidR="003F7A9E" w:rsidRPr="00971453" w:rsidRDefault="003F7A9E" w:rsidP="003F0D54">
      <w:pPr>
        <w:pStyle w:val="11"/>
        <w:keepNext/>
        <w:widowControl w:val="0"/>
        <w:rPr>
          <w:sz w:val="30"/>
          <w:szCs w:val="30"/>
        </w:rPr>
      </w:pPr>
    </w:p>
    <w:p w:rsidR="008C72AB" w:rsidRPr="00971453" w:rsidRDefault="008C72AB" w:rsidP="005803D7">
      <w:pPr>
        <w:pStyle w:val="a9"/>
        <w:widowControl w:val="0"/>
        <w:numPr>
          <w:ilvl w:val="0"/>
          <w:numId w:val="2"/>
        </w:numPr>
        <w:tabs>
          <w:tab w:val="left" w:pos="1134"/>
        </w:tabs>
        <w:spacing w:line="252" w:lineRule="auto"/>
        <w:rPr>
          <w:sz w:val="30"/>
          <w:szCs w:val="30"/>
        </w:rPr>
      </w:pPr>
      <w:r w:rsidRPr="00971453">
        <w:rPr>
          <w:sz w:val="30"/>
          <w:szCs w:val="30"/>
        </w:rPr>
        <w:t xml:space="preserve">Для проведения испытаний </w:t>
      </w:r>
      <w:r w:rsidR="007B34A7" w:rsidRPr="00971453">
        <w:rPr>
          <w:sz w:val="30"/>
          <w:szCs w:val="30"/>
        </w:rPr>
        <w:t xml:space="preserve">следует </w:t>
      </w:r>
      <w:r w:rsidRPr="00971453">
        <w:rPr>
          <w:sz w:val="30"/>
          <w:szCs w:val="30"/>
        </w:rPr>
        <w:t>применят</w:t>
      </w:r>
      <w:r w:rsidR="00C84686" w:rsidRPr="00971453">
        <w:rPr>
          <w:sz w:val="30"/>
          <w:szCs w:val="30"/>
        </w:rPr>
        <w:t>ь</w:t>
      </w:r>
      <w:r w:rsidRPr="00971453">
        <w:rPr>
          <w:sz w:val="30"/>
          <w:szCs w:val="30"/>
        </w:rPr>
        <w:t xml:space="preserve"> средства измерений, указанные и соответствующие </w:t>
      </w:r>
      <w:r w:rsidR="00C84686" w:rsidRPr="00971453">
        <w:rPr>
          <w:sz w:val="30"/>
          <w:szCs w:val="30"/>
        </w:rPr>
        <w:t xml:space="preserve">межгосударственному стандарту </w:t>
      </w:r>
      <w:r w:rsidR="005803D7" w:rsidRPr="00971453">
        <w:rPr>
          <w:sz w:val="30"/>
          <w:szCs w:val="30"/>
        </w:rPr>
        <w:t>ГОСТ 12.3.018-79 «Система стандартов безопасности труда. Системы вентиляционные. Методы аэродинамических испытаний», утвержденн</w:t>
      </w:r>
      <w:r w:rsidR="000042C3" w:rsidRPr="00971453">
        <w:rPr>
          <w:sz w:val="30"/>
          <w:szCs w:val="30"/>
        </w:rPr>
        <w:t>ому</w:t>
      </w:r>
      <w:r w:rsidR="005803D7" w:rsidRPr="00971453">
        <w:rPr>
          <w:sz w:val="30"/>
          <w:szCs w:val="30"/>
        </w:rPr>
        <w:t xml:space="preserve"> постановлением Государственного комитета </w:t>
      </w:r>
      <w:r w:rsidR="00C84686" w:rsidRPr="00971453">
        <w:rPr>
          <w:sz w:val="30"/>
          <w:szCs w:val="30"/>
        </w:rPr>
        <w:t xml:space="preserve">СССР </w:t>
      </w:r>
      <w:r w:rsidR="00C84686" w:rsidRPr="00971453">
        <w:rPr>
          <w:sz w:val="30"/>
          <w:szCs w:val="30"/>
        </w:rPr>
        <w:br/>
      </w:r>
      <w:r w:rsidR="005803D7" w:rsidRPr="00971453">
        <w:rPr>
          <w:sz w:val="30"/>
          <w:szCs w:val="30"/>
        </w:rPr>
        <w:t>по стандарт</w:t>
      </w:r>
      <w:r w:rsidR="00C84686" w:rsidRPr="00971453">
        <w:rPr>
          <w:sz w:val="30"/>
          <w:szCs w:val="30"/>
        </w:rPr>
        <w:t>ам</w:t>
      </w:r>
      <w:r w:rsidR="005803D7" w:rsidRPr="00971453">
        <w:rPr>
          <w:sz w:val="30"/>
          <w:szCs w:val="30"/>
        </w:rPr>
        <w:t xml:space="preserve"> от </w:t>
      </w:r>
      <w:r w:rsidR="00C84686" w:rsidRPr="00971453">
        <w:rPr>
          <w:sz w:val="30"/>
          <w:szCs w:val="30"/>
        </w:rPr>
        <w:t>5</w:t>
      </w:r>
      <w:r w:rsidR="008B4FD6" w:rsidRPr="00971453">
        <w:rPr>
          <w:sz w:val="30"/>
          <w:szCs w:val="30"/>
        </w:rPr>
        <w:t xml:space="preserve"> </w:t>
      </w:r>
      <w:r w:rsidR="00C84686" w:rsidRPr="00971453">
        <w:rPr>
          <w:sz w:val="30"/>
          <w:szCs w:val="30"/>
        </w:rPr>
        <w:t>сентября 1979 г. № 3341</w:t>
      </w:r>
      <w:r w:rsidR="005803D7" w:rsidRPr="00971453">
        <w:rPr>
          <w:sz w:val="30"/>
          <w:szCs w:val="30"/>
        </w:rPr>
        <w:t xml:space="preserve"> (далее – ГОСТ 12.3.018)</w:t>
      </w:r>
      <w:r w:rsidRPr="00971453">
        <w:rPr>
          <w:sz w:val="30"/>
          <w:szCs w:val="30"/>
        </w:rPr>
        <w:t>. Допускается применять другие средства измерений с метрологическими характеристиками, обеспечивающими требуемую точность измерений.</w:t>
      </w:r>
    </w:p>
    <w:p w:rsidR="008C72AB" w:rsidRPr="00971453" w:rsidRDefault="008C72AB" w:rsidP="008C72AB">
      <w:pPr>
        <w:pStyle w:val="a9"/>
        <w:widowControl w:val="0"/>
        <w:numPr>
          <w:ilvl w:val="0"/>
          <w:numId w:val="2"/>
        </w:numPr>
        <w:tabs>
          <w:tab w:val="left" w:pos="1134"/>
        </w:tabs>
        <w:spacing w:line="252" w:lineRule="auto"/>
        <w:rPr>
          <w:sz w:val="30"/>
          <w:szCs w:val="30"/>
        </w:rPr>
      </w:pPr>
      <w:r w:rsidRPr="00971453">
        <w:rPr>
          <w:sz w:val="30"/>
          <w:szCs w:val="30"/>
        </w:rPr>
        <w:t xml:space="preserve">Перед началом аэродинамических испытаний в здании воспроизводят ситуацию, соответствующую параметрам расчета, предусмотренным </w:t>
      </w:r>
      <w:r w:rsidR="006743D5" w:rsidRPr="00971453">
        <w:rPr>
          <w:sz w:val="30"/>
          <w:szCs w:val="30"/>
        </w:rPr>
        <w:t>проектной документации</w:t>
      </w:r>
      <w:r w:rsidRPr="00971453">
        <w:rPr>
          <w:sz w:val="30"/>
          <w:szCs w:val="30"/>
        </w:rPr>
        <w:t>.</w:t>
      </w:r>
    </w:p>
    <w:p w:rsidR="008C72AB" w:rsidRPr="00971453" w:rsidRDefault="008C72AB" w:rsidP="008C72AB">
      <w:pPr>
        <w:pStyle w:val="a9"/>
        <w:widowControl w:val="0"/>
        <w:numPr>
          <w:ilvl w:val="0"/>
          <w:numId w:val="2"/>
        </w:numPr>
        <w:tabs>
          <w:tab w:val="left" w:pos="1134"/>
        </w:tabs>
        <w:spacing w:line="252" w:lineRule="auto"/>
        <w:rPr>
          <w:sz w:val="30"/>
          <w:szCs w:val="30"/>
        </w:rPr>
      </w:pPr>
      <w:r w:rsidRPr="00971453">
        <w:rPr>
          <w:sz w:val="30"/>
          <w:szCs w:val="30"/>
        </w:rPr>
        <w:t xml:space="preserve">При отсутствии сведений о проектных показателях системы противодымной вентиляции допускается воспроизводить </w:t>
      </w:r>
      <w:r w:rsidR="00FD284F" w:rsidRPr="00971453">
        <w:rPr>
          <w:sz w:val="30"/>
          <w:szCs w:val="30"/>
        </w:rPr>
        <w:t xml:space="preserve">ситуацию </w:t>
      </w:r>
      <w:r w:rsidR="002A6D6E" w:rsidRPr="00971453">
        <w:rPr>
          <w:sz w:val="30"/>
          <w:szCs w:val="30"/>
        </w:rPr>
        <w:br/>
      </w:r>
      <w:r w:rsidR="00FD284F" w:rsidRPr="00971453">
        <w:rPr>
          <w:sz w:val="30"/>
          <w:szCs w:val="30"/>
        </w:rPr>
        <w:t>с учетом расчетных условий ТНПА</w:t>
      </w:r>
      <w:r w:rsidR="003E30AE" w:rsidRPr="00971453">
        <w:rPr>
          <w:sz w:val="30"/>
          <w:szCs w:val="30"/>
        </w:rPr>
        <w:t xml:space="preserve">, в соответствии с которыми осуществлялось проектирование систем </w:t>
      </w:r>
      <w:proofErr w:type="spellStart"/>
      <w:r w:rsidR="003E30AE" w:rsidRPr="00971453">
        <w:rPr>
          <w:sz w:val="30"/>
          <w:szCs w:val="30"/>
        </w:rPr>
        <w:t>противодымной</w:t>
      </w:r>
      <w:proofErr w:type="spellEnd"/>
      <w:r w:rsidR="003E30AE" w:rsidRPr="00971453">
        <w:rPr>
          <w:sz w:val="30"/>
          <w:szCs w:val="30"/>
        </w:rPr>
        <w:t xml:space="preserve"> вентиляции</w:t>
      </w:r>
      <w:r w:rsidR="00FD284F" w:rsidRPr="00971453">
        <w:rPr>
          <w:sz w:val="30"/>
          <w:szCs w:val="30"/>
        </w:rPr>
        <w:t>.</w:t>
      </w:r>
    </w:p>
    <w:p w:rsidR="0009611F" w:rsidRPr="00971453" w:rsidRDefault="0009611F" w:rsidP="0009611F">
      <w:pPr>
        <w:pStyle w:val="a9"/>
        <w:widowControl w:val="0"/>
        <w:numPr>
          <w:ilvl w:val="0"/>
          <w:numId w:val="2"/>
        </w:numPr>
        <w:tabs>
          <w:tab w:val="left" w:pos="1134"/>
        </w:tabs>
        <w:spacing w:line="252" w:lineRule="auto"/>
        <w:rPr>
          <w:sz w:val="30"/>
          <w:szCs w:val="30"/>
        </w:rPr>
      </w:pPr>
      <w:r w:rsidRPr="00971453">
        <w:rPr>
          <w:sz w:val="30"/>
          <w:szCs w:val="30"/>
        </w:rPr>
        <w:t>Все измерения при аэродинамических испытаниях систем противодымной вентиляции выполняют не ранее чем через 15 мин после создания в здании ситуации по пунктам 1</w:t>
      </w:r>
      <w:r w:rsidR="00DD06B8" w:rsidRPr="00971453">
        <w:rPr>
          <w:sz w:val="30"/>
          <w:szCs w:val="30"/>
        </w:rPr>
        <w:t>5</w:t>
      </w:r>
      <w:r w:rsidRPr="00971453">
        <w:rPr>
          <w:sz w:val="30"/>
          <w:szCs w:val="30"/>
        </w:rPr>
        <w:t>-1</w:t>
      </w:r>
      <w:r w:rsidR="00DD06B8" w:rsidRPr="00971453">
        <w:rPr>
          <w:sz w:val="30"/>
          <w:szCs w:val="30"/>
        </w:rPr>
        <w:t>6</w:t>
      </w:r>
      <w:r w:rsidR="00553DC9" w:rsidRPr="00971453">
        <w:rPr>
          <w:sz w:val="30"/>
          <w:szCs w:val="30"/>
        </w:rPr>
        <w:t xml:space="preserve"> настоящих Норм</w:t>
      </w:r>
      <w:r w:rsidR="00553DC9" w:rsidRPr="00971453">
        <w:rPr>
          <w:sz w:val="30"/>
          <w:szCs w:val="30"/>
        </w:rPr>
        <w:br/>
      </w:r>
      <w:r w:rsidRPr="00971453">
        <w:rPr>
          <w:sz w:val="30"/>
          <w:szCs w:val="30"/>
        </w:rPr>
        <w:t>и включения вентиляторов (</w:t>
      </w:r>
      <w:proofErr w:type="spellStart"/>
      <w:r w:rsidRPr="00971453">
        <w:rPr>
          <w:sz w:val="30"/>
          <w:szCs w:val="30"/>
        </w:rPr>
        <w:t>дымоудаления</w:t>
      </w:r>
      <w:proofErr w:type="spellEnd"/>
      <w:r w:rsidRPr="00971453">
        <w:rPr>
          <w:sz w:val="30"/>
          <w:szCs w:val="30"/>
        </w:rPr>
        <w:t>, подпора воздуха) системы противодымной вентиляции.</w:t>
      </w:r>
    </w:p>
    <w:p w:rsidR="00637DE7" w:rsidRPr="00971453" w:rsidRDefault="0009611F" w:rsidP="003B6F38">
      <w:pPr>
        <w:pStyle w:val="a9"/>
        <w:widowControl w:val="0"/>
        <w:tabs>
          <w:tab w:val="left" w:pos="1134"/>
        </w:tabs>
        <w:spacing w:line="252" w:lineRule="auto"/>
        <w:ind w:firstLine="709"/>
        <w:rPr>
          <w:sz w:val="30"/>
          <w:szCs w:val="30"/>
        </w:rPr>
      </w:pPr>
      <w:r w:rsidRPr="00971453">
        <w:rPr>
          <w:sz w:val="30"/>
          <w:szCs w:val="30"/>
        </w:rPr>
        <w:t>Количество измерений контролируемых параметров во всех точках измерений должно быть не менее трех с интервалом между смежными измерениями не менее 3 мин.</w:t>
      </w:r>
    </w:p>
    <w:p w:rsidR="0009611F" w:rsidRPr="00971453" w:rsidRDefault="0009611F" w:rsidP="0009611F">
      <w:pPr>
        <w:pStyle w:val="a9"/>
        <w:widowControl w:val="0"/>
        <w:numPr>
          <w:ilvl w:val="0"/>
          <w:numId w:val="2"/>
        </w:numPr>
        <w:tabs>
          <w:tab w:val="left" w:pos="1134"/>
        </w:tabs>
        <w:spacing w:line="252" w:lineRule="auto"/>
        <w:rPr>
          <w:sz w:val="30"/>
          <w:szCs w:val="30"/>
        </w:rPr>
      </w:pPr>
      <w:r w:rsidRPr="00971453">
        <w:rPr>
          <w:sz w:val="30"/>
          <w:szCs w:val="30"/>
        </w:rPr>
        <w:t xml:space="preserve">Расход воздуха в </w:t>
      </w:r>
      <w:proofErr w:type="spellStart"/>
      <w:r w:rsidRPr="00971453">
        <w:rPr>
          <w:sz w:val="30"/>
          <w:szCs w:val="30"/>
        </w:rPr>
        <w:t>дымоприемном</w:t>
      </w:r>
      <w:proofErr w:type="spellEnd"/>
      <w:r w:rsidRPr="00971453">
        <w:rPr>
          <w:sz w:val="30"/>
          <w:szCs w:val="30"/>
        </w:rPr>
        <w:t xml:space="preserve"> устройстве определяют</w:t>
      </w:r>
      <w:r w:rsidR="00D464EE" w:rsidRPr="00971453">
        <w:rPr>
          <w:sz w:val="30"/>
          <w:szCs w:val="30"/>
        </w:rPr>
        <w:t xml:space="preserve"> </w:t>
      </w:r>
      <w:r w:rsidRPr="00971453">
        <w:rPr>
          <w:sz w:val="30"/>
          <w:szCs w:val="30"/>
        </w:rPr>
        <w:t xml:space="preserve">на наиболее удаленном и </w:t>
      </w:r>
      <w:r w:rsidR="006D259A" w:rsidRPr="00971453">
        <w:rPr>
          <w:sz w:val="30"/>
          <w:szCs w:val="30"/>
        </w:rPr>
        <w:t>ближайшем</w:t>
      </w:r>
      <w:r w:rsidRPr="00971453">
        <w:rPr>
          <w:sz w:val="30"/>
          <w:szCs w:val="30"/>
        </w:rPr>
        <w:t xml:space="preserve"> от вентилятора </w:t>
      </w:r>
      <w:proofErr w:type="spellStart"/>
      <w:r w:rsidR="006D259A" w:rsidRPr="00971453">
        <w:rPr>
          <w:sz w:val="30"/>
          <w:szCs w:val="30"/>
        </w:rPr>
        <w:t>дымоприемном</w:t>
      </w:r>
      <w:proofErr w:type="spellEnd"/>
      <w:r w:rsidR="006D259A" w:rsidRPr="00971453">
        <w:rPr>
          <w:sz w:val="30"/>
          <w:szCs w:val="30"/>
        </w:rPr>
        <w:t xml:space="preserve"> устройстве системы </w:t>
      </w:r>
      <w:proofErr w:type="spellStart"/>
      <w:r w:rsidR="006D259A" w:rsidRPr="00971453">
        <w:rPr>
          <w:sz w:val="30"/>
          <w:szCs w:val="30"/>
        </w:rPr>
        <w:t>противодымной</w:t>
      </w:r>
      <w:proofErr w:type="spellEnd"/>
      <w:r w:rsidR="006D259A" w:rsidRPr="00971453">
        <w:rPr>
          <w:sz w:val="30"/>
          <w:szCs w:val="30"/>
        </w:rPr>
        <w:t xml:space="preserve"> вентиляции</w:t>
      </w:r>
      <w:r w:rsidRPr="00971453">
        <w:rPr>
          <w:sz w:val="30"/>
          <w:szCs w:val="30"/>
        </w:rPr>
        <w:t>.</w:t>
      </w:r>
    </w:p>
    <w:p w:rsidR="00E53F15" w:rsidRPr="00971453" w:rsidRDefault="0009611F" w:rsidP="0009611F">
      <w:pPr>
        <w:pStyle w:val="a9"/>
        <w:widowControl w:val="0"/>
        <w:tabs>
          <w:tab w:val="left" w:pos="1134"/>
        </w:tabs>
        <w:spacing w:line="252" w:lineRule="auto"/>
        <w:ind w:firstLine="567"/>
        <w:rPr>
          <w:spacing w:val="-2"/>
          <w:sz w:val="30"/>
          <w:szCs w:val="30"/>
        </w:rPr>
      </w:pPr>
      <w:proofErr w:type="gramStart"/>
      <w:r w:rsidRPr="00971453">
        <w:rPr>
          <w:sz w:val="30"/>
          <w:szCs w:val="30"/>
        </w:rPr>
        <w:t>Скорость движения воздуха в проемах дверей определяют на нижнем и верхнем этаж</w:t>
      </w:r>
      <w:r w:rsidR="00CE532C" w:rsidRPr="00971453">
        <w:rPr>
          <w:sz w:val="30"/>
          <w:szCs w:val="30"/>
        </w:rPr>
        <w:t>ах</w:t>
      </w:r>
      <w:r w:rsidRPr="00971453">
        <w:rPr>
          <w:sz w:val="30"/>
          <w:szCs w:val="30"/>
        </w:rPr>
        <w:t xml:space="preserve"> для лестничных клеток типа Н3</w:t>
      </w:r>
      <w:r w:rsidR="005C19CE" w:rsidRPr="00971453">
        <w:rPr>
          <w:sz w:val="30"/>
          <w:szCs w:val="30"/>
        </w:rPr>
        <w:t xml:space="preserve"> (дверей тамбур-шлюзов смежных с помещениями, коридорами, холлами, вестибюлями)</w:t>
      </w:r>
      <w:r w:rsidRPr="00971453">
        <w:rPr>
          <w:sz w:val="30"/>
          <w:szCs w:val="30"/>
        </w:rPr>
        <w:t xml:space="preserve"> </w:t>
      </w:r>
      <w:r w:rsidR="00E53F15" w:rsidRPr="00971453">
        <w:rPr>
          <w:sz w:val="30"/>
          <w:szCs w:val="30"/>
        </w:rPr>
        <w:t>по строительным нормам СН 2.02.05-2020 «Пожарная безопасность зданий и сооружений»</w:t>
      </w:r>
      <w:r w:rsidR="00883D0E" w:rsidRPr="00971453">
        <w:rPr>
          <w:sz w:val="30"/>
          <w:szCs w:val="30"/>
        </w:rPr>
        <w:t>, утвержденным постановлением Министерства архитектуры и строительства Республики Беларусь от 12 ноября 2020 г. № 79</w:t>
      </w:r>
      <w:r w:rsidR="00E53F15" w:rsidRPr="00971453">
        <w:rPr>
          <w:sz w:val="30"/>
          <w:szCs w:val="30"/>
        </w:rPr>
        <w:t xml:space="preserve"> (далее – СН 2.02.05)</w:t>
      </w:r>
      <w:r w:rsidR="00883D0E" w:rsidRPr="00971453">
        <w:rPr>
          <w:sz w:val="30"/>
          <w:szCs w:val="30"/>
        </w:rPr>
        <w:t>,</w:t>
      </w:r>
      <w:r w:rsidR="00E53F15" w:rsidRPr="00971453">
        <w:rPr>
          <w:sz w:val="30"/>
          <w:szCs w:val="30"/>
        </w:rPr>
        <w:t xml:space="preserve"> </w:t>
      </w:r>
      <w:r w:rsidRPr="00971453">
        <w:rPr>
          <w:spacing w:val="-2"/>
          <w:sz w:val="30"/>
          <w:szCs w:val="30"/>
        </w:rPr>
        <w:t>и нижнем и верхнем этаж</w:t>
      </w:r>
      <w:r w:rsidR="00CE532C" w:rsidRPr="00971453">
        <w:rPr>
          <w:spacing w:val="-2"/>
          <w:sz w:val="30"/>
          <w:szCs w:val="30"/>
        </w:rPr>
        <w:t>ах</w:t>
      </w:r>
      <w:r w:rsidRPr="00971453">
        <w:rPr>
          <w:spacing w:val="-2"/>
          <w:sz w:val="30"/>
          <w:szCs w:val="30"/>
        </w:rPr>
        <w:t xml:space="preserve"> каждой секции</w:t>
      </w:r>
      <w:proofErr w:type="gramEnd"/>
      <w:r w:rsidRPr="00971453">
        <w:rPr>
          <w:spacing w:val="-2"/>
          <w:sz w:val="30"/>
          <w:szCs w:val="30"/>
        </w:rPr>
        <w:t xml:space="preserve"> для лестничных клеток типа Н</w:t>
      </w:r>
      <w:proofErr w:type="gramStart"/>
      <w:r w:rsidRPr="00971453">
        <w:rPr>
          <w:spacing w:val="-2"/>
          <w:sz w:val="30"/>
          <w:szCs w:val="30"/>
        </w:rPr>
        <w:t>2</w:t>
      </w:r>
      <w:proofErr w:type="gramEnd"/>
      <w:r w:rsidRPr="00971453">
        <w:rPr>
          <w:spacing w:val="-2"/>
          <w:sz w:val="30"/>
          <w:szCs w:val="30"/>
        </w:rPr>
        <w:t>.</w:t>
      </w:r>
      <w:r w:rsidR="00E53F15" w:rsidRPr="00971453">
        <w:rPr>
          <w:spacing w:val="-2"/>
          <w:sz w:val="30"/>
          <w:szCs w:val="30"/>
        </w:rPr>
        <w:t xml:space="preserve"> </w:t>
      </w:r>
    </w:p>
    <w:p w:rsidR="0009611F" w:rsidRPr="00971453" w:rsidRDefault="00E53F15" w:rsidP="0009611F">
      <w:pPr>
        <w:pStyle w:val="a9"/>
        <w:widowControl w:val="0"/>
        <w:tabs>
          <w:tab w:val="left" w:pos="1134"/>
        </w:tabs>
        <w:spacing w:line="252" w:lineRule="auto"/>
        <w:ind w:firstLine="567"/>
        <w:rPr>
          <w:spacing w:val="-2"/>
          <w:sz w:val="30"/>
          <w:szCs w:val="30"/>
        </w:rPr>
      </w:pPr>
      <w:r w:rsidRPr="00971453">
        <w:rPr>
          <w:spacing w:val="-2"/>
          <w:sz w:val="30"/>
          <w:szCs w:val="30"/>
        </w:rPr>
        <w:t>Примечание</w:t>
      </w:r>
      <w:r w:rsidR="008B4FD6" w:rsidRPr="00971453">
        <w:rPr>
          <w:spacing w:val="-2"/>
          <w:sz w:val="30"/>
          <w:szCs w:val="30"/>
        </w:rPr>
        <w:t xml:space="preserve"> – зд</w:t>
      </w:r>
      <w:r w:rsidRPr="00971453">
        <w:rPr>
          <w:spacing w:val="-2"/>
          <w:sz w:val="30"/>
          <w:szCs w:val="30"/>
        </w:rPr>
        <w:t xml:space="preserve">есь и далее по тексту тип лестничных клеток принят в </w:t>
      </w:r>
      <w:r w:rsidRPr="00971453">
        <w:rPr>
          <w:spacing w:val="-2"/>
          <w:sz w:val="30"/>
          <w:szCs w:val="30"/>
        </w:rPr>
        <w:lastRenderedPageBreak/>
        <w:t xml:space="preserve">соответствии с классификацией, установленной </w:t>
      </w:r>
      <w:r w:rsidRPr="00971453">
        <w:rPr>
          <w:sz w:val="30"/>
          <w:szCs w:val="30"/>
        </w:rPr>
        <w:t>СН 2.02.05.</w:t>
      </w:r>
    </w:p>
    <w:p w:rsidR="0009611F" w:rsidRPr="00971453" w:rsidRDefault="0009611F" w:rsidP="0009611F">
      <w:pPr>
        <w:pStyle w:val="a9"/>
        <w:widowControl w:val="0"/>
        <w:numPr>
          <w:ilvl w:val="0"/>
          <w:numId w:val="2"/>
        </w:numPr>
        <w:tabs>
          <w:tab w:val="left" w:pos="1134"/>
        </w:tabs>
        <w:spacing w:line="252" w:lineRule="auto"/>
        <w:rPr>
          <w:sz w:val="30"/>
          <w:szCs w:val="30"/>
        </w:rPr>
      </w:pPr>
      <w:r w:rsidRPr="00971453">
        <w:rPr>
          <w:sz w:val="30"/>
          <w:szCs w:val="30"/>
        </w:rPr>
        <w:t xml:space="preserve">Скорость воздуха в дверных проемах и </w:t>
      </w:r>
      <w:proofErr w:type="spellStart"/>
      <w:r w:rsidRPr="00971453">
        <w:rPr>
          <w:sz w:val="30"/>
          <w:szCs w:val="30"/>
        </w:rPr>
        <w:t>дымоприемных</w:t>
      </w:r>
      <w:proofErr w:type="spellEnd"/>
      <w:r w:rsidRPr="00971453">
        <w:rPr>
          <w:sz w:val="30"/>
          <w:szCs w:val="30"/>
        </w:rPr>
        <w:t xml:space="preserve"> устройствах</w:t>
      </w:r>
      <w:r w:rsidR="00DC5343" w:rsidRPr="00971453">
        <w:rPr>
          <w:sz w:val="30"/>
          <w:szCs w:val="30"/>
        </w:rPr>
        <w:t>, настильных воздушных струй сопловых аппаратов над воротами, дверями, шторами (</w:t>
      </w:r>
      <w:proofErr w:type="spellStart"/>
      <w:r w:rsidR="00DC5343" w:rsidRPr="00971453">
        <w:rPr>
          <w:sz w:val="30"/>
          <w:szCs w:val="30"/>
        </w:rPr>
        <w:t>роллетами</w:t>
      </w:r>
      <w:proofErr w:type="spellEnd"/>
      <w:r w:rsidR="00DC5343" w:rsidRPr="00971453">
        <w:rPr>
          <w:sz w:val="30"/>
          <w:szCs w:val="30"/>
        </w:rPr>
        <w:t>) изолированных рамп  подземных гаражей-стоянок, установленных со стороны помещений хранения автомобилей</w:t>
      </w:r>
      <w:r w:rsidR="00C66D14" w:rsidRPr="00971453">
        <w:rPr>
          <w:sz w:val="30"/>
          <w:szCs w:val="30"/>
        </w:rPr>
        <w:t>,</w:t>
      </w:r>
      <w:r w:rsidRPr="00971453">
        <w:rPr>
          <w:sz w:val="30"/>
          <w:szCs w:val="30"/>
        </w:rPr>
        <w:t xml:space="preserve"> должна определяться с учетом требований ГОСТ</w:t>
      </w:r>
      <w:r w:rsidR="00DC5343" w:rsidRPr="00971453">
        <w:rPr>
          <w:sz w:val="30"/>
          <w:szCs w:val="30"/>
        </w:rPr>
        <w:t> </w:t>
      </w:r>
      <w:r w:rsidRPr="00971453">
        <w:rPr>
          <w:sz w:val="30"/>
          <w:szCs w:val="30"/>
        </w:rPr>
        <w:t xml:space="preserve">12.3.018. </w:t>
      </w:r>
      <w:r w:rsidR="00700E90" w:rsidRPr="00971453">
        <w:rPr>
          <w:sz w:val="30"/>
          <w:szCs w:val="30"/>
        </w:rPr>
        <w:t xml:space="preserve">Заполнения проемов, изменяющие направление потока (жалюзи, створки и подобные конструкции), на время проведения аэродинамических испытаний должны быть удалены. </w:t>
      </w:r>
      <w:r w:rsidRPr="00971453">
        <w:rPr>
          <w:sz w:val="30"/>
          <w:szCs w:val="30"/>
        </w:rPr>
        <w:t xml:space="preserve">Измерения </w:t>
      </w:r>
      <w:r w:rsidR="00F954CA" w:rsidRPr="00971453">
        <w:rPr>
          <w:sz w:val="30"/>
          <w:szCs w:val="30"/>
        </w:rPr>
        <w:t>скорости воздуха в дверных проемах</w:t>
      </w:r>
      <w:r w:rsidR="003C026C" w:rsidRPr="00971453">
        <w:rPr>
          <w:sz w:val="30"/>
          <w:szCs w:val="30"/>
        </w:rPr>
        <w:t>,</w:t>
      </w:r>
      <w:r w:rsidR="00F954CA" w:rsidRPr="00971453">
        <w:rPr>
          <w:sz w:val="30"/>
          <w:szCs w:val="30"/>
        </w:rPr>
        <w:t xml:space="preserve"> </w:t>
      </w:r>
      <w:proofErr w:type="spellStart"/>
      <w:r w:rsidR="00F954CA" w:rsidRPr="00971453">
        <w:rPr>
          <w:sz w:val="30"/>
          <w:szCs w:val="30"/>
        </w:rPr>
        <w:t>дымоприемных</w:t>
      </w:r>
      <w:proofErr w:type="spellEnd"/>
      <w:r w:rsidR="00F954CA" w:rsidRPr="00971453">
        <w:rPr>
          <w:sz w:val="30"/>
          <w:szCs w:val="30"/>
        </w:rPr>
        <w:t xml:space="preserve"> устройствах</w:t>
      </w:r>
      <w:r w:rsidR="003C026C" w:rsidRPr="00971453">
        <w:rPr>
          <w:sz w:val="30"/>
          <w:szCs w:val="30"/>
        </w:rPr>
        <w:t>, настильных воздушных струй сопловых аппаратов (над воротами, дверями, шторами (</w:t>
      </w:r>
      <w:proofErr w:type="spellStart"/>
      <w:r w:rsidR="003C026C" w:rsidRPr="00971453">
        <w:rPr>
          <w:sz w:val="30"/>
          <w:szCs w:val="30"/>
        </w:rPr>
        <w:t>роллетами</w:t>
      </w:r>
      <w:proofErr w:type="spellEnd"/>
      <w:r w:rsidR="003C026C" w:rsidRPr="00971453">
        <w:rPr>
          <w:sz w:val="30"/>
          <w:szCs w:val="30"/>
        </w:rPr>
        <w:t>)</w:t>
      </w:r>
      <w:r w:rsidR="00F954CA" w:rsidRPr="00971453">
        <w:rPr>
          <w:sz w:val="30"/>
          <w:szCs w:val="30"/>
        </w:rPr>
        <w:t xml:space="preserve"> </w:t>
      </w:r>
      <w:r w:rsidR="003C026C" w:rsidRPr="00971453">
        <w:rPr>
          <w:sz w:val="30"/>
          <w:szCs w:val="30"/>
        </w:rPr>
        <w:t xml:space="preserve">изолированных рамп подземных гаражей-стоянок) </w:t>
      </w:r>
      <w:r w:rsidRPr="00971453">
        <w:rPr>
          <w:sz w:val="30"/>
          <w:szCs w:val="30"/>
        </w:rPr>
        <w:t>должны проводиться анемометрами</w:t>
      </w:r>
      <w:r w:rsidR="008D5448" w:rsidRPr="00971453">
        <w:rPr>
          <w:sz w:val="30"/>
          <w:szCs w:val="30"/>
        </w:rPr>
        <w:t xml:space="preserve">. </w:t>
      </w:r>
    </w:p>
    <w:p w:rsidR="0009611F" w:rsidRPr="00971453" w:rsidRDefault="0009611F" w:rsidP="005803D7">
      <w:pPr>
        <w:pStyle w:val="a9"/>
        <w:widowControl w:val="0"/>
        <w:numPr>
          <w:ilvl w:val="0"/>
          <w:numId w:val="2"/>
        </w:numPr>
        <w:tabs>
          <w:tab w:val="left" w:pos="1134"/>
        </w:tabs>
        <w:spacing w:line="252" w:lineRule="auto"/>
        <w:rPr>
          <w:sz w:val="30"/>
          <w:szCs w:val="30"/>
        </w:rPr>
      </w:pPr>
      <w:bookmarkStart w:id="0" w:name="_GoBack"/>
      <w:bookmarkEnd w:id="0"/>
      <w:r w:rsidRPr="00971453">
        <w:rPr>
          <w:sz w:val="30"/>
          <w:szCs w:val="30"/>
        </w:rPr>
        <w:t xml:space="preserve">Фактическое значение избыточного давления воздуха </w:t>
      </w:r>
      <w:r w:rsidRPr="00971453">
        <w:rPr>
          <w:sz w:val="30"/>
          <w:szCs w:val="30"/>
        </w:rPr>
        <w:br/>
        <w:t>в лестничных клетках типа Н</w:t>
      </w:r>
      <w:proofErr w:type="gramStart"/>
      <w:r w:rsidRPr="00971453">
        <w:rPr>
          <w:sz w:val="30"/>
          <w:szCs w:val="30"/>
        </w:rPr>
        <w:t>2</w:t>
      </w:r>
      <w:proofErr w:type="gramEnd"/>
      <w:r w:rsidRPr="00971453">
        <w:rPr>
          <w:sz w:val="30"/>
          <w:szCs w:val="30"/>
        </w:rPr>
        <w:t xml:space="preserve"> (секций лестничных клеток), шахтах лифтов, тамбур-шлюзах и других помещениях, в которых требуется согласно ТНПА подача наружного воздуха для защиты людей от дыма при пожаре, должно измеряться по отношению к примыкающему помещению (холлу, коридору и другим помещениям) с помощью дифференциального микроманометра и трубки Пито.</w:t>
      </w:r>
    </w:p>
    <w:p w:rsidR="00F75F0E" w:rsidRPr="00971453" w:rsidRDefault="00F75F0E" w:rsidP="003B6F38">
      <w:pPr>
        <w:spacing w:line="252" w:lineRule="auto"/>
        <w:ind w:firstLine="709"/>
        <w:jc w:val="both"/>
        <w:rPr>
          <w:sz w:val="30"/>
          <w:szCs w:val="30"/>
        </w:rPr>
      </w:pPr>
      <w:r w:rsidRPr="00971453">
        <w:rPr>
          <w:sz w:val="30"/>
          <w:szCs w:val="30"/>
        </w:rPr>
        <w:t>Избыточное статическое давление в шахте лифта определяют в нижней ее части (над кабиной лифтов, кабины лифтов опущены на основной посадочный этаж, двери лифтов и шахт лифтов открыты). В случаях</w:t>
      </w:r>
      <w:r w:rsidR="00E260DD" w:rsidRPr="00971453">
        <w:rPr>
          <w:sz w:val="30"/>
          <w:szCs w:val="30"/>
        </w:rPr>
        <w:t>,</w:t>
      </w:r>
      <w:r w:rsidRPr="00971453">
        <w:rPr>
          <w:sz w:val="30"/>
          <w:szCs w:val="30"/>
        </w:rPr>
        <w:t xml:space="preserve"> если лифт имеет остановки ниже основного посадочного этажа</w:t>
      </w:r>
      <w:r w:rsidR="00E260DD" w:rsidRPr="00971453">
        <w:rPr>
          <w:sz w:val="30"/>
          <w:szCs w:val="30"/>
        </w:rPr>
        <w:t>,</w:t>
      </w:r>
      <w:r w:rsidRPr="00971453">
        <w:rPr>
          <w:sz w:val="30"/>
          <w:szCs w:val="30"/>
        </w:rPr>
        <w:t xml:space="preserve"> избыточное статическое давление определя</w:t>
      </w:r>
      <w:r w:rsidR="008B4FD6" w:rsidRPr="00971453">
        <w:rPr>
          <w:sz w:val="30"/>
          <w:szCs w:val="30"/>
        </w:rPr>
        <w:t>ют</w:t>
      </w:r>
      <w:r w:rsidRPr="00971453">
        <w:rPr>
          <w:sz w:val="30"/>
          <w:szCs w:val="30"/>
        </w:rPr>
        <w:t xml:space="preserve"> в нижних точках шахты над и под кабиной лифта (кабины лифтов опущены на основной посадочный этаж, двери лифтов и шахт лифтов открыты).</w:t>
      </w:r>
    </w:p>
    <w:p w:rsidR="00EF26DC" w:rsidRPr="00971453" w:rsidRDefault="0009611F" w:rsidP="00C56B38">
      <w:pPr>
        <w:spacing w:line="252" w:lineRule="auto"/>
        <w:ind w:firstLine="709"/>
        <w:jc w:val="both"/>
        <w:rPr>
          <w:sz w:val="30"/>
          <w:szCs w:val="30"/>
        </w:rPr>
      </w:pPr>
      <w:r w:rsidRPr="00971453">
        <w:rPr>
          <w:sz w:val="30"/>
          <w:szCs w:val="30"/>
        </w:rPr>
        <w:t>В лестничных клетках типа Н</w:t>
      </w:r>
      <w:proofErr w:type="gramStart"/>
      <w:r w:rsidRPr="00971453">
        <w:rPr>
          <w:sz w:val="30"/>
          <w:szCs w:val="30"/>
        </w:rPr>
        <w:t>2</w:t>
      </w:r>
      <w:proofErr w:type="gramEnd"/>
      <w:r w:rsidRPr="00971453">
        <w:rPr>
          <w:sz w:val="30"/>
          <w:szCs w:val="30"/>
        </w:rPr>
        <w:t xml:space="preserve"> избыточное статическое давление измеряется в нижней и верхней част</w:t>
      </w:r>
      <w:r w:rsidR="00CE532C" w:rsidRPr="00971453">
        <w:rPr>
          <w:sz w:val="30"/>
          <w:szCs w:val="30"/>
        </w:rPr>
        <w:t>ях</w:t>
      </w:r>
      <w:r w:rsidRPr="00971453">
        <w:rPr>
          <w:sz w:val="30"/>
          <w:szCs w:val="30"/>
        </w:rPr>
        <w:t xml:space="preserve"> каждой секции</w:t>
      </w:r>
      <w:r w:rsidR="00D87E06" w:rsidRPr="00971453">
        <w:rPr>
          <w:sz w:val="30"/>
          <w:szCs w:val="30"/>
        </w:rPr>
        <w:t xml:space="preserve"> (двери лестничных клеток типа Н2 закрыты)</w:t>
      </w:r>
      <w:r w:rsidRPr="00971453">
        <w:rPr>
          <w:sz w:val="30"/>
          <w:szCs w:val="30"/>
        </w:rPr>
        <w:t xml:space="preserve">. В лестничных клетках типа Н3 избыточное статическое давление измеряется в </w:t>
      </w:r>
      <w:proofErr w:type="gramStart"/>
      <w:r w:rsidRPr="00971453">
        <w:rPr>
          <w:sz w:val="30"/>
          <w:szCs w:val="30"/>
        </w:rPr>
        <w:t>тамбур-шлюзах</w:t>
      </w:r>
      <w:proofErr w:type="gramEnd"/>
      <w:r w:rsidRPr="00971453">
        <w:rPr>
          <w:sz w:val="30"/>
          <w:szCs w:val="30"/>
        </w:rPr>
        <w:t xml:space="preserve"> верхнего и нижнего этаж</w:t>
      </w:r>
      <w:r w:rsidR="008B4FD6" w:rsidRPr="00971453">
        <w:rPr>
          <w:sz w:val="30"/>
          <w:szCs w:val="30"/>
        </w:rPr>
        <w:t>ей</w:t>
      </w:r>
      <w:r w:rsidR="00D87E06" w:rsidRPr="00971453">
        <w:rPr>
          <w:sz w:val="30"/>
          <w:szCs w:val="30"/>
        </w:rPr>
        <w:t xml:space="preserve"> (двери тамбур-шлюзов при лестничных клетках типа Н3 закрыты). </w:t>
      </w:r>
      <w:proofErr w:type="gramStart"/>
      <w:r w:rsidR="00D87E06" w:rsidRPr="00971453">
        <w:rPr>
          <w:sz w:val="30"/>
          <w:szCs w:val="30"/>
        </w:rPr>
        <w:t>В тамбур-шлюзах 1-го и 2-го типа, расположенных вне путей эвакуации, двери закрыты</w:t>
      </w:r>
      <w:r w:rsidRPr="00971453">
        <w:rPr>
          <w:sz w:val="30"/>
          <w:szCs w:val="30"/>
        </w:rPr>
        <w:t>.</w:t>
      </w:r>
      <w:proofErr w:type="gramEnd"/>
    </w:p>
    <w:p w:rsidR="0009611F" w:rsidRPr="00971453" w:rsidRDefault="0009611F" w:rsidP="00F93EF9">
      <w:pPr>
        <w:pStyle w:val="a9"/>
        <w:widowControl w:val="0"/>
        <w:numPr>
          <w:ilvl w:val="0"/>
          <w:numId w:val="2"/>
        </w:numPr>
        <w:tabs>
          <w:tab w:val="left" w:pos="1134"/>
        </w:tabs>
        <w:spacing w:line="252" w:lineRule="auto"/>
        <w:ind w:firstLine="709"/>
        <w:rPr>
          <w:sz w:val="30"/>
          <w:szCs w:val="30"/>
        </w:rPr>
      </w:pPr>
      <w:r w:rsidRPr="00971453">
        <w:rPr>
          <w:sz w:val="30"/>
          <w:szCs w:val="30"/>
        </w:rPr>
        <w:t xml:space="preserve">Перепад давления на закрытых дверях путей эвакуации следует </w:t>
      </w:r>
      <w:proofErr w:type="gramStart"/>
      <w:r w:rsidRPr="00971453">
        <w:rPr>
          <w:sz w:val="30"/>
          <w:szCs w:val="30"/>
        </w:rPr>
        <w:t>измерять с помощью дифференциального микроманометра и трубки Пито</w:t>
      </w:r>
      <w:proofErr w:type="gramEnd"/>
      <w:r w:rsidRPr="00971453">
        <w:rPr>
          <w:sz w:val="30"/>
          <w:szCs w:val="30"/>
        </w:rPr>
        <w:t xml:space="preserve"> при всех закрытых дверях на путях эвакуации, открытом </w:t>
      </w:r>
      <w:proofErr w:type="spellStart"/>
      <w:r w:rsidRPr="00971453">
        <w:rPr>
          <w:sz w:val="30"/>
          <w:szCs w:val="30"/>
        </w:rPr>
        <w:t>дымоприемном</w:t>
      </w:r>
      <w:proofErr w:type="spellEnd"/>
      <w:r w:rsidRPr="00971453">
        <w:rPr>
          <w:sz w:val="30"/>
          <w:szCs w:val="30"/>
        </w:rPr>
        <w:t xml:space="preserve"> устройстве и технологических отверстиях/проемах для подачи наружного воздуха (если такие имеются) на этаже, где проводят измерения. Перепад </w:t>
      </w:r>
      <w:r w:rsidRPr="00971453">
        <w:rPr>
          <w:sz w:val="30"/>
          <w:szCs w:val="30"/>
        </w:rPr>
        <w:lastRenderedPageBreak/>
        <w:t>давления на закрытых дверях путей</w:t>
      </w:r>
      <w:r w:rsidR="00883D0E" w:rsidRPr="00971453">
        <w:rPr>
          <w:sz w:val="30"/>
          <w:szCs w:val="30"/>
        </w:rPr>
        <w:t xml:space="preserve"> эвакуации</w:t>
      </w:r>
      <w:r w:rsidRPr="00971453">
        <w:rPr>
          <w:sz w:val="30"/>
          <w:szCs w:val="30"/>
        </w:rPr>
        <w:t xml:space="preserve"> определяется</w:t>
      </w:r>
      <w:r w:rsidR="00CE532C" w:rsidRPr="00971453">
        <w:rPr>
          <w:sz w:val="30"/>
          <w:szCs w:val="30"/>
        </w:rPr>
        <w:t xml:space="preserve"> </w:t>
      </w:r>
      <w:r w:rsidRPr="00971453">
        <w:rPr>
          <w:sz w:val="30"/>
          <w:szCs w:val="30"/>
        </w:rPr>
        <w:t>на нижнем и верхнем этаж</w:t>
      </w:r>
      <w:r w:rsidR="00CE532C" w:rsidRPr="00971453">
        <w:rPr>
          <w:sz w:val="30"/>
          <w:szCs w:val="30"/>
        </w:rPr>
        <w:t>ах</w:t>
      </w:r>
      <w:r w:rsidRPr="00971453">
        <w:rPr>
          <w:sz w:val="30"/>
          <w:szCs w:val="30"/>
        </w:rPr>
        <w:t>, а для лестничных клеток типа Н</w:t>
      </w:r>
      <w:proofErr w:type="gramStart"/>
      <w:r w:rsidRPr="00971453">
        <w:rPr>
          <w:sz w:val="30"/>
          <w:szCs w:val="30"/>
        </w:rPr>
        <w:t>2</w:t>
      </w:r>
      <w:proofErr w:type="gramEnd"/>
      <w:r w:rsidRPr="00971453">
        <w:rPr>
          <w:sz w:val="30"/>
          <w:szCs w:val="30"/>
        </w:rPr>
        <w:t xml:space="preserve"> на верхнем и нижнем этаж</w:t>
      </w:r>
      <w:r w:rsidR="00CE532C" w:rsidRPr="00971453">
        <w:rPr>
          <w:sz w:val="30"/>
          <w:szCs w:val="30"/>
        </w:rPr>
        <w:t>ах</w:t>
      </w:r>
      <w:r w:rsidRPr="00971453">
        <w:rPr>
          <w:sz w:val="30"/>
          <w:szCs w:val="30"/>
        </w:rPr>
        <w:t xml:space="preserve"> каждой секции.</w:t>
      </w:r>
    </w:p>
    <w:p w:rsidR="00662901" w:rsidRPr="00971453" w:rsidRDefault="00662901" w:rsidP="00EA4230">
      <w:pPr>
        <w:pStyle w:val="11"/>
        <w:shd w:val="clear" w:color="auto" w:fill="FFFFFF"/>
        <w:tabs>
          <w:tab w:val="left" w:pos="567"/>
        </w:tabs>
        <w:spacing w:line="233" w:lineRule="auto"/>
        <w:ind w:left="710" w:firstLine="0"/>
        <w:rPr>
          <w:sz w:val="30"/>
          <w:szCs w:val="30"/>
        </w:rPr>
      </w:pPr>
    </w:p>
    <w:p w:rsidR="00A86B88" w:rsidRPr="00971453" w:rsidRDefault="00A86B88" w:rsidP="00EA4230">
      <w:pPr>
        <w:pStyle w:val="11"/>
        <w:spacing w:line="233" w:lineRule="auto"/>
        <w:ind w:firstLine="0"/>
        <w:jc w:val="center"/>
        <w:rPr>
          <w:b/>
          <w:sz w:val="30"/>
          <w:szCs w:val="30"/>
        </w:rPr>
      </w:pPr>
      <w:r w:rsidRPr="00971453">
        <w:rPr>
          <w:b/>
          <w:sz w:val="30"/>
          <w:szCs w:val="30"/>
        </w:rPr>
        <w:t xml:space="preserve">ГЛАВА </w:t>
      </w:r>
      <w:r w:rsidR="00AE72D6" w:rsidRPr="00971453">
        <w:rPr>
          <w:b/>
          <w:sz w:val="30"/>
          <w:szCs w:val="30"/>
        </w:rPr>
        <w:t>5</w:t>
      </w:r>
    </w:p>
    <w:p w:rsidR="00554C04" w:rsidRPr="00971453" w:rsidRDefault="0009611F" w:rsidP="00EA4230">
      <w:pPr>
        <w:pStyle w:val="11"/>
        <w:spacing w:line="233" w:lineRule="auto"/>
        <w:ind w:firstLine="0"/>
        <w:jc w:val="center"/>
        <w:rPr>
          <w:b/>
          <w:sz w:val="30"/>
          <w:szCs w:val="30"/>
        </w:rPr>
      </w:pPr>
      <w:r w:rsidRPr="00971453">
        <w:rPr>
          <w:b/>
          <w:sz w:val="30"/>
          <w:szCs w:val="30"/>
        </w:rPr>
        <w:t>ОБРАБОТКА И ОФОРМЛЕНИЕ РЕЗУЛЬТАТОВ ИЗМЕРЕНИЙ</w:t>
      </w:r>
    </w:p>
    <w:p w:rsidR="00554C04" w:rsidRPr="00971453" w:rsidRDefault="00554C04" w:rsidP="00EA4230">
      <w:pPr>
        <w:pStyle w:val="11"/>
        <w:spacing w:line="233" w:lineRule="auto"/>
        <w:rPr>
          <w:sz w:val="30"/>
          <w:szCs w:val="30"/>
        </w:rPr>
      </w:pPr>
    </w:p>
    <w:p w:rsidR="00F93EF9" w:rsidRPr="00971453" w:rsidRDefault="00E41D49" w:rsidP="00F93EF9">
      <w:pPr>
        <w:pStyle w:val="a9"/>
        <w:widowControl w:val="0"/>
        <w:numPr>
          <w:ilvl w:val="0"/>
          <w:numId w:val="2"/>
        </w:numPr>
        <w:tabs>
          <w:tab w:val="left" w:pos="1134"/>
        </w:tabs>
        <w:spacing w:line="252" w:lineRule="auto"/>
        <w:rPr>
          <w:sz w:val="30"/>
          <w:szCs w:val="30"/>
        </w:rPr>
      </w:pPr>
      <w:r w:rsidRPr="00971453">
        <w:rPr>
          <w:sz w:val="30"/>
          <w:szCs w:val="30"/>
        </w:rPr>
        <w:t xml:space="preserve">Отклонение </w:t>
      </w:r>
      <w:r w:rsidR="00F93EF9" w:rsidRPr="00971453">
        <w:rPr>
          <w:sz w:val="30"/>
          <w:szCs w:val="30"/>
        </w:rPr>
        <w:t xml:space="preserve">фактических параметров вентиляционных систем допускается принимать при измерении расходов с учетом допустимой погрешности измерения </w:t>
      </w:r>
      <w:proofErr w:type="gramStart"/>
      <w:r w:rsidR="00F93EF9" w:rsidRPr="00971453">
        <w:rPr>
          <w:sz w:val="30"/>
          <w:szCs w:val="30"/>
        </w:rPr>
        <w:t>от</w:t>
      </w:r>
      <w:proofErr w:type="gramEnd"/>
      <w:r w:rsidR="00F93EF9" w:rsidRPr="00971453">
        <w:rPr>
          <w:sz w:val="30"/>
          <w:szCs w:val="30"/>
        </w:rPr>
        <w:t xml:space="preserve"> требуемых ±20%.</w:t>
      </w:r>
    </w:p>
    <w:p w:rsidR="00F93EF9" w:rsidRPr="00971453" w:rsidRDefault="00F93EF9" w:rsidP="00F93EF9">
      <w:pPr>
        <w:pStyle w:val="a9"/>
        <w:widowControl w:val="0"/>
        <w:tabs>
          <w:tab w:val="left" w:pos="1134"/>
        </w:tabs>
        <w:spacing w:line="252" w:lineRule="auto"/>
        <w:ind w:firstLine="709"/>
        <w:rPr>
          <w:sz w:val="30"/>
          <w:szCs w:val="30"/>
        </w:rPr>
      </w:pPr>
      <w:r w:rsidRPr="00971453">
        <w:rPr>
          <w:sz w:val="30"/>
          <w:szCs w:val="30"/>
        </w:rPr>
        <w:t xml:space="preserve">Превышение допустимых положительных отклонений фактических параметров по отношению к </w:t>
      </w:r>
      <w:proofErr w:type="gramStart"/>
      <w:r w:rsidRPr="00971453">
        <w:rPr>
          <w:sz w:val="30"/>
          <w:szCs w:val="30"/>
        </w:rPr>
        <w:t>проектным</w:t>
      </w:r>
      <w:proofErr w:type="gramEnd"/>
      <w:r w:rsidRPr="00971453">
        <w:rPr>
          <w:sz w:val="30"/>
          <w:szCs w:val="30"/>
        </w:rPr>
        <w:t xml:space="preserve"> (расчетным) возможно </w:t>
      </w:r>
      <w:r w:rsidRPr="00971453">
        <w:rPr>
          <w:sz w:val="30"/>
          <w:szCs w:val="30"/>
        </w:rPr>
        <w:br/>
        <w:t>при соблюдении условия работоспособности системы противодымной вентиляции здания в целом.</w:t>
      </w:r>
    </w:p>
    <w:p w:rsidR="00F93EF9" w:rsidRPr="00971453" w:rsidRDefault="00F93EF9" w:rsidP="00F93EF9">
      <w:pPr>
        <w:pStyle w:val="a9"/>
        <w:widowControl w:val="0"/>
        <w:tabs>
          <w:tab w:val="left" w:pos="1134"/>
        </w:tabs>
        <w:spacing w:line="252" w:lineRule="auto"/>
        <w:ind w:firstLine="709"/>
        <w:rPr>
          <w:sz w:val="30"/>
          <w:szCs w:val="30"/>
        </w:rPr>
      </w:pPr>
      <w:r w:rsidRPr="00971453">
        <w:rPr>
          <w:sz w:val="30"/>
          <w:szCs w:val="30"/>
        </w:rPr>
        <w:t xml:space="preserve">Примечание. Под условием работоспособности системы противодымной вентиляции здания в целом понимается: перепад давления на закрытых дверях путей эвакуации не должен превышать 150 Па </w:t>
      </w:r>
      <w:r w:rsidRPr="00971453">
        <w:rPr>
          <w:sz w:val="30"/>
          <w:szCs w:val="30"/>
        </w:rPr>
        <w:br/>
        <w:t>в местах их открытия, сохраняется целостность оконных и дверных проемов, подвесных потолков и других строительных конструкций.</w:t>
      </w:r>
    </w:p>
    <w:p w:rsidR="00F93EF9" w:rsidRPr="00971453" w:rsidRDefault="00F93EF9" w:rsidP="00F93EF9">
      <w:pPr>
        <w:pStyle w:val="a9"/>
        <w:widowControl w:val="0"/>
        <w:numPr>
          <w:ilvl w:val="0"/>
          <w:numId w:val="2"/>
        </w:numPr>
        <w:tabs>
          <w:tab w:val="left" w:pos="1134"/>
        </w:tabs>
        <w:spacing w:line="252" w:lineRule="auto"/>
        <w:rPr>
          <w:sz w:val="30"/>
          <w:szCs w:val="30"/>
        </w:rPr>
      </w:pPr>
      <w:r w:rsidRPr="00971453">
        <w:rPr>
          <w:sz w:val="30"/>
          <w:szCs w:val="30"/>
        </w:rPr>
        <w:t>При отсутствии проектных данных объемный расход воздуха в</w:t>
      </w:r>
      <w:r w:rsidRPr="00971453">
        <w:t xml:space="preserve"> клапане </w:t>
      </w:r>
      <w:proofErr w:type="spellStart"/>
      <w:r w:rsidRPr="00971453">
        <w:t>дымоудаления</w:t>
      </w:r>
      <w:proofErr w:type="spellEnd"/>
      <w:r w:rsidRPr="00971453">
        <w:t xml:space="preserve"> (</w:t>
      </w:r>
      <w:proofErr w:type="spellStart"/>
      <w:r w:rsidRPr="00971453">
        <w:rPr>
          <w:sz w:val="30"/>
          <w:szCs w:val="30"/>
        </w:rPr>
        <w:t>дымоприемном</w:t>
      </w:r>
      <w:proofErr w:type="spellEnd"/>
      <w:r w:rsidRPr="00971453">
        <w:rPr>
          <w:sz w:val="30"/>
          <w:szCs w:val="30"/>
        </w:rPr>
        <w:t xml:space="preserve"> устройстве)</w:t>
      </w:r>
      <w:r w:rsidRPr="00971453">
        <w:t xml:space="preserve"> нижнего этажа</w:t>
      </w:r>
      <w:r w:rsidRPr="00971453">
        <w:rPr>
          <w:sz w:val="30"/>
          <w:szCs w:val="30"/>
        </w:rPr>
        <w:t xml:space="preserve"> (наиболее удаленном от вентилятора этаже) следует принимать</w:t>
      </w:r>
      <w:r w:rsidRPr="00971453">
        <w:t>:</w:t>
      </w:r>
    </w:p>
    <w:p w:rsidR="00F93EF9" w:rsidRPr="00971453" w:rsidRDefault="00F93EF9" w:rsidP="00F93EF9">
      <w:pPr>
        <w:pStyle w:val="11"/>
        <w:shd w:val="clear" w:color="auto" w:fill="FFFFFF"/>
        <w:tabs>
          <w:tab w:val="left" w:pos="567"/>
        </w:tabs>
        <w:spacing w:line="233" w:lineRule="auto"/>
        <w:ind w:firstLine="709"/>
        <w:rPr>
          <w:sz w:val="30"/>
          <w:szCs w:val="30"/>
        </w:rPr>
      </w:pPr>
      <w:r w:rsidRPr="00971453">
        <w:rPr>
          <w:sz w:val="30"/>
          <w:szCs w:val="30"/>
        </w:rPr>
        <w:t xml:space="preserve">для жилых зданий постройки 1971 - 1984 годов - 7550 </w:t>
      </w:r>
      <w:proofErr w:type="spellStart"/>
      <w:r w:rsidRPr="00971453">
        <w:rPr>
          <w:sz w:val="30"/>
          <w:szCs w:val="30"/>
        </w:rPr>
        <w:t>куб</w:t>
      </w:r>
      <w:proofErr w:type="gramStart"/>
      <w:r w:rsidRPr="00971453">
        <w:rPr>
          <w:sz w:val="30"/>
          <w:szCs w:val="30"/>
        </w:rPr>
        <w:t>.м</w:t>
      </w:r>
      <w:proofErr w:type="spellEnd"/>
      <w:proofErr w:type="gramEnd"/>
      <w:r w:rsidRPr="00971453">
        <w:rPr>
          <w:sz w:val="30"/>
          <w:szCs w:val="30"/>
        </w:rPr>
        <w:t>/ч;</w:t>
      </w:r>
    </w:p>
    <w:p w:rsidR="00F93EF9" w:rsidRPr="00971453" w:rsidRDefault="00F93EF9" w:rsidP="00F93EF9">
      <w:pPr>
        <w:pStyle w:val="11"/>
        <w:shd w:val="clear" w:color="auto" w:fill="FFFFFF"/>
        <w:tabs>
          <w:tab w:val="left" w:pos="567"/>
        </w:tabs>
        <w:spacing w:line="233" w:lineRule="auto"/>
        <w:ind w:firstLine="709"/>
        <w:rPr>
          <w:sz w:val="30"/>
          <w:szCs w:val="30"/>
        </w:rPr>
      </w:pPr>
      <w:r w:rsidRPr="00971453">
        <w:rPr>
          <w:sz w:val="30"/>
          <w:szCs w:val="30"/>
        </w:rPr>
        <w:t xml:space="preserve">для жилых зданий постройки 1985 года и последующих лет - 10000 </w:t>
      </w:r>
      <w:proofErr w:type="spellStart"/>
      <w:r w:rsidRPr="00971453">
        <w:rPr>
          <w:sz w:val="30"/>
          <w:szCs w:val="30"/>
        </w:rPr>
        <w:t>куб</w:t>
      </w:r>
      <w:proofErr w:type="gramStart"/>
      <w:r w:rsidRPr="00971453">
        <w:rPr>
          <w:sz w:val="30"/>
          <w:szCs w:val="30"/>
        </w:rPr>
        <w:t>.м</w:t>
      </w:r>
      <w:proofErr w:type="spellEnd"/>
      <w:proofErr w:type="gramEnd"/>
      <w:r w:rsidRPr="00971453">
        <w:rPr>
          <w:sz w:val="30"/>
          <w:szCs w:val="30"/>
        </w:rPr>
        <w:t>/ч;</w:t>
      </w:r>
    </w:p>
    <w:p w:rsidR="00F93EF9" w:rsidRPr="00971453" w:rsidRDefault="00F93EF9" w:rsidP="00F93EF9">
      <w:pPr>
        <w:pStyle w:val="11"/>
        <w:shd w:val="clear" w:color="auto" w:fill="FFFFFF"/>
        <w:tabs>
          <w:tab w:val="left" w:pos="567"/>
        </w:tabs>
        <w:spacing w:line="233" w:lineRule="auto"/>
        <w:ind w:firstLine="709"/>
        <w:rPr>
          <w:sz w:val="30"/>
          <w:szCs w:val="30"/>
        </w:rPr>
      </w:pPr>
      <w:r w:rsidRPr="00971453">
        <w:rPr>
          <w:sz w:val="30"/>
          <w:szCs w:val="30"/>
        </w:rPr>
        <w:t xml:space="preserve">для зданий иного назначения – по расчету, выполненному </w:t>
      </w:r>
      <w:r w:rsidRPr="00971453">
        <w:rPr>
          <w:sz w:val="30"/>
          <w:szCs w:val="30"/>
        </w:rPr>
        <w:br/>
        <w:t xml:space="preserve">по методикам, установленным </w:t>
      </w:r>
      <w:proofErr w:type="gramStart"/>
      <w:r w:rsidRPr="00971453">
        <w:rPr>
          <w:sz w:val="30"/>
          <w:szCs w:val="30"/>
        </w:rPr>
        <w:t>в</w:t>
      </w:r>
      <w:proofErr w:type="gramEnd"/>
      <w:r w:rsidRPr="00971453">
        <w:rPr>
          <w:sz w:val="30"/>
          <w:szCs w:val="30"/>
        </w:rPr>
        <w:t xml:space="preserve"> действующих ТНПА.</w:t>
      </w:r>
    </w:p>
    <w:p w:rsidR="00F93EF9" w:rsidRPr="00971453" w:rsidRDefault="00F93EF9" w:rsidP="00F93EF9">
      <w:pPr>
        <w:pStyle w:val="11"/>
        <w:shd w:val="clear" w:color="auto" w:fill="FFFFFF"/>
        <w:tabs>
          <w:tab w:val="left" w:pos="567"/>
        </w:tabs>
        <w:spacing w:line="233" w:lineRule="auto"/>
        <w:ind w:firstLine="709"/>
        <w:rPr>
          <w:sz w:val="30"/>
          <w:szCs w:val="30"/>
        </w:rPr>
      </w:pPr>
      <w:r w:rsidRPr="00971453">
        <w:rPr>
          <w:sz w:val="30"/>
          <w:szCs w:val="30"/>
        </w:rPr>
        <w:t xml:space="preserve">Примечание. Значения объемного расхода воздуха приняты при нормальных условиях функционирования систем </w:t>
      </w:r>
      <w:proofErr w:type="spellStart"/>
      <w:r w:rsidRPr="00971453">
        <w:rPr>
          <w:sz w:val="30"/>
          <w:szCs w:val="30"/>
        </w:rPr>
        <w:t>противодымной</w:t>
      </w:r>
      <w:proofErr w:type="spellEnd"/>
      <w:r w:rsidRPr="00971453">
        <w:rPr>
          <w:sz w:val="30"/>
          <w:szCs w:val="30"/>
        </w:rPr>
        <w:t xml:space="preserve"> вентиляции зданий (температура 20°</w:t>
      </w:r>
      <w:r w:rsidRPr="00971453">
        <w:rPr>
          <w:sz w:val="30"/>
          <w:szCs w:val="30"/>
          <w:lang w:val="en-US"/>
        </w:rPr>
        <w:t>C</w:t>
      </w:r>
      <w:r w:rsidRPr="00971453">
        <w:rPr>
          <w:sz w:val="30"/>
          <w:szCs w:val="30"/>
        </w:rPr>
        <w:t>).</w:t>
      </w:r>
    </w:p>
    <w:p w:rsidR="0009611F" w:rsidRPr="00971453" w:rsidRDefault="0009611F" w:rsidP="00F93EF9">
      <w:pPr>
        <w:pStyle w:val="11"/>
        <w:numPr>
          <w:ilvl w:val="0"/>
          <w:numId w:val="2"/>
        </w:numPr>
        <w:shd w:val="clear" w:color="auto" w:fill="FFFFFF"/>
        <w:tabs>
          <w:tab w:val="left" w:pos="567"/>
        </w:tabs>
        <w:rPr>
          <w:sz w:val="30"/>
          <w:szCs w:val="30"/>
        </w:rPr>
      </w:pPr>
      <w:r w:rsidRPr="00971453">
        <w:rPr>
          <w:sz w:val="30"/>
          <w:szCs w:val="30"/>
        </w:rPr>
        <w:t xml:space="preserve">По результатам всех первичных измерений при проведении аэродинамических испытаний </w:t>
      </w:r>
      <w:r w:rsidR="00553DC9" w:rsidRPr="00971453">
        <w:rPr>
          <w:sz w:val="30"/>
          <w:szCs w:val="30"/>
        </w:rPr>
        <w:t xml:space="preserve">(пункты 6-9 таблицы, приведенной в </w:t>
      </w:r>
      <w:r w:rsidR="00AE0102" w:rsidRPr="00971453">
        <w:rPr>
          <w:sz w:val="30"/>
          <w:szCs w:val="30"/>
        </w:rPr>
        <w:t>приложени</w:t>
      </w:r>
      <w:r w:rsidR="00553DC9" w:rsidRPr="00971453">
        <w:rPr>
          <w:sz w:val="30"/>
          <w:szCs w:val="30"/>
        </w:rPr>
        <w:t>и</w:t>
      </w:r>
      <w:r w:rsidR="00AE0102" w:rsidRPr="00971453">
        <w:rPr>
          <w:sz w:val="30"/>
          <w:szCs w:val="30"/>
        </w:rPr>
        <w:t xml:space="preserve"> 1</w:t>
      </w:r>
      <w:r w:rsidRPr="00971453">
        <w:rPr>
          <w:sz w:val="30"/>
          <w:szCs w:val="30"/>
        </w:rPr>
        <w:t xml:space="preserve">, пункты </w:t>
      </w:r>
      <w:r w:rsidR="00266E6B" w:rsidRPr="00971453">
        <w:rPr>
          <w:sz w:val="30"/>
          <w:szCs w:val="30"/>
        </w:rPr>
        <w:t>1</w:t>
      </w:r>
      <w:r w:rsidR="00AE0102" w:rsidRPr="00971453">
        <w:rPr>
          <w:sz w:val="30"/>
          <w:szCs w:val="30"/>
        </w:rPr>
        <w:t>-</w:t>
      </w:r>
      <w:r w:rsidR="00266E6B" w:rsidRPr="00971453">
        <w:rPr>
          <w:sz w:val="30"/>
          <w:szCs w:val="30"/>
        </w:rPr>
        <w:t>4</w:t>
      </w:r>
      <w:r w:rsidR="00AE0102" w:rsidRPr="00971453">
        <w:rPr>
          <w:sz w:val="30"/>
          <w:szCs w:val="30"/>
        </w:rPr>
        <w:t xml:space="preserve"> таблицы</w:t>
      </w:r>
      <w:r w:rsidR="00553DC9" w:rsidRPr="00971453">
        <w:rPr>
          <w:sz w:val="30"/>
          <w:szCs w:val="30"/>
        </w:rPr>
        <w:t>, приведенной в</w:t>
      </w:r>
      <w:r w:rsidR="00AE0102" w:rsidRPr="00971453">
        <w:rPr>
          <w:sz w:val="30"/>
          <w:szCs w:val="30"/>
        </w:rPr>
        <w:t xml:space="preserve"> приложени</w:t>
      </w:r>
      <w:r w:rsidR="00553DC9" w:rsidRPr="00971453">
        <w:rPr>
          <w:sz w:val="30"/>
          <w:szCs w:val="30"/>
        </w:rPr>
        <w:t>и</w:t>
      </w:r>
      <w:r w:rsidR="00AE0102" w:rsidRPr="00971453">
        <w:rPr>
          <w:sz w:val="30"/>
          <w:szCs w:val="30"/>
        </w:rPr>
        <w:t xml:space="preserve"> 2</w:t>
      </w:r>
      <w:r w:rsidRPr="00971453">
        <w:rPr>
          <w:sz w:val="30"/>
          <w:szCs w:val="30"/>
        </w:rPr>
        <w:t>) определяют среднеарифметические значения</w:t>
      </w:r>
      <w:proofErr w:type="gramStart"/>
      <w:r w:rsidRPr="00971453">
        <w:rPr>
          <w:sz w:val="30"/>
          <w:szCs w:val="30"/>
        </w:rPr>
        <w:t xml:space="preserve"> </w:t>
      </w:r>
      <w:r w:rsidRPr="00971453">
        <w:rPr>
          <w:i/>
          <w:sz w:val="30"/>
          <w:szCs w:val="30"/>
        </w:rPr>
        <w:t>А</w:t>
      </w:r>
      <w:proofErr w:type="gramEnd"/>
      <w:r w:rsidRPr="00971453">
        <w:rPr>
          <w:sz w:val="30"/>
          <w:szCs w:val="30"/>
        </w:rPr>
        <w:t xml:space="preserve"> измеряемых параметров по формуле:</w:t>
      </w:r>
    </w:p>
    <w:p w:rsidR="0009611F" w:rsidRPr="00971453" w:rsidRDefault="0009611F" w:rsidP="00824378">
      <w:pPr>
        <w:pStyle w:val="a9"/>
        <w:widowControl w:val="0"/>
        <w:tabs>
          <w:tab w:val="left" w:pos="1134"/>
        </w:tabs>
        <w:ind w:left="709" w:firstLine="0"/>
        <w:jc w:val="right"/>
        <w:rPr>
          <w:sz w:val="30"/>
          <w:szCs w:val="30"/>
        </w:rPr>
      </w:pPr>
      <w:r w:rsidRPr="00971453">
        <w:rPr>
          <w:position w:val="-24"/>
          <w:sz w:val="30"/>
          <w:szCs w:val="30"/>
          <w:lang w:val="en-US"/>
        </w:rPr>
        <w:object w:dxaOrig="1020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45.75pt" o:ole="" fillcolor="window">
            <v:imagedata r:id="rId10" o:title=""/>
          </v:shape>
          <o:OLEObject Type="Embed" ProgID="Equation.3" ShapeID="_x0000_i1025" DrawAspect="Content" ObjectID="_1727870944" r:id="rId11"/>
        </w:object>
      </w:r>
      <w:r w:rsidRPr="00971453">
        <w:rPr>
          <w:sz w:val="30"/>
          <w:szCs w:val="30"/>
        </w:rPr>
        <w:t>,</w:t>
      </w:r>
      <w:r w:rsidRPr="00971453">
        <w:rPr>
          <w:sz w:val="30"/>
          <w:szCs w:val="30"/>
        </w:rPr>
        <w:tab/>
      </w:r>
      <w:r w:rsidRPr="00971453">
        <w:rPr>
          <w:sz w:val="30"/>
          <w:szCs w:val="30"/>
        </w:rPr>
        <w:tab/>
      </w:r>
      <w:r w:rsidRPr="00971453">
        <w:rPr>
          <w:sz w:val="30"/>
          <w:szCs w:val="30"/>
        </w:rPr>
        <w:tab/>
      </w:r>
      <w:r w:rsidRPr="00971453">
        <w:rPr>
          <w:sz w:val="30"/>
          <w:szCs w:val="30"/>
        </w:rPr>
        <w:tab/>
      </w:r>
      <w:r w:rsidRPr="00971453">
        <w:rPr>
          <w:sz w:val="30"/>
          <w:szCs w:val="30"/>
        </w:rPr>
        <w:tab/>
      </w:r>
      <w:r w:rsidRPr="00971453">
        <w:rPr>
          <w:sz w:val="30"/>
          <w:szCs w:val="30"/>
        </w:rPr>
        <w:tab/>
        <w:t>(1)</w:t>
      </w:r>
    </w:p>
    <w:p w:rsidR="0009611F" w:rsidRPr="00971453" w:rsidRDefault="0009611F" w:rsidP="00824378">
      <w:pPr>
        <w:pStyle w:val="a9"/>
        <w:widowControl w:val="0"/>
        <w:ind w:firstLine="709"/>
        <w:rPr>
          <w:sz w:val="30"/>
          <w:szCs w:val="30"/>
        </w:rPr>
      </w:pPr>
      <w:r w:rsidRPr="00971453">
        <w:rPr>
          <w:sz w:val="30"/>
          <w:szCs w:val="30"/>
        </w:rPr>
        <w:t xml:space="preserve">где </w:t>
      </w:r>
      <w:proofErr w:type="spellStart"/>
      <w:r w:rsidRPr="00971453">
        <w:rPr>
          <w:i/>
          <w:sz w:val="30"/>
          <w:szCs w:val="30"/>
        </w:rPr>
        <w:t>А</w:t>
      </w:r>
      <w:proofErr w:type="gramStart"/>
      <w:r w:rsidRPr="00971453">
        <w:rPr>
          <w:i/>
          <w:sz w:val="30"/>
          <w:szCs w:val="30"/>
          <w:vertAlign w:val="subscript"/>
        </w:rPr>
        <w:t>i</w:t>
      </w:r>
      <w:proofErr w:type="spellEnd"/>
      <w:proofErr w:type="gramEnd"/>
      <w:r w:rsidRPr="00971453">
        <w:rPr>
          <w:sz w:val="30"/>
          <w:szCs w:val="30"/>
        </w:rPr>
        <w:t xml:space="preserve"> – текущее значение измеряемого параметра в </w:t>
      </w:r>
      <w:r w:rsidRPr="00971453">
        <w:rPr>
          <w:i/>
          <w:sz w:val="30"/>
          <w:szCs w:val="30"/>
        </w:rPr>
        <w:t>i</w:t>
      </w:r>
      <w:r w:rsidRPr="00971453">
        <w:rPr>
          <w:sz w:val="30"/>
          <w:szCs w:val="30"/>
        </w:rPr>
        <w:t xml:space="preserve">-м измерении; </w:t>
      </w:r>
    </w:p>
    <w:p w:rsidR="0009611F" w:rsidRPr="00971453" w:rsidRDefault="0009611F" w:rsidP="00824378">
      <w:pPr>
        <w:pStyle w:val="a9"/>
        <w:widowControl w:val="0"/>
        <w:ind w:left="1212" w:firstLine="0"/>
        <w:rPr>
          <w:sz w:val="30"/>
          <w:szCs w:val="30"/>
        </w:rPr>
      </w:pPr>
      <w:r w:rsidRPr="00971453">
        <w:rPr>
          <w:i/>
          <w:sz w:val="30"/>
          <w:szCs w:val="30"/>
        </w:rPr>
        <w:t>n</w:t>
      </w:r>
      <w:r w:rsidRPr="00971453">
        <w:rPr>
          <w:sz w:val="30"/>
          <w:szCs w:val="30"/>
        </w:rPr>
        <w:t xml:space="preserve"> – количество измерений.</w:t>
      </w:r>
    </w:p>
    <w:p w:rsidR="0009611F" w:rsidRPr="00971453" w:rsidRDefault="0009611F" w:rsidP="00F93EF9">
      <w:pPr>
        <w:pStyle w:val="11"/>
        <w:numPr>
          <w:ilvl w:val="0"/>
          <w:numId w:val="2"/>
        </w:numPr>
        <w:shd w:val="clear" w:color="auto" w:fill="FFFFFF"/>
        <w:tabs>
          <w:tab w:val="left" w:pos="567"/>
        </w:tabs>
        <w:rPr>
          <w:sz w:val="30"/>
          <w:szCs w:val="30"/>
        </w:rPr>
      </w:pPr>
      <w:r w:rsidRPr="00971453">
        <w:rPr>
          <w:sz w:val="30"/>
          <w:szCs w:val="30"/>
        </w:rPr>
        <w:lastRenderedPageBreak/>
        <w:t xml:space="preserve">Фактический объемный расход воздуха в проемах </w:t>
      </w:r>
      <w:proofErr w:type="gramStart"/>
      <w:r w:rsidRPr="00971453">
        <w:rPr>
          <w:i/>
          <w:sz w:val="30"/>
          <w:szCs w:val="30"/>
        </w:rPr>
        <w:t>L</w:t>
      </w:r>
      <w:proofErr w:type="gramEnd"/>
      <w:r w:rsidR="00B81A6A" w:rsidRPr="00971453">
        <w:rPr>
          <w:i/>
          <w:sz w:val="30"/>
          <w:szCs w:val="30"/>
          <w:vertAlign w:val="subscript"/>
        </w:rPr>
        <w:t>В</w:t>
      </w:r>
      <w:r w:rsidRPr="00971453">
        <w:rPr>
          <w:sz w:val="30"/>
          <w:szCs w:val="30"/>
        </w:rPr>
        <w:t xml:space="preserve"> (в м</w:t>
      </w:r>
      <w:r w:rsidRPr="00971453">
        <w:rPr>
          <w:sz w:val="30"/>
          <w:szCs w:val="30"/>
          <w:vertAlign w:val="superscript"/>
        </w:rPr>
        <w:t>3</w:t>
      </w:r>
      <w:r w:rsidRPr="00971453">
        <w:rPr>
          <w:sz w:val="30"/>
          <w:szCs w:val="30"/>
        </w:rPr>
        <w:t>/</w:t>
      </w:r>
      <w:r w:rsidR="0059630F" w:rsidRPr="00971453">
        <w:rPr>
          <w:sz w:val="30"/>
          <w:szCs w:val="30"/>
        </w:rPr>
        <w:t>ч</w:t>
      </w:r>
      <w:r w:rsidRPr="00971453">
        <w:rPr>
          <w:sz w:val="30"/>
          <w:szCs w:val="30"/>
        </w:rPr>
        <w:t>) определяют по формуле</w:t>
      </w:r>
      <w:r w:rsidR="00460462" w:rsidRPr="00971453">
        <w:rPr>
          <w:sz w:val="30"/>
          <w:szCs w:val="30"/>
        </w:rPr>
        <w:t>:</w:t>
      </w:r>
    </w:p>
    <w:p w:rsidR="0009611F" w:rsidRPr="00971453" w:rsidRDefault="0009611F" w:rsidP="00824378">
      <w:pPr>
        <w:pStyle w:val="a9"/>
        <w:widowControl w:val="0"/>
        <w:tabs>
          <w:tab w:val="left" w:pos="1134"/>
        </w:tabs>
        <w:ind w:left="709" w:firstLine="0"/>
        <w:rPr>
          <w:sz w:val="30"/>
          <w:szCs w:val="30"/>
        </w:rPr>
      </w:pPr>
    </w:p>
    <w:tbl>
      <w:tblPr>
        <w:tblStyle w:val="aff4"/>
        <w:tblW w:w="9923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29"/>
        <w:gridCol w:w="1394"/>
      </w:tblGrid>
      <w:tr w:rsidR="00FE04B6" w:rsidRPr="00971453" w:rsidTr="00395748">
        <w:tc>
          <w:tcPr>
            <w:tcW w:w="8529" w:type="dxa"/>
            <w:vAlign w:val="center"/>
          </w:tcPr>
          <w:p w:rsidR="00F0121C" w:rsidRPr="00971453" w:rsidRDefault="00132766" w:rsidP="00395748">
            <w:pPr>
              <w:tabs>
                <w:tab w:val="left" w:pos="9072"/>
              </w:tabs>
              <w:spacing w:line="360" w:lineRule="auto"/>
              <w:jc w:val="center"/>
              <w:rPr>
                <w:i/>
                <w:sz w:val="30"/>
                <w:szCs w:val="30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/>
                        <w:sz w:val="30"/>
                        <w:szCs w:val="30"/>
                        <w:vertAlign w:val="subscript"/>
                      </w:rPr>
                      <m:t>В</m:t>
                    </m:r>
                  </m:sub>
                </m:sSub>
                <m:r>
                  <w:rPr>
                    <w:rFonts w:ascii="Cambria Math" w:hAnsi="Cambria Math"/>
                    <w:sz w:val="30"/>
                    <w:szCs w:val="30"/>
                  </w:rPr>
                  <m:t xml:space="preserve"> = 3600∙F∙V,</m:t>
                </m:r>
              </m:oMath>
            </m:oMathPara>
          </w:p>
        </w:tc>
        <w:tc>
          <w:tcPr>
            <w:tcW w:w="1394" w:type="dxa"/>
            <w:vAlign w:val="center"/>
          </w:tcPr>
          <w:p w:rsidR="00F0121C" w:rsidRPr="00971453" w:rsidRDefault="00F0121C" w:rsidP="00F823A9">
            <w:pPr>
              <w:tabs>
                <w:tab w:val="left" w:pos="9072"/>
              </w:tabs>
              <w:spacing w:line="360" w:lineRule="auto"/>
              <w:ind w:right="210"/>
              <w:jc w:val="right"/>
              <w:rPr>
                <w:i/>
                <w:sz w:val="30"/>
                <w:szCs w:val="30"/>
              </w:rPr>
            </w:pPr>
            <w:r w:rsidRPr="00971453">
              <w:rPr>
                <w:i/>
                <w:sz w:val="30"/>
                <w:szCs w:val="30"/>
              </w:rPr>
              <w:t>(2)</w:t>
            </w:r>
          </w:p>
        </w:tc>
      </w:tr>
    </w:tbl>
    <w:p w:rsidR="00F0121C" w:rsidRPr="00971453" w:rsidRDefault="00F0121C" w:rsidP="00F0121C">
      <w:pPr>
        <w:shd w:val="clear" w:color="auto" w:fill="FFFFFF"/>
        <w:spacing w:line="360" w:lineRule="auto"/>
        <w:ind w:firstLine="567"/>
        <w:jc w:val="both"/>
        <w:rPr>
          <w:sz w:val="30"/>
          <w:szCs w:val="30"/>
        </w:rPr>
      </w:pPr>
      <w:r w:rsidRPr="00971453">
        <w:rPr>
          <w:sz w:val="30"/>
          <w:szCs w:val="30"/>
        </w:rPr>
        <w:t xml:space="preserve">где </w:t>
      </w:r>
      <w:r w:rsidRPr="00971453">
        <w:rPr>
          <w:i/>
          <w:sz w:val="30"/>
          <w:szCs w:val="30"/>
        </w:rPr>
        <w:t>F</w:t>
      </w:r>
      <w:r w:rsidRPr="00971453">
        <w:rPr>
          <w:sz w:val="30"/>
          <w:szCs w:val="30"/>
        </w:rPr>
        <w:t xml:space="preserve"> - площадь проходного сечения проема, м</w:t>
      </w:r>
      <w:proofErr w:type="gramStart"/>
      <w:r w:rsidRPr="00971453">
        <w:rPr>
          <w:sz w:val="30"/>
          <w:szCs w:val="30"/>
          <w:vertAlign w:val="superscript"/>
        </w:rPr>
        <w:t>2</w:t>
      </w:r>
      <w:proofErr w:type="gramEnd"/>
      <w:r w:rsidRPr="00971453">
        <w:rPr>
          <w:sz w:val="30"/>
          <w:szCs w:val="30"/>
        </w:rPr>
        <w:t>;</w:t>
      </w:r>
    </w:p>
    <w:p w:rsidR="0009611F" w:rsidRPr="00971453" w:rsidRDefault="0009611F" w:rsidP="00855639">
      <w:pPr>
        <w:pStyle w:val="a9"/>
        <w:widowControl w:val="0"/>
        <w:ind w:firstLine="993"/>
        <w:rPr>
          <w:sz w:val="30"/>
          <w:szCs w:val="30"/>
        </w:rPr>
      </w:pPr>
      <w:r w:rsidRPr="00971453">
        <w:rPr>
          <w:i/>
          <w:sz w:val="30"/>
          <w:szCs w:val="30"/>
        </w:rPr>
        <w:t>V</w:t>
      </w:r>
      <w:r w:rsidRPr="00971453">
        <w:rPr>
          <w:sz w:val="30"/>
          <w:szCs w:val="30"/>
        </w:rPr>
        <w:t xml:space="preserve"> – среднее </w:t>
      </w:r>
      <w:r w:rsidR="00B559C2" w:rsidRPr="00971453">
        <w:rPr>
          <w:sz w:val="30"/>
          <w:szCs w:val="30"/>
        </w:rPr>
        <w:t xml:space="preserve">(по пункту 24) </w:t>
      </w:r>
      <w:r w:rsidRPr="00971453">
        <w:rPr>
          <w:sz w:val="30"/>
          <w:szCs w:val="30"/>
        </w:rPr>
        <w:t>значение скорости движения воздуха в проеме, м/</w:t>
      </w:r>
      <w:proofErr w:type="gramStart"/>
      <w:r w:rsidRPr="00971453">
        <w:rPr>
          <w:sz w:val="30"/>
          <w:szCs w:val="30"/>
        </w:rPr>
        <w:t>с</w:t>
      </w:r>
      <w:proofErr w:type="gramEnd"/>
      <w:r w:rsidRPr="00971453">
        <w:rPr>
          <w:sz w:val="30"/>
          <w:szCs w:val="30"/>
        </w:rPr>
        <w:t>.</w:t>
      </w:r>
    </w:p>
    <w:p w:rsidR="00460462" w:rsidRPr="00971453" w:rsidRDefault="00460462" w:rsidP="00F93EF9">
      <w:pPr>
        <w:pStyle w:val="11"/>
        <w:numPr>
          <w:ilvl w:val="0"/>
          <w:numId w:val="2"/>
        </w:numPr>
        <w:shd w:val="clear" w:color="auto" w:fill="FFFFFF"/>
        <w:tabs>
          <w:tab w:val="left" w:pos="567"/>
        </w:tabs>
        <w:rPr>
          <w:sz w:val="30"/>
          <w:szCs w:val="30"/>
        </w:rPr>
      </w:pPr>
      <w:proofErr w:type="gramStart"/>
      <w:r w:rsidRPr="00971453">
        <w:rPr>
          <w:sz w:val="30"/>
          <w:szCs w:val="30"/>
        </w:rPr>
        <w:t xml:space="preserve">Фактический массовый расход воздуха в проемах </w:t>
      </w:r>
      <m:oMath>
        <m:sSub>
          <m:sSubPr>
            <m:ctrlPr>
              <w:rPr>
                <w:rFonts w:ascii="Cambria Math" w:hAnsi="Cambria Math"/>
                <w:i/>
                <w:sz w:val="30"/>
                <w:szCs w:val="30"/>
              </w:rPr>
            </m:ctrlPr>
          </m:sSubPr>
          <m:e>
            <m:r>
              <w:rPr>
                <w:rFonts w:ascii="Cambria Math" w:hAnsi="Cambria Math"/>
                <w:sz w:val="30"/>
                <w:szCs w:val="30"/>
              </w:rPr>
              <m:t>G</m:t>
            </m:r>
          </m:e>
          <m:sub>
            <m:r>
              <w:rPr>
                <w:rFonts w:ascii="Cambria Math" w:hAnsi="Cambria Math"/>
                <w:sz w:val="30"/>
                <w:szCs w:val="30"/>
              </w:rPr>
              <m:t>в</m:t>
            </m:r>
          </m:sub>
        </m:sSub>
      </m:oMath>
      <w:r w:rsidRPr="00971453">
        <w:rPr>
          <w:sz w:val="30"/>
          <w:szCs w:val="30"/>
        </w:rPr>
        <w:t xml:space="preserve"> (в кг/ч) определяют по формуле:</w:t>
      </w:r>
      <w:proofErr w:type="gramEnd"/>
    </w:p>
    <w:p w:rsidR="00920A23" w:rsidRPr="00971453" w:rsidRDefault="00920A23" w:rsidP="00920A23">
      <w:pPr>
        <w:pStyle w:val="11"/>
        <w:shd w:val="clear" w:color="auto" w:fill="FFFFFF"/>
        <w:tabs>
          <w:tab w:val="left" w:pos="567"/>
        </w:tabs>
        <w:rPr>
          <w:sz w:val="30"/>
          <w:szCs w:val="30"/>
        </w:rPr>
      </w:pPr>
    </w:p>
    <w:tbl>
      <w:tblPr>
        <w:tblStyle w:val="aff4"/>
        <w:tblW w:w="9923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29"/>
        <w:gridCol w:w="1394"/>
      </w:tblGrid>
      <w:tr w:rsidR="00FE04B6" w:rsidRPr="00971453" w:rsidTr="00395748">
        <w:tc>
          <w:tcPr>
            <w:tcW w:w="8529" w:type="dxa"/>
            <w:vAlign w:val="center"/>
          </w:tcPr>
          <w:p w:rsidR="00920A23" w:rsidRPr="00971453" w:rsidRDefault="00132766" w:rsidP="00395748">
            <w:pPr>
              <w:tabs>
                <w:tab w:val="left" w:pos="9072"/>
              </w:tabs>
              <w:spacing w:line="360" w:lineRule="auto"/>
              <w:jc w:val="center"/>
              <w:rPr>
                <w:sz w:val="30"/>
                <w:szCs w:val="30"/>
                <w:vertAlign w:val="subscrip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в</m:t>
                    </m:r>
                  </m:sub>
                </m:sSub>
                <m:r>
                  <w:rPr>
                    <w:rFonts w:ascii="Cambria Math" w:hAnsi="Cambria Math"/>
                    <w:sz w:val="30"/>
                    <w:szCs w:val="30"/>
                  </w:rPr>
                  <m:t>=3600∙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в</m:t>
                    </m:r>
                  </m:sub>
                </m:sSub>
                <m:r>
                  <w:rPr>
                    <w:rFonts w:ascii="Cambria Math" w:hAnsi="Cambria Math"/>
                    <w:sz w:val="30"/>
                    <w:szCs w:val="30"/>
                  </w:rPr>
                  <m:t>∙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ρ</m:t>
                    </m:r>
                  </m:e>
                  <m:sub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в</m:t>
                    </m:r>
                  </m:sub>
                </m:sSub>
              </m:oMath>
            </m:oMathPara>
          </w:p>
        </w:tc>
        <w:tc>
          <w:tcPr>
            <w:tcW w:w="1394" w:type="dxa"/>
            <w:vAlign w:val="center"/>
          </w:tcPr>
          <w:p w:rsidR="00920A23" w:rsidRPr="00971453" w:rsidRDefault="00920A23" w:rsidP="00F823A9">
            <w:pPr>
              <w:tabs>
                <w:tab w:val="left" w:pos="9072"/>
              </w:tabs>
              <w:spacing w:line="360" w:lineRule="auto"/>
              <w:ind w:right="210"/>
              <w:jc w:val="right"/>
              <w:rPr>
                <w:i/>
                <w:sz w:val="30"/>
                <w:szCs w:val="30"/>
              </w:rPr>
            </w:pPr>
            <w:r w:rsidRPr="00971453">
              <w:rPr>
                <w:i/>
                <w:sz w:val="30"/>
                <w:szCs w:val="30"/>
              </w:rPr>
              <w:t>(3)</w:t>
            </w:r>
          </w:p>
        </w:tc>
      </w:tr>
    </w:tbl>
    <w:p w:rsidR="00920A23" w:rsidRPr="00971453" w:rsidRDefault="00920A23" w:rsidP="00920A23">
      <w:pPr>
        <w:shd w:val="clear" w:color="auto" w:fill="FFFFFF"/>
        <w:spacing w:line="360" w:lineRule="auto"/>
        <w:ind w:firstLine="567"/>
        <w:jc w:val="both"/>
        <w:rPr>
          <w:sz w:val="30"/>
          <w:szCs w:val="30"/>
        </w:rPr>
      </w:pPr>
      <w:r w:rsidRPr="00971453">
        <w:rPr>
          <w:sz w:val="30"/>
          <w:szCs w:val="30"/>
        </w:rPr>
        <w:t>где</w:t>
      </w:r>
      <w:proofErr w:type="gramStart"/>
      <w:r w:rsidRPr="00971453">
        <w:rPr>
          <w:sz w:val="30"/>
          <w:szCs w:val="30"/>
        </w:rPr>
        <w:t xml:space="preserve"> </w:t>
      </w:r>
      <w:r w:rsidRPr="00971453">
        <w:rPr>
          <w:i/>
          <w:sz w:val="30"/>
          <w:szCs w:val="30"/>
        </w:rPr>
        <w:sym w:font="Symbol" w:char="F072"/>
      </w:r>
      <w:r w:rsidRPr="00971453">
        <w:rPr>
          <w:i/>
          <w:sz w:val="30"/>
          <w:szCs w:val="30"/>
          <w:vertAlign w:val="subscript"/>
        </w:rPr>
        <w:t>В</w:t>
      </w:r>
      <w:proofErr w:type="gramEnd"/>
      <w:r w:rsidRPr="00971453">
        <w:rPr>
          <w:sz w:val="30"/>
          <w:szCs w:val="30"/>
        </w:rPr>
        <w:t xml:space="preserve"> - плотность перемещаемого при аэродинамических испытаниях воздуха, кг/м</w:t>
      </w:r>
      <w:r w:rsidRPr="00971453">
        <w:rPr>
          <w:sz w:val="30"/>
          <w:szCs w:val="30"/>
          <w:vertAlign w:val="superscript"/>
        </w:rPr>
        <w:t>3</w:t>
      </w:r>
      <w:r w:rsidRPr="00971453">
        <w:rPr>
          <w:sz w:val="30"/>
          <w:szCs w:val="30"/>
        </w:rPr>
        <w:t>.</w:t>
      </w:r>
    </w:p>
    <w:p w:rsidR="00460462" w:rsidRPr="00971453" w:rsidRDefault="00700E90" w:rsidP="00F93EF9">
      <w:pPr>
        <w:pStyle w:val="11"/>
        <w:numPr>
          <w:ilvl w:val="0"/>
          <w:numId w:val="2"/>
        </w:numPr>
        <w:shd w:val="clear" w:color="auto" w:fill="FFFFFF"/>
        <w:tabs>
          <w:tab w:val="left" w:pos="567"/>
        </w:tabs>
        <w:rPr>
          <w:sz w:val="30"/>
          <w:szCs w:val="30"/>
        </w:rPr>
      </w:pPr>
      <w:r w:rsidRPr="00971453">
        <w:rPr>
          <w:sz w:val="30"/>
          <w:szCs w:val="30"/>
        </w:rPr>
        <w:t>Плотность перемещаемого при аэродинамических испытаниях воздуха</w:t>
      </w:r>
      <w:proofErr w:type="gramStart"/>
      <w:r w:rsidRPr="00971453">
        <w:rPr>
          <w:sz w:val="30"/>
          <w:szCs w:val="30"/>
        </w:rPr>
        <w:t xml:space="preserve"> </w:t>
      </w:r>
      <w:r w:rsidRPr="00971453">
        <w:rPr>
          <w:i/>
          <w:sz w:val="30"/>
          <w:szCs w:val="30"/>
        </w:rPr>
        <w:sym w:font="Symbol" w:char="F072"/>
      </w:r>
      <w:r w:rsidRPr="00971453">
        <w:rPr>
          <w:i/>
          <w:sz w:val="30"/>
          <w:szCs w:val="30"/>
          <w:vertAlign w:val="subscript"/>
        </w:rPr>
        <w:t>В</w:t>
      </w:r>
      <w:proofErr w:type="gramEnd"/>
      <w:r w:rsidRPr="00971453">
        <w:rPr>
          <w:i/>
          <w:sz w:val="30"/>
          <w:szCs w:val="30"/>
        </w:rPr>
        <w:t xml:space="preserve"> </w:t>
      </w:r>
      <w:r w:rsidRPr="00971453">
        <w:rPr>
          <w:sz w:val="30"/>
          <w:szCs w:val="30"/>
        </w:rPr>
        <w:t>(кг/м</w:t>
      </w:r>
      <w:r w:rsidRPr="00971453">
        <w:rPr>
          <w:sz w:val="30"/>
          <w:szCs w:val="30"/>
          <w:vertAlign w:val="superscript"/>
        </w:rPr>
        <w:t>3</w:t>
      </w:r>
      <w:r w:rsidRPr="00971453">
        <w:rPr>
          <w:sz w:val="30"/>
          <w:szCs w:val="30"/>
        </w:rPr>
        <w:t xml:space="preserve">) определяют по </w:t>
      </w:r>
      <w:r w:rsidR="00460462" w:rsidRPr="00971453">
        <w:rPr>
          <w:sz w:val="30"/>
          <w:szCs w:val="30"/>
        </w:rPr>
        <w:t>формуле:</w:t>
      </w:r>
    </w:p>
    <w:tbl>
      <w:tblPr>
        <w:tblStyle w:val="aff4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29"/>
        <w:gridCol w:w="1394"/>
      </w:tblGrid>
      <w:tr w:rsidR="00033958" w:rsidRPr="00971453" w:rsidTr="00395748">
        <w:tc>
          <w:tcPr>
            <w:tcW w:w="8529" w:type="dxa"/>
            <w:vAlign w:val="center"/>
          </w:tcPr>
          <w:p w:rsidR="00033958" w:rsidRPr="00971453" w:rsidRDefault="00132766" w:rsidP="00395748">
            <w:pPr>
              <w:tabs>
                <w:tab w:val="left" w:pos="9072"/>
              </w:tabs>
              <w:spacing w:line="360" w:lineRule="auto"/>
              <w:jc w:val="center"/>
              <w:rPr>
                <w:i/>
                <w:sz w:val="30"/>
                <w:szCs w:val="3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30"/>
                      <w:szCs w:val="30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0"/>
                      <w:szCs w:val="30"/>
                      <w:lang w:val="en-US"/>
                    </w:rPr>
                    <m:t>ρ</m:t>
                  </m:r>
                </m:e>
                <m:sub>
                  <m:r>
                    <w:rPr>
                      <w:rFonts w:ascii="Cambria Math" w:hAnsi="Cambria Math"/>
                      <w:sz w:val="30"/>
                      <w:szCs w:val="30"/>
                      <w:lang w:val="en-US"/>
                    </w:rPr>
                    <m:t>В</m:t>
                  </m:r>
                </m:sub>
              </m:sSub>
              <m:r>
                <w:rPr>
                  <w:rFonts w:ascii="Cambria Math" w:hAnsi="Cambria Math"/>
                  <w:sz w:val="30"/>
                  <w:szCs w:val="30"/>
                  <w:lang w:val="en-US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30"/>
                      <w:szCs w:val="30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0"/>
                      <w:szCs w:val="30"/>
                      <w:lang w:val="en-US"/>
                    </w:rPr>
                    <m:t>353</m:t>
                  </m:r>
                </m:num>
                <m:den>
                  <m:r>
                    <w:rPr>
                      <w:rFonts w:ascii="Cambria Math" w:hAnsi="Cambria Math"/>
                      <w:sz w:val="30"/>
                      <w:szCs w:val="30"/>
                      <w:lang w:val="en-US"/>
                    </w:rPr>
                    <m:t>273+t</m:t>
                  </m:r>
                </m:den>
              </m:f>
            </m:oMath>
            <w:r w:rsidR="00033958" w:rsidRPr="00971453">
              <w:rPr>
                <w:i/>
                <w:sz w:val="30"/>
                <w:szCs w:val="30"/>
              </w:rPr>
              <w:t xml:space="preserve"> ,</w:t>
            </w:r>
          </w:p>
        </w:tc>
        <w:tc>
          <w:tcPr>
            <w:tcW w:w="1394" w:type="dxa"/>
            <w:vAlign w:val="center"/>
          </w:tcPr>
          <w:p w:rsidR="00033958" w:rsidRPr="00971453" w:rsidRDefault="00033958" w:rsidP="00F823A9">
            <w:pPr>
              <w:tabs>
                <w:tab w:val="left" w:pos="9072"/>
              </w:tabs>
              <w:spacing w:line="360" w:lineRule="auto"/>
              <w:ind w:right="209"/>
              <w:jc w:val="right"/>
              <w:rPr>
                <w:i/>
                <w:sz w:val="30"/>
                <w:szCs w:val="30"/>
              </w:rPr>
            </w:pPr>
            <w:r w:rsidRPr="00971453">
              <w:rPr>
                <w:i/>
                <w:sz w:val="30"/>
                <w:szCs w:val="30"/>
              </w:rPr>
              <w:t>(4)</w:t>
            </w:r>
          </w:p>
        </w:tc>
      </w:tr>
    </w:tbl>
    <w:p w:rsidR="00460462" w:rsidRPr="00971453" w:rsidRDefault="00460462" w:rsidP="00824378">
      <w:pPr>
        <w:pStyle w:val="a9"/>
        <w:widowControl w:val="0"/>
        <w:ind w:left="1212" w:firstLine="0"/>
        <w:jc w:val="right"/>
        <w:rPr>
          <w:sz w:val="30"/>
          <w:szCs w:val="30"/>
        </w:rPr>
      </w:pPr>
    </w:p>
    <w:p w:rsidR="00460462" w:rsidRPr="00971453" w:rsidRDefault="00460462" w:rsidP="00824378">
      <w:pPr>
        <w:pStyle w:val="a9"/>
        <w:widowControl w:val="0"/>
        <w:ind w:firstLine="709"/>
        <w:rPr>
          <w:sz w:val="30"/>
          <w:szCs w:val="30"/>
        </w:rPr>
      </w:pPr>
      <w:r w:rsidRPr="00971453">
        <w:rPr>
          <w:sz w:val="30"/>
          <w:szCs w:val="30"/>
        </w:rPr>
        <w:t xml:space="preserve">где </w:t>
      </w:r>
      <w:r w:rsidRPr="00971453">
        <w:rPr>
          <w:i/>
          <w:sz w:val="30"/>
          <w:szCs w:val="30"/>
        </w:rPr>
        <w:t>t</w:t>
      </w:r>
      <w:r w:rsidRPr="00971453">
        <w:rPr>
          <w:sz w:val="30"/>
          <w:szCs w:val="30"/>
        </w:rPr>
        <w:t xml:space="preserve"> – температура перемещаемого воздуха, °С.</w:t>
      </w:r>
    </w:p>
    <w:p w:rsidR="004B4214" w:rsidRPr="00971453" w:rsidRDefault="00920A23" w:rsidP="00F93EF9">
      <w:pPr>
        <w:pStyle w:val="a9"/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ind w:firstLine="709"/>
        <w:rPr>
          <w:sz w:val="30"/>
          <w:szCs w:val="30"/>
        </w:rPr>
      </w:pPr>
      <w:r w:rsidRPr="00971453">
        <w:rPr>
          <w:sz w:val="30"/>
          <w:szCs w:val="30"/>
        </w:rPr>
        <w:t xml:space="preserve">Фактические параметры, измеренные при испытаниях систем противодымной </w:t>
      </w:r>
      <w:r w:rsidR="00277410" w:rsidRPr="00971453">
        <w:rPr>
          <w:sz w:val="30"/>
          <w:szCs w:val="30"/>
        </w:rPr>
        <w:t>вентиляции</w:t>
      </w:r>
      <w:r w:rsidRPr="00971453">
        <w:rPr>
          <w:sz w:val="30"/>
          <w:szCs w:val="30"/>
        </w:rPr>
        <w:t xml:space="preserve"> зданий, подлежат пересчету для приведения к норма</w:t>
      </w:r>
      <w:r w:rsidR="00EA0575" w:rsidRPr="00971453">
        <w:rPr>
          <w:sz w:val="30"/>
          <w:szCs w:val="30"/>
        </w:rPr>
        <w:t>льным</w:t>
      </w:r>
      <w:r w:rsidRPr="00971453">
        <w:rPr>
          <w:sz w:val="30"/>
          <w:szCs w:val="30"/>
        </w:rPr>
        <w:t xml:space="preserve"> условиям </w:t>
      </w:r>
      <w:r w:rsidR="009602D7" w:rsidRPr="00971453">
        <w:rPr>
          <w:sz w:val="30"/>
          <w:szCs w:val="30"/>
        </w:rPr>
        <w:t>(температура 20°</w:t>
      </w:r>
      <w:r w:rsidR="009602D7" w:rsidRPr="00971453">
        <w:rPr>
          <w:sz w:val="30"/>
          <w:szCs w:val="30"/>
          <w:lang w:val="en-US"/>
        </w:rPr>
        <w:t>C</w:t>
      </w:r>
      <w:r w:rsidR="009602D7" w:rsidRPr="00971453">
        <w:rPr>
          <w:sz w:val="30"/>
          <w:szCs w:val="30"/>
        </w:rPr>
        <w:t xml:space="preserve">) </w:t>
      </w:r>
      <w:r w:rsidRPr="00971453">
        <w:rPr>
          <w:sz w:val="30"/>
          <w:szCs w:val="30"/>
        </w:rPr>
        <w:t>функционирования названных систем.</w:t>
      </w:r>
      <w:r w:rsidR="004B4214" w:rsidRPr="00971453">
        <w:rPr>
          <w:sz w:val="30"/>
          <w:szCs w:val="30"/>
        </w:rPr>
        <w:t xml:space="preserve"> </w:t>
      </w:r>
    </w:p>
    <w:p w:rsidR="00920A23" w:rsidRPr="00971453" w:rsidRDefault="00920A23" w:rsidP="004B4214">
      <w:pPr>
        <w:pStyle w:val="a9"/>
        <w:widowControl w:val="0"/>
        <w:shd w:val="clear" w:color="auto" w:fill="FFFFFF"/>
        <w:tabs>
          <w:tab w:val="left" w:pos="1134"/>
        </w:tabs>
        <w:ind w:firstLine="709"/>
        <w:rPr>
          <w:sz w:val="30"/>
          <w:szCs w:val="30"/>
        </w:rPr>
      </w:pPr>
      <w:r w:rsidRPr="00971453">
        <w:rPr>
          <w:sz w:val="30"/>
          <w:szCs w:val="30"/>
        </w:rPr>
        <w:t xml:space="preserve">Приведенное </w:t>
      </w:r>
      <w:r w:rsidR="00A35E6F" w:rsidRPr="00971453">
        <w:rPr>
          <w:sz w:val="30"/>
          <w:szCs w:val="30"/>
        </w:rPr>
        <w:t>к норма</w:t>
      </w:r>
      <w:r w:rsidR="00EA0575" w:rsidRPr="00971453">
        <w:rPr>
          <w:sz w:val="30"/>
          <w:szCs w:val="30"/>
        </w:rPr>
        <w:t>льным</w:t>
      </w:r>
      <w:r w:rsidR="00A35E6F" w:rsidRPr="00971453">
        <w:rPr>
          <w:sz w:val="30"/>
          <w:szCs w:val="30"/>
        </w:rPr>
        <w:t xml:space="preserve"> </w:t>
      </w:r>
      <w:r w:rsidR="00D053B5" w:rsidRPr="00971453">
        <w:rPr>
          <w:sz w:val="30"/>
          <w:szCs w:val="30"/>
        </w:rPr>
        <w:t xml:space="preserve">условиям </w:t>
      </w:r>
      <w:r w:rsidR="00AD5E19" w:rsidRPr="00971453">
        <w:rPr>
          <w:sz w:val="30"/>
          <w:szCs w:val="30"/>
        </w:rPr>
        <w:t xml:space="preserve">(при </w:t>
      </w:r>
      <w:proofErr w:type="gramStart"/>
      <w:r w:rsidR="00AD5E19" w:rsidRPr="00971453">
        <w:rPr>
          <w:sz w:val="30"/>
          <w:szCs w:val="30"/>
          <w:lang w:val="en-US"/>
        </w:rPr>
        <w:t>t</w:t>
      </w:r>
      <w:proofErr w:type="gramEnd"/>
      <w:r w:rsidR="00AD5E19" w:rsidRPr="00971453">
        <w:rPr>
          <w:sz w:val="30"/>
          <w:szCs w:val="30"/>
          <w:vertAlign w:val="subscript"/>
        </w:rPr>
        <w:t>н</w:t>
      </w:r>
      <w:r w:rsidR="00AD5E19" w:rsidRPr="00971453">
        <w:rPr>
          <w:sz w:val="30"/>
          <w:szCs w:val="30"/>
        </w:rPr>
        <w:t> =20°</w:t>
      </w:r>
      <w:r w:rsidR="00AD5E19" w:rsidRPr="00971453">
        <w:rPr>
          <w:sz w:val="30"/>
          <w:szCs w:val="30"/>
          <w:lang w:val="en-US"/>
        </w:rPr>
        <w:t>C</w:t>
      </w:r>
      <w:r w:rsidR="00AD5E19" w:rsidRPr="00971453">
        <w:rPr>
          <w:sz w:val="30"/>
          <w:szCs w:val="30"/>
        </w:rPr>
        <w:t xml:space="preserve">) </w:t>
      </w:r>
      <w:r w:rsidRPr="00971453">
        <w:rPr>
          <w:sz w:val="30"/>
          <w:szCs w:val="30"/>
        </w:rPr>
        <w:t>значение объемного L</w:t>
      </w:r>
      <w:r w:rsidRPr="00971453">
        <w:rPr>
          <w:sz w:val="30"/>
          <w:szCs w:val="30"/>
          <w:vertAlign w:val="subscript"/>
        </w:rPr>
        <w:t>В</w:t>
      </w:r>
      <w:r w:rsidRPr="00971453">
        <w:rPr>
          <w:sz w:val="30"/>
          <w:szCs w:val="30"/>
          <w:vertAlign w:val="superscript"/>
        </w:rPr>
        <w:t xml:space="preserve">Н </w:t>
      </w:r>
      <w:r w:rsidRPr="00971453">
        <w:rPr>
          <w:sz w:val="30"/>
          <w:szCs w:val="30"/>
        </w:rPr>
        <w:t>(м</w:t>
      </w:r>
      <w:r w:rsidRPr="00971453">
        <w:rPr>
          <w:sz w:val="30"/>
          <w:szCs w:val="30"/>
          <w:vertAlign w:val="superscript"/>
        </w:rPr>
        <w:t>3</w:t>
      </w:r>
      <w:r w:rsidRPr="00971453">
        <w:rPr>
          <w:sz w:val="30"/>
          <w:szCs w:val="30"/>
        </w:rPr>
        <w:t xml:space="preserve">/ч) и массового </w:t>
      </w:r>
      <w:r w:rsidRPr="00971453">
        <w:rPr>
          <w:sz w:val="30"/>
          <w:szCs w:val="30"/>
          <w:lang w:val="en-US"/>
        </w:rPr>
        <w:t>G</w:t>
      </w:r>
      <w:r w:rsidRPr="00971453">
        <w:rPr>
          <w:sz w:val="30"/>
          <w:szCs w:val="30"/>
          <w:vertAlign w:val="subscript"/>
        </w:rPr>
        <w:t>В</w:t>
      </w:r>
      <w:r w:rsidRPr="00971453">
        <w:rPr>
          <w:sz w:val="30"/>
          <w:szCs w:val="30"/>
          <w:vertAlign w:val="superscript"/>
        </w:rPr>
        <w:t xml:space="preserve">Н </w:t>
      </w:r>
      <w:r w:rsidRPr="00971453">
        <w:rPr>
          <w:sz w:val="30"/>
          <w:szCs w:val="30"/>
        </w:rPr>
        <w:t xml:space="preserve">(кг/ч) расхода воздуха, перемещаемого системой противодымной </w:t>
      </w:r>
      <w:r w:rsidR="00277410" w:rsidRPr="00971453">
        <w:rPr>
          <w:sz w:val="30"/>
          <w:szCs w:val="30"/>
        </w:rPr>
        <w:t>вентиляции</w:t>
      </w:r>
      <w:r w:rsidRPr="00971453">
        <w:rPr>
          <w:sz w:val="30"/>
          <w:szCs w:val="30"/>
        </w:rPr>
        <w:t>, определяют по следующим формулам:</w:t>
      </w:r>
    </w:p>
    <w:p w:rsidR="00F823A9" w:rsidRPr="00971453" w:rsidRDefault="00F823A9" w:rsidP="00F823A9">
      <w:pPr>
        <w:shd w:val="clear" w:color="auto" w:fill="FFFFFF"/>
        <w:rPr>
          <w:sz w:val="30"/>
          <w:szCs w:val="30"/>
        </w:rPr>
      </w:pPr>
    </w:p>
    <w:tbl>
      <w:tblPr>
        <w:tblStyle w:val="aff4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29"/>
        <w:gridCol w:w="1394"/>
      </w:tblGrid>
      <w:tr w:rsidR="00FE04B6" w:rsidRPr="00971453" w:rsidTr="00395748">
        <w:tc>
          <w:tcPr>
            <w:tcW w:w="8529" w:type="dxa"/>
            <w:vAlign w:val="center"/>
          </w:tcPr>
          <w:p w:rsidR="00920A23" w:rsidRPr="00971453" w:rsidRDefault="00132766" w:rsidP="00395748">
            <w:pPr>
              <w:tabs>
                <w:tab w:val="left" w:pos="9072"/>
              </w:tabs>
              <w:spacing w:line="360" w:lineRule="auto"/>
              <w:jc w:val="center"/>
              <w:rPr>
                <w:i/>
                <w:sz w:val="30"/>
                <w:szCs w:val="30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i/>
                      <w:sz w:val="30"/>
                      <w:szCs w:val="30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30"/>
                      <w:szCs w:val="30"/>
                    </w:rPr>
                    <m:t>G</m:t>
                  </m:r>
                </m:e>
                <m:sub>
                  <m:r>
                    <w:rPr>
                      <w:rFonts w:ascii="Cambria Math" w:hAnsi="Cambria Math"/>
                      <w:sz w:val="30"/>
                      <w:szCs w:val="30"/>
                    </w:rPr>
                    <m:t>в</m:t>
                  </m:r>
                </m:sub>
                <m:sup>
                  <m:r>
                    <w:rPr>
                      <w:rFonts w:ascii="Cambria Math" w:hAnsi="Cambria Math"/>
                      <w:sz w:val="30"/>
                      <w:szCs w:val="30"/>
                    </w:rPr>
                    <m:t>н</m:t>
                  </m:r>
                </m:sup>
              </m:sSubSup>
              <m:r>
                <w:rPr>
                  <w:rFonts w:ascii="Cambria Math" w:hAnsi="Cambria Math"/>
                  <w:sz w:val="30"/>
                  <w:szCs w:val="30"/>
                </w:rPr>
                <m:t>=3600∙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30"/>
                      <w:szCs w:val="3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0"/>
                      <w:szCs w:val="30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  <w:sz w:val="30"/>
                      <w:szCs w:val="30"/>
                    </w:rPr>
                    <m:t>в</m:t>
                  </m:r>
                </m:sub>
              </m:sSub>
              <m:r>
                <w:rPr>
                  <w:rFonts w:ascii="Cambria Math" w:hAnsi="Cambria Math"/>
                  <w:sz w:val="30"/>
                  <w:szCs w:val="30"/>
                </w:rPr>
                <m:t>∙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30"/>
                      <w:szCs w:val="30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30"/>
                      <w:szCs w:val="30"/>
                    </w:rPr>
                    <m:t>ρ</m:t>
                  </m:r>
                </m:e>
                <m:sub>
                  <m:r>
                    <w:rPr>
                      <w:rFonts w:ascii="Cambria Math" w:hAnsi="Cambria Math"/>
                      <w:sz w:val="30"/>
                      <w:szCs w:val="30"/>
                    </w:rPr>
                    <m:t>в</m:t>
                  </m:r>
                </m:sub>
                <m:sup>
                  <m:r>
                    <w:rPr>
                      <w:rFonts w:ascii="Cambria Math" w:hAnsi="Cambria Math"/>
                      <w:sz w:val="30"/>
                      <w:szCs w:val="30"/>
                    </w:rPr>
                    <m:t>н</m:t>
                  </m:r>
                </m:sup>
              </m:sSubSup>
            </m:oMath>
            <w:r w:rsidR="00920A23" w:rsidRPr="00971453">
              <w:rPr>
                <w:i/>
                <w:sz w:val="30"/>
                <w:szCs w:val="30"/>
              </w:rPr>
              <w:t>,</w:t>
            </w:r>
          </w:p>
        </w:tc>
        <w:tc>
          <w:tcPr>
            <w:tcW w:w="1394" w:type="dxa"/>
            <w:vAlign w:val="center"/>
          </w:tcPr>
          <w:p w:rsidR="00920A23" w:rsidRPr="00971453" w:rsidRDefault="00920A23" w:rsidP="00F823A9">
            <w:pPr>
              <w:tabs>
                <w:tab w:val="left" w:pos="9072"/>
              </w:tabs>
              <w:spacing w:line="360" w:lineRule="auto"/>
              <w:ind w:right="68"/>
              <w:jc w:val="right"/>
              <w:rPr>
                <w:i/>
                <w:sz w:val="30"/>
                <w:szCs w:val="30"/>
              </w:rPr>
            </w:pPr>
            <w:r w:rsidRPr="00971453">
              <w:rPr>
                <w:i/>
                <w:sz w:val="30"/>
                <w:szCs w:val="30"/>
              </w:rPr>
              <w:t>(5)</w:t>
            </w:r>
          </w:p>
        </w:tc>
      </w:tr>
      <w:tr w:rsidR="00FE04B6" w:rsidRPr="00971453" w:rsidTr="00395748">
        <w:tc>
          <w:tcPr>
            <w:tcW w:w="8529" w:type="dxa"/>
          </w:tcPr>
          <w:p w:rsidR="00920A23" w:rsidRPr="00971453" w:rsidRDefault="00132766" w:rsidP="0080384B">
            <w:pPr>
              <w:tabs>
                <w:tab w:val="left" w:pos="9072"/>
              </w:tabs>
              <w:spacing w:line="360" w:lineRule="auto"/>
              <w:jc w:val="both"/>
              <w:rPr>
                <w:i/>
                <w:sz w:val="30"/>
                <w:szCs w:val="30"/>
              </w:rPr>
            </w:pPr>
            <m:oMathPara>
              <m:oMathParaPr>
                <m:jc m:val="center"/>
              </m:oMathParaPr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в</m:t>
                    </m:r>
                  </m:sub>
                  <m:sup>
                    <m:r>
                      <w:rPr>
                        <w:rFonts w:ascii="Cambria Math" w:hAnsi="Cambria Math"/>
                        <w:sz w:val="30"/>
                        <w:szCs w:val="30"/>
                        <w:lang w:val="en-US"/>
                      </w:rPr>
                      <m:t>н</m:t>
                    </m:r>
                  </m:sup>
                </m:sSubSup>
                <m:r>
                  <w:rPr>
                    <w:rFonts w:ascii="Cambria Math" w:hAnsi="Cambria Math"/>
                    <w:sz w:val="30"/>
                    <w:szCs w:val="30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/>
                        <w:sz w:val="30"/>
                        <w:szCs w:val="30"/>
                        <w:vertAlign w:val="subscript"/>
                      </w:rPr>
                      <m:t>в</m:t>
                    </m:r>
                  </m:sub>
                </m:sSub>
                <m:r>
                  <w:rPr>
                    <w:rFonts w:ascii="Cambria Math" w:hAnsi="Cambria Math"/>
                    <w:sz w:val="30"/>
                    <w:szCs w:val="30"/>
                  </w:rPr>
                  <m:t>,</m:t>
                </m:r>
              </m:oMath>
            </m:oMathPara>
          </w:p>
        </w:tc>
        <w:tc>
          <w:tcPr>
            <w:tcW w:w="1394" w:type="dxa"/>
          </w:tcPr>
          <w:p w:rsidR="00920A23" w:rsidRPr="00971453" w:rsidRDefault="00920A23" w:rsidP="00F823A9">
            <w:pPr>
              <w:tabs>
                <w:tab w:val="left" w:pos="1110"/>
                <w:tab w:val="left" w:pos="9072"/>
              </w:tabs>
              <w:spacing w:line="360" w:lineRule="auto"/>
              <w:jc w:val="right"/>
              <w:rPr>
                <w:i/>
                <w:sz w:val="30"/>
                <w:szCs w:val="30"/>
              </w:rPr>
            </w:pPr>
            <w:r w:rsidRPr="00971453">
              <w:rPr>
                <w:i/>
                <w:sz w:val="30"/>
                <w:szCs w:val="30"/>
              </w:rPr>
              <w:t>(6)</w:t>
            </w:r>
          </w:p>
        </w:tc>
      </w:tr>
    </w:tbl>
    <w:p w:rsidR="00920A23" w:rsidRPr="00971453" w:rsidRDefault="00920A23" w:rsidP="00920A23">
      <w:pPr>
        <w:shd w:val="clear" w:color="auto" w:fill="FFFFFF"/>
        <w:spacing w:line="360" w:lineRule="auto"/>
        <w:ind w:left="710"/>
        <w:rPr>
          <w:sz w:val="30"/>
          <w:szCs w:val="30"/>
        </w:rPr>
      </w:pPr>
      <w:r w:rsidRPr="00971453">
        <w:rPr>
          <w:sz w:val="30"/>
          <w:szCs w:val="30"/>
        </w:rPr>
        <w:t xml:space="preserve">где </w:t>
      </w:r>
      <w:proofErr w:type="spellStart"/>
      <w:r w:rsidRPr="00971453">
        <w:rPr>
          <w:i/>
          <w:sz w:val="30"/>
          <w:szCs w:val="30"/>
        </w:rPr>
        <w:t>ρ</w:t>
      </w:r>
      <w:r w:rsidRPr="00971453">
        <w:rPr>
          <w:i/>
          <w:sz w:val="30"/>
          <w:szCs w:val="30"/>
          <w:vertAlign w:val="subscript"/>
        </w:rPr>
        <w:t>В</w:t>
      </w:r>
      <w:r w:rsidRPr="00971453">
        <w:rPr>
          <w:i/>
          <w:sz w:val="30"/>
          <w:szCs w:val="30"/>
          <w:vertAlign w:val="superscript"/>
        </w:rPr>
        <w:t>Н</w:t>
      </w:r>
      <w:proofErr w:type="spellEnd"/>
      <w:r w:rsidRPr="00971453">
        <w:rPr>
          <w:sz w:val="30"/>
          <w:szCs w:val="30"/>
        </w:rPr>
        <w:t xml:space="preserve"> - плотность воздуха при </w:t>
      </w:r>
      <w:r w:rsidR="0081560C" w:rsidRPr="00971453">
        <w:rPr>
          <w:sz w:val="30"/>
          <w:szCs w:val="30"/>
        </w:rPr>
        <w:t>нормальных условиях (</w:t>
      </w:r>
      <w:r w:rsidRPr="00971453">
        <w:rPr>
          <w:sz w:val="30"/>
          <w:szCs w:val="30"/>
        </w:rPr>
        <w:t>температуре 20°С</w:t>
      </w:r>
      <w:r w:rsidR="0081560C" w:rsidRPr="00971453">
        <w:rPr>
          <w:sz w:val="30"/>
          <w:szCs w:val="30"/>
        </w:rPr>
        <w:t>)</w:t>
      </w:r>
      <w:r w:rsidRPr="00971453">
        <w:rPr>
          <w:sz w:val="30"/>
          <w:szCs w:val="30"/>
        </w:rPr>
        <w:t xml:space="preserve"> </w:t>
      </w:r>
      <w:r w:rsidR="00A35E6F" w:rsidRPr="00971453">
        <w:rPr>
          <w:sz w:val="30"/>
          <w:szCs w:val="30"/>
        </w:rPr>
        <w:t xml:space="preserve">  </w:t>
      </w:r>
      <w:proofErr w:type="spellStart"/>
      <w:r w:rsidRPr="00971453">
        <w:rPr>
          <w:i/>
          <w:sz w:val="30"/>
          <w:szCs w:val="30"/>
        </w:rPr>
        <w:t>ρ</w:t>
      </w:r>
      <w:r w:rsidRPr="00971453">
        <w:rPr>
          <w:i/>
          <w:sz w:val="30"/>
          <w:szCs w:val="30"/>
          <w:vertAlign w:val="subscript"/>
        </w:rPr>
        <w:t>В</w:t>
      </w:r>
      <w:r w:rsidRPr="00971453">
        <w:rPr>
          <w:i/>
          <w:sz w:val="30"/>
          <w:szCs w:val="30"/>
          <w:vertAlign w:val="superscript"/>
        </w:rPr>
        <w:t>Н</w:t>
      </w:r>
      <w:proofErr w:type="spellEnd"/>
      <w:r w:rsidRPr="00971453">
        <w:rPr>
          <w:sz w:val="30"/>
          <w:szCs w:val="30"/>
          <w:vertAlign w:val="superscript"/>
        </w:rPr>
        <w:t xml:space="preserve"> </w:t>
      </w:r>
      <w:r w:rsidRPr="00971453">
        <w:rPr>
          <w:sz w:val="30"/>
          <w:szCs w:val="30"/>
        </w:rPr>
        <w:t>= 1,2 кг/м</w:t>
      </w:r>
      <w:r w:rsidRPr="00971453">
        <w:rPr>
          <w:sz w:val="30"/>
          <w:szCs w:val="30"/>
          <w:vertAlign w:val="superscript"/>
        </w:rPr>
        <w:t>3</w:t>
      </w:r>
      <w:r w:rsidRPr="00971453">
        <w:rPr>
          <w:sz w:val="30"/>
          <w:szCs w:val="30"/>
        </w:rPr>
        <w:t>.</w:t>
      </w:r>
    </w:p>
    <w:p w:rsidR="00993D43" w:rsidRPr="00971453" w:rsidRDefault="00993D43" w:rsidP="00F93EF9">
      <w:pPr>
        <w:pStyle w:val="afff9"/>
        <w:numPr>
          <w:ilvl w:val="0"/>
          <w:numId w:val="2"/>
        </w:numPr>
        <w:shd w:val="clear" w:color="auto" w:fill="FFFFFF"/>
        <w:spacing w:line="240" w:lineRule="auto"/>
        <w:ind w:firstLine="709"/>
        <w:rPr>
          <w:rFonts w:ascii="Times New Roman" w:hAnsi="Times New Roman"/>
          <w:spacing w:val="0"/>
          <w:sz w:val="30"/>
          <w:szCs w:val="30"/>
        </w:rPr>
      </w:pPr>
      <w:r w:rsidRPr="00971453">
        <w:rPr>
          <w:rFonts w:ascii="Times New Roman" w:hAnsi="Times New Roman"/>
          <w:spacing w:val="0"/>
          <w:sz w:val="30"/>
          <w:szCs w:val="30"/>
        </w:rPr>
        <w:t>Фактический</w:t>
      </w:r>
      <w:r w:rsidR="00D053B5" w:rsidRPr="00971453">
        <w:rPr>
          <w:rFonts w:ascii="Times New Roman" w:hAnsi="Times New Roman"/>
          <w:spacing w:val="0"/>
          <w:sz w:val="30"/>
          <w:szCs w:val="30"/>
        </w:rPr>
        <w:t>,</w:t>
      </w:r>
      <w:r w:rsidRPr="00971453">
        <w:rPr>
          <w:rFonts w:ascii="Times New Roman" w:hAnsi="Times New Roman"/>
          <w:spacing w:val="0"/>
          <w:sz w:val="30"/>
          <w:szCs w:val="30"/>
        </w:rPr>
        <w:t xml:space="preserve"> приведенный к норма</w:t>
      </w:r>
      <w:r w:rsidR="00EA0575" w:rsidRPr="00971453">
        <w:rPr>
          <w:rFonts w:ascii="Times New Roman" w:hAnsi="Times New Roman"/>
          <w:spacing w:val="0"/>
          <w:sz w:val="30"/>
          <w:szCs w:val="30"/>
        </w:rPr>
        <w:t>льным</w:t>
      </w:r>
      <w:r w:rsidRPr="00971453">
        <w:rPr>
          <w:rFonts w:ascii="Times New Roman" w:hAnsi="Times New Roman"/>
          <w:spacing w:val="0"/>
          <w:sz w:val="30"/>
          <w:szCs w:val="30"/>
        </w:rPr>
        <w:t xml:space="preserve"> условиям</w:t>
      </w:r>
      <w:r w:rsidR="00EA0575" w:rsidRPr="00971453">
        <w:rPr>
          <w:rFonts w:ascii="Times New Roman" w:hAnsi="Times New Roman"/>
          <w:spacing w:val="0"/>
          <w:sz w:val="30"/>
          <w:szCs w:val="30"/>
        </w:rPr>
        <w:t>,</w:t>
      </w:r>
      <w:r w:rsidRPr="00971453">
        <w:rPr>
          <w:rFonts w:ascii="Times New Roman" w:hAnsi="Times New Roman"/>
          <w:spacing w:val="0"/>
          <w:sz w:val="30"/>
          <w:szCs w:val="30"/>
        </w:rPr>
        <w:t xml:space="preserve"> массовый расход воздуха </w:t>
      </w:r>
      <m:oMath>
        <m:sSubSup>
          <m:sSubSupPr>
            <m:ctrlPr>
              <w:rPr>
                <w:rFonts w:ascii="Cambria Math" w:hAnsi="Cambria Math"/>
                <w:i/>
                <w:spacing w:val="0"/>
                <w:sz w:val="30"/>
                <w:szCs w:val="30"/>
              </w:rPr>
            </m:ctrlPr>
          </m:sSubSupPr>
          <m:e>
            <m:r>
              <w:rPr>
                <w:rFonts w:ascii="Cambria Math" w:hAnsi="Cambria Math"/>
                <w:spacing w:val="0"/>
                <w:sz w:val="30"/>
                <w:szCs w:val="30"/>
              </w:rPr>
              <m:t>G</m:t>
            </m:r>
          </m:e>
          <m:sub>
            <m:r>
              <w:rPr>
                <w:rFonts w:ascii="Cambria Math" w:hAnsi="Cambria Math"/>
                <w:spacing w:val="0"/>
                <w:sz w:val="30"/>
                <w:szCs w:val="30"/>
              </w:rPr>
              <m:t>в</m:t>
            </m:r>
          </m:sub>
          <m:sup>
            <m:r>
              <w:rPr>
                <w:rFonts w:ascii="Cambria Math" w:hAnsi="Cambria Math"/>
                <w:spacing w:val="0"/>
                <w:sz w:val="30"/>
                <w:szCs w:val="30"/>
              </w:rPr>
              <m:t>н</m:t>
            </m:r>
          </m:sup>
        </m:sSubSup>
      </m:oMath>
      <w:r w:rsidRPr="00971453">
        <w:rPr>
          <w:rFonts w:ascii="Times New Roman" w:hAnsi="Times New Roman"/>
          <w:spacing w:val="0"/>
          <w:sz w:val="30"/>
          <w:szCs w:val="30"/>
        </w:rPr>
        <w:t xml:space="preserve"> сопоставляют со значением требуемого массового расхода воздуха </w:t>
      </w:r>
      <m:oMath>
        <m:sSub>
          <m:sSubPr>
            <m:ctrlPr>
              <w:rPr>
                <w:rFonts w:ascii="Cambria Math" w:hAnsi="Cambria Math"/>
                <w:i/>
                <w:sz w:val="30"/>
                <w:szCs w:val="30"/>
              </w:rPr>
            </m:ctrlPr>
          </m:sSubPr>
          <m:e>
            <m:r>
              <w:rPr>
                <w:rFonts w:ascii="Cambria Math" w:hAnsi="Cambria Math"/>
                <w:sz w:val="30"/>
                <w:szCs w:val="30"/>
              </w:rPr>
              <m:t>G</m:t>
            </m:r>
          </m:e>
          <m:sub>
            <m:r>
              <w:rPr>
                <w:rFonts w:ascii="Cambria Math" w:hAnsi="Cambria Math"/>
                <w:sz w:val="30"/>
                <w:szCs w:val="30"/>
              </w:rPr>
              <m:t>т</m:t>
            </m:r>
          </m:sub>
        </m:sSub>
      </m:oMath>
      <w:r w:rsidRPr="00971453">
        <w:rPr>
          <w:rFonts w:ascii="Times New Roman" w:hAnsi="Times New Roman"/>
          <w:spacing w:val="0"/>
          <w:sz w:val="30"/>
          <w:szCs w:val="30"/>
        </w:rPr>
        <w:t>.</w:t>
      </w:r>
    </w:p>
    <w:p w:rsidR="00F874A1" w:rsidRPr="00971453" w:rsidRDefault="00F874A1" w:rsidP="00F874A1">
      <w:pPr>
        <w:pStyle w:val="afff9"/>
        <w:numPr>
          <w:ilvl w:val="0"/>
          <w:numId w:val="2"/>
        </w:numPr>
        <w:shd w:val="clear" w:color="auto" w:fill="FFFFFF"/>
        <w:spacing w:line="240" w:lineRule="auto"/>
        <w:ind w:firstLine="709"/>
        <w:rPr>
          <w:rFonts w:ascii="Times New Roman" w:hAnsi="Times New Roman"/>
          <w:spacing w:val="0"/>
          <w:sz w:val="30"/>
          <w:szCs w:val="30"/>
        </w:rPr>
      </w:pPr>
      <w:r w:rsidRPr="00971453">
        <w:rPr>
          <w:rFonts w:ascii="Times New Roman" w:hAnsi="Times New Roman"/>
          <w:spacing w:val="0"/>
          <w:sz w:val="30"/>
          <w:szCs w:val="30"/>
        </w:rPr>
        <w:lastRenderedPageBreak/>
        <w:t>Требуемое значение массового расхода воздуха, удаляемого из коридоров (вестибюлей, холлов, фойе) для зданий высотой от 10 до 35 этажей вычисляют по формуле:</w:t>
      </w:r>
    </w:p>
    <w:p w:rsidR="00F874A1" w:rsidRPr="00971453" w:rsidRDefault="00F874A1" w:rsidP="00F874A1">
      <w:pPr>
        <w:shd w:val="clear" w:color="auto" w:fill="FFFFFF"/>
        <w:rPr>
          <w:sz w:val="30"/>
          <w:szCs w:val="30"/>
        </w:rPr>
      </w:pPr>
    </w:p>
    <w:tbl>
      <w:tblPr>
        <w:tblStyle w:val="aff4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29"/>
        <w:gridCol w:w="1394"/>
      </w:tblGrid>
      <w:tr w:rsidR="00F874A1" w:rsidRPr="00971453" w:rsidTr="0021003B">
        <w:tc>
          <w:tcPr>
            <w:tcW w:w="8529" w:type="dxa"/>
            <w:vAlign w:val="center"/>
          </w:tcPr>
          <w:p w:rsidR="00F874A1" w:rsidRPr="00971453" w:rsidRDefault="00132766" w:rsidP="00F874A1">
            <w:pPr>
              <w:tabs>
                <w:tab w:val="left" w:pos="9072"/>
              </w:tabs>
              <w:spacing w:line="360" w:lineRule="auto"/>
              <w:jc w:val="center"/>
              <w:rPr>
                <w:i/>
                <w:sz w:val="30"/>
                <w:szCs w:val="3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30"/>
                      <w:szCs w:val="3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0"/>
                      <w:szCs w:val="30"/>
                    </w:rPr>
                    <m:t>G</m:t>
                  </m:r>
                </m:e>
                <m:sub>
                  <m:r>
                    <w:rPr>
                      <w:rFonts w:ascii="Cambria Math" w:hAnsi="Cambria Math"/>
                      <w:sz w:val="30"/>
                      <w:szCs w:val="30"/>
                    </w:rPr>
                    <m:t>т</m:t>
                  </m:r>
                </m:sub>
              </m:sSub>
              <m:r>
                <w:rPr>
                  <w:rFonts w:ascii="Cambria Math" w:hAnsi="Cambria Math"/>
                  <w:sz w:val="30"/>
                  <w:szCs w:val="30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  <w:i/>
                      <w:sz w:val="30"/>
                      <w:szCs w:val="3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0"/>
                      <w:szCs w:val="30"/>
                    </w:rPr>
                    <m:t>3600∙G</m:t>
                  </m:r>
                </m:e>
                <m:sub>
                  <m:r>
                    <w:rPr>
                      <w:rFonts w:ascii="Cambria Math" w:hAnsi="Cambria Math"/>
                      <w:sz w:val="30"/>
                      <w:szCs w:val="30"/>
                    </w:rPr>
                    <m:t>р</m:t>
                  </m:r>
                </m:sub>
              </m:sSub>
              <m:r>
                <w:rPr>
                  <w:rFonts w:ascii="Cambria Math" w:hAnsi="Cambria Math"/>
                  <w:sz w:val="30"/>
                  <w:szCs w:val="30"/>
                </w:rPr>
                <m:t>(1,7-0,0075N-0,00025</m:t>
              </m:r>
              <m:sSup>
                <m:sSupPr>
                  <m:ctrlPr>
                    <w:rPr>
                      <w:rFonts w:ascii="Cambria Math" w:hAnsi="Cambria Math"/>
                      <w:i/>
                      <w:sz w:val="30"/>
                      <w:szCs w:val="3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0"/>
                      <w:szCs w:val="30"/>
                    </w:rPr>
                    <m:t>N</m:t>
                  </m:r>
                </m:e>
                <m:sup>
                  <m:r>
                    <w:rPr>
                      <w:rFonts w:ascii="Cambria Math" w:hAnsi="Cambria Math"/>
                      <w:sz w:val="30"/>
                      <w:szCs w:val="30"/>
                    </w:rPr>
                    <m:t>2</m:t>
                  </m:r>
                </m:sup>
              </m:sSup>
            </m:oMath>
            <w:r w:rsidR="00F874A1" w:rsidRPr="00971453">
              <w:rPr>
                <w:i/>
                <w:sz w:val="30"/>
                <w:szCs w:val="30"/>
              </w:rPr>
              <w:t>),</w:t>
            </w:r>
          </w:p>
        </w:tc>
        <w:tc>
          <w:tcPr>
            <w:tcW w:w="1394" w:type="dxa"/>
            <w:vAlign w:val="center"/>
          </w:tcPr>
          <w:p w:rsidR="00F874A1" w:rsidRPr="00971453" w:rsidRDefault="00F874A1" w:rsidP="0021003B">
            <w:pPr>
              <w:tabs>
                <w:tab w:val="left" w:pos="9072"/>
              </w:tabs>
              <w:spacing w:line="360" w:lineRule="auto"/>
              <w:ind w:right="68"/>
              <w:jc w:val="right"/>
              <w:rPr>
                <w:i/>
                <w:sz w:val="30"/>
                <w:szCs w:val="30"/>
              </w:rPr>
            </w:pPr>
            <w:r w:rsidRPr="00971453">
              <w:rPr>
                <w:i/>
                <w:sz w:val="30"/>
                <w:szCs w:val="30"/>
              </w:rPr>
              <w:t>(7)</w:t>
            </w:r>
          </w:p>
        </w:tc>
      </w:tr>
    </w:tbl>
    <w:p w:rsidR="00F874A1" w:rsidRPr="00971453" w:rsidRDefault="00F874A1" w:rsidP="00F874A1">
      <w:pPr>
        <w:shd w:val="clear" w:color="auto" w:fill="FFFFFF"/>
        <w:ind w:firstLine="709"/>
        <w:jc w:val="both"/>
        <w:rPr>
          <w:sz w:val="30"/>
          <w:szCs w:val="30"/>
        </w:rPr>
      </w:pPr>
      <w:r w:rsidRPr="00971453">
        <w:rPr>
          <w:sz w:val="30"/>
          <w:szCs w:val="30"/>
        </w:rPr>
        <w:t xml:space="preserve">где </w:t>
      </w:r>
      <w:proofErr w:type="spellStart"/>
      <w:r w:rsidRPr="00971453">
        <w:rPr>
          <w:i/>
          <w:sz w:val="30"/>
          <w:szCs w:val="30"/>
        </w:rPr>
        <w:t>G</w:t>
      </w:r>
      <w:r w:rsidRPr="00971453">
        <w:rPr>
          <w:i/>
          <w:sz w:val="30"/>
          <w:szCs w:val="30"/>
          <w:vertAlign w:val="subscript"/>
        </w:rPr>
        <w:t>p</w:t>
      </w:r>
      <w:proofErr w:type="spellEnd"/>
      <w:r w:rsidRPr="00971453">
        <w:rPr>
          <w:sz w:val="30"/>
          <w:szCs w:val="30"/>
        </w:rPr>
        <w:t xml:space="preserve"> - расчетное (согласно проектной документации) значение расхода дыма, кг/</w:t>
      </w:r>
      <w:proofErr w:type="gramStart"/>
      <w:r w:rsidRPr="00971453">
        <w:rPr>
          <w:sz w:val="30"/>
          <w:szCs w:val="30"/>
        </w:rPr>
        <w:t>с</w:t>
      </w:r>
      <w:proofErr w:type="gramEnd"/>
      <w:r w:rsidRPr="00971453">
        <w:rPr>
          <w:sz w:val="30"/>
          <w:szCs w:val="30"/>
        </w:rPr>
        <w:t>;</w:t>
      </w:r>
    </w:p>
    <w:p w:rsidR="00F874A1" w:rsidRPr="00971453" w:rsidRDefault="00F874A1" w:rsidP="00F874A1">
      <w:pPr>
        <w:shd w:val="clear" w:color="auto" w:fill="FFFFFF"/>
        <w:ind w:firstLine="709"/>
        <w:jc w:val="both"/>
        <w:rPr>
          <w:sz w:val="30"/>
          <w:szCs w:val="30"/>
        </w:rPr>
      </w:pPr>
      <w:r w:rsidRPr="00971453">
        <w:rPr>
          <w:i/>
          <w:sz w:val="30"/>
          <w:szCs w:val="30"/>
        </w:rPr>
        <w:t>N</w:t>
      </w:r>
      <w:r w:rsidRPr="00971453">
        <w:rPr>
          <w:sz w:val="30"/>
          <w:szCs w:val="30"/>
        </w:rPr>
        <w:t xml:space="preserve"> - количество этажей в здании.</w:t>
      </w:r>
    </w:p>
    <w:p w:rsidR="00F874A1" w:rsidRPr="00971453" w:rsidRDefault="00F874A1" w:rsidP="00F874A1">
      <w:pPr>
        <w:shd w:val="clear" w:color="auto" w:fill="FFFFFF"/>
        <w:ind w:firstLine="709"/>
        <w:rPr>
          <w:sz w:val="16"/>
          <w:szCs w:val="16"/>
        </w:rPr>
      </w:pPr>
    </w:p>
    <w:p w:rsidR="00993D43" w:rsidRPr="00971453" w:rsidRDefault="00993D43" w:rsidP="00234462">
      <w:pPr>
        <w:shd w:val="clear" w:color="auto" w:fill="FFFFFF"/>
        <w:ind w:firstLine="709"/>
        <w:jc w:val="both"/>
        <w:rPr>
          <w:sz w:val="30"/>
          <w:szCs w:val="30"/>
        </w:rPr>
      </w:pPr>
      <w:r w:rsidRPr="00971453">
        <w:rPr>
          <w:sz w:val="30"/>
          <w:szCs w:val="30"/>
        </w:rPr>
        <w:t xml:space="preserve">Требуемое значение массового расхода воздуха, удаляемого из </w:t>
      </w:r>
      <w:r w:rsidR="00234462" w:rsidRPr="00971453">
        <w:rPr>
          <w:sz w:val="30"/>
          <w:szCs w:val="30"/>
        </w:rPr>
        <w:t xml:space="preserve">коридоров </w:t>
      </w:r>
      <w:r w:rsidR="00AE7A65" w:rsidRPr="00971453">
        <w:rPr>
          <w:sz w:val="30"/>
          <w:szCs w:val="30"/>
        </w:rPr>
        <w:t>(</w:t>
      </w:r>
      <w:r w:rsidRPr="00971453">
        <w:rPr>
          <w:sz w:val="30"/>
          <w:szCs w:val="30"/>
        </w:rPr>
        <w:t>вестибюлей, холлов, фойе</w:t>
      </w:r>
      <w:r w:rsidR="00AE7A65" w:rsidRPr="00971453">
        <w:rPr>
          <w:sz w:val="30"/>
          <w:szCs w:val="30"/>
        </w:rPr>
        <w:t>)</w:t>
      </w:r>
      <w:r w:rsidR="00234462" w:rsidRPr="00971453">
        <w:rPr>
          <w:sz w:val="30"/>
          <w:szCs w:val="30"/>
        </w:rPr>
        <w:t xml:space="preserve"> для зданий высотой до 10 этажей, </w:t>
      </w:r>
      <w:r w:rsidR="00AE7A65" w:rsidRPr="00971453">
        <w:rPr>
          <w:sz w:val="30"/>
          <w:szCs w:val="30"/>
        </w:rPr>
        <w:t>помещений</w:t>
      </w:r>
      <w:r w:rsidRPr="00971453">
        <w:rPr>
          <w:sz w:val="30"/>
          <w:szCs w:val="30"/>
        </w:rPr>
        <w:t xml:space="preserve">, </w:t>
      </w:r>
      <w:r w:rsidR="005C19CE" w:rsidRPr="00971453">
        <w:rPr>
          <w:sz w:val="30"/>
          <w:szCs w:val="30"/>
        </w:rPr>
        <w:t xml:space="preserve">изолированных рамп закрытых гаражей-стоянок </w:t>
      </w:r>
      <w:r w:rsidRPr="00971453">
        <w:rPr>
          <w:sz w:val="30"/>
          <w:szCs w:val="30"/>
        </w:rPr>
        <w:t>вычисляют по формуле:</w:t>
      </w:r>
    </w:p>
    <w:tbl>
      <w:tblPr>
        <w:tblStyle w:val="aff4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29"/>
        <w:gridCol w:w="1394"/>
      </w:tblGrid>
      <w:tr w:rsidR="00993D43" w:rsidRPr="00971453" w:rsidTr="000E1AB0">
        <w:tc>
          <w:tcPr>
            <w:tcW w:w="8529" w:type="dxa"/>
            <w:vAlign w:val="center"/>
          </w:tcPr>
          <w:p w:rsidR="00993D43" w:rsidRPr="00971453" w:rsidRDefault="00132766" w:rsidP="005B4A2F">
            <w:pPr>
              <w:tabs>
                <w:tab w:val="left" w:pos="9072"/>
              </w:tabs>
              <w:spacing w:line="360" w:lineRule="auto"/>
              <w:jc w:val="center"/>
              <w:rPr>
                <w:i/>
                <w:sz w:val="30"/>
                <w:szCs w:val="3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30"/>
                      <w:szCs w:val="3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0"/>
                      <w:szCs w:val="30"/>
                    </w:rPr>
                    <m:t>G</m:t>
                  </m:r>
                </m:e>
                <m:sub>
                  <m:r>
                    <w:rPr>
                      <w:rFonts w:ascii="Cambria Math" w:hAnsi="Cambria Math"/>
                      <w:sz w:val="30"/>
                      <w:szCs w:val="30"/>
                    </w:rPr>
                    <m:t>т</m:t>
                  </m:r>
                </m:sub>
              </m:sSub>
              <m:r>
                <w:rPr>
                  <w:rFonts w:ascii="Cambria Math" w:hAnsi="Cambria Math"/>
                  <w:sz w:val="30"/>
                  <w:szCs w:val="30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  <w:i/>
                      <w:sz w:val="30"/>
                      <w:szCs w:val="3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0"/>
                      <w:szCs w:val="30"/>
                    </w:rPr>
                    <m:t>3600∙1,6 G</m:t>
                  </m:r>
                </m:e>
                <m:sub>
                  <m:r>
                    <w:rPr>
                      <w:rFonts w:ascii="Cambria Math" w:hAnsi="Cambria Math"/>
                      <w:sz w:val="30"/>
                      <w:szCs w:val="30"/>
                    </w:rPr>
                    <m:t>р</m:t>
                  </m:r>
                </m:sub>
              </m:sSub>
              <m:r>
                <w:rPr>
                  <w:rFonts w:ascii="Cambria Math" w:hAnsi="Cambria Math"/>
                  <w:sz w:val="30"/>
                  <w:szCs w:val="30"/>
                </w:rPr>
                <m:t xml:space="preserve"> </m:t>
              </m:r>
            </m:oMath>
            <w:r w:rsidR="00993D43" w:rsidRPr="00971453">
              <w:rPr>
                <w:i/>
                <w:sz w:val="30"/>
                <w:szCs w:val="30"/>
              </w:rPr>
              <w:t>,</w:t>
            </w:r>
          </w:p>
        </w:tc>
        <w:tc>
          <w:tcPr>
            <w:tcW w:w="1394" w:type="dxa"/>
            <w:vAlign w:val="center"/>
          </w:tcPr>
          <w:p w:rsidR="00993D43" w:rsidRPr="00971453" w:rsidRDefault="00993D43" w:rsidP="000E1AB0">
            <w:pPr>
              <w:tabs>
                <w:tab w:val="left" w:pos="9072"/>
              </w:tabs>
              <w:spacing w:line="360" w:lineRule="auto"/>
              <w:ind w:right="68"/>
              <w:jc w:val="right"/>
              <w:rPr>
                <w:i/>
                <w:sz w:val="30"/>
                <w:szCs w:val="30"/>
              </w:rPr>
            </w:pPr>
            <w:r w:rsidRPr="00971453">
              <w:rPr>
                <w:i/>
                <w:sz w:val="30"/>
                <w:szCs w:val="30"/>
              </w:rPr>
              <w:t>(7)</w:t>
            </w:r>
          </w:p>
        </w:tc>
      </w:tr>
    </w:tbl>
    <w:p w:rsidR="00993D43" w:rsidRPr="00971453" w:rsidRDefault="00993D43" w:rsidP="00C430CC">
      <w:pPr>
        <w:shd w:val="clear" w:color="auto" w:fill="FFFFFF"/>
        <w:ind w:firstLine="709"/>
        <w:jc w:val="both"/>
        <w:rPr>
          <w:sz w:val="30"/>
          <w:szCs w:val="30"/>
        </w:rPr>
      </w:pPr>
      <w:r w:rsidRPr="00971453">
        <w:rPr>
          <w:sz w:val="30"/>
          <w:szCs w:val="30"/>
        </w:rPr>
        <w:t xml:space="preserve">где </w:t>
      </w:r>
      <w:proofErr w:type="spellStart"/>
      <w:r w:rsidRPr="00971453">
        <w:rPr>
          <w:i/>
          <w:sz w:val="30"/>
          <w:szCs w:val="30"/>
        </w:rPr>
        <w:t>G</w:t>
      </w:r>
      <w:r w:rsidRPr="00971453">
        <w:rPr>
          <w:i/>
          <w:sz w:val="30"/>
          <w:szCs w:val="30"/>
          <w:vertAlign w:val="subscript"/>
        </w:rPr>
        <w:t>p</w:t>
      </w:r>
      <w:proofErr w:type="spellEnd"/>
      <w:r w:rsidRPr="00971453">
        <w:rPr>
          <w:sz w:val="30"/>
          <w:szCs w:val="30"/>
        </w:rPr>
        <w:t xml:space="preserve"> - расчетное (согласно проектной документации) значение </w:t>
      </w:r>
      <w:r w:rsidR="00586B60" w:rsidRPr="00971453">
        <w:rPr>
          <w:sz w:val="30"/>
          <w:szCs w:val="30"/>
        </w:rPr>
        <w:t xml:space="preserve">массового </w:t>
      </w:r>
      <w:r w:rsidRPr="00971453">
        <w:rPr>
          <w:sz w:val="30"/>
          <w:szCs w:val="30"/>
        </w:rPr>
        <w:t>расхода дыма, кг/</w:t>
      </w:r>
      <w:proofErr w:type="gramStart"/>
      <w:r w:rsidRPr="00971453">
        <w:rPr>
          <w:sz w:val="30"/>
          <w:szCs w:val="30"/>
        </w:rPr>
        <w:t>с</w:t>
      </w:r>
      <w:proofErr w:type="gramEnd"/>
      <w:r w:rsidRPr="00971453">
        <w:rPr>
          <w:sz w:val="30"/>
          <w:szCs w:val="30"/>
        </w:rPr>
        <w:t>;</w:t>
      </w:r>
    </w:p>
    <w:p w:rsidR="00993D43" w:rsidRPr="00971453" w:rsidRDefault="004C7AC0" w:rsidP="00C430CC">
      <w:pPr>
        <w:shd w:val="clear" w:color="auto" w:fill="FFFFFF"/>
        <w:ind w:firstLine="709"/>
        <w:jc w:val="both"/>
        <w:rPr>
          <w:sz w:val="30"/>
          <w:szCs w:val="30"/>
        </w:rPr>
      </w:pPr>
      <w:r w:rsidRPr="00971453">
        <w:rPr>
          <w:i/>
          <w:sz w:val="30"/>
          <w:szCs w:val="30"/>
        </w:rPr>
        <w:t>1,</w:t>
      </w:r>
      <w:r w:rsidR="00EC4E84" w:rsidRPr="00971453">
        <w:rPr>
          <w:i/>
          <w:sz w:val="30"/>
          <w:szCs w:val="30"/>
        </w:rPr>
        <w:t>6</w:t>
      </w:r>
      <w:r w:rsidRPr="00971453">
        <w:rPr>
          <w:sz w:val="30"/>
          <w:szCs w:val="30"/>
        </w:rPr>
        <w:t xml:space="preserve"> </w:t>
      </w:r>
      <w:r w:rsidR="00993D43" w:rsidRPr="00971453">
        <w:rPr>
          <w:sz w:val="30"/>
          <w:szCs w:val="30"/>
        </w:rPr>
        <w:t xml:space="preserve">- </w:t>
      </w:r>
      <w:r w:rsidRPr="00971453">
        <w:rPr>
          <w:sz w:val="30"/>
          <w:szCs w:val="30"/>
        </w:rPr>
        <w:t xml:space="preserve"> эмпирический коэффициент, выведенный на основе данных о расчетном значении удаляемого дыма и результатов аэродинамических испытаний систем противодымной вентиляции</w:t>
      </w:r>
      <w:r w:rsidR="00993D43" w:rsidRPr="00971453">
        <w:rPr>
          <w:sz w:val="30"/>
          <w:szCs w:val="30"/>
        </w:rPr>
        <w:t>.</w:t>
      </w:r>
    </w:p>
    <w:p w:rsidR="00085543" w:rsidRPr="00971453" w:rsidRDefault="00996D65" w:rsidP="00C430CC">
      <w:pPr>
        <w:shd w:val="clear" w:color="auto" w:fill="FFFFFF"/>
        <w:ind w:firstLine="709"/>
        <w:jc w:val="both"/>
        <w:rPr>
          <w:sz w:val="30"/>
          <w:szCs w:val="30"/>
        </w:rPr>
      </w:pPr>
      <w:r w:rsidRPr="00971453">
        <w:rPr>
          <w:sz w:val="30"/>
          <w:szCs w:val="30"/>
        </w:rPr>
        <w:t xml:space="preserve">При наличии в проектной документации соответствующих значений массового расхода, удаляемого из коридоров (вестибюлей, холлов, фойе), помещений, изолированных рамп закрытых гаражей-стоянок, требуемое значение </w:t>
      </w:r>
      <m:oMath>
        <m:sSub>
          <m:sSubPr>
            <m:ctrlPr>
              <w:rPr>
                <w:rFonts w:ascii="Cambria Math" w:hAnsi="Cambria Math"/>
                <w:i/>
                <w:sz w:val="30"/>
                <w:szCs w:val="30"/>
              </w:rPr>
            </m:ctrlPr>
          </m:sSubPr>
          <m:e>
            <m:r>
              <w:rPr>
                <w:rFonts w:ascii="Cambria Math" w:hAnsi="Cambria Math"/>
                <w:sz w:val="30"/>
                <w:szCs w:val="30"/>
              </w:rPr>
              <m:t>G</m:t>
            </m:r>
          </m:e>
          <m:sub>
            <m:r>
              <w:rPr>
                <w:rFonts w:ascii="Cambria Math" w:hAnsi="Cambria Math"/>
                <w:sz w:val="30"/>
                <w:szCs w:val="30"/>
              </w:rPr>
              <m:t>т</m:t>
            </m:r>
          </m:sub>
        </m:sSub>
      </m:oMath>
      <w:r w:rsidRPr="00971453">
        <w:rPr>
          <w:sz w:val="30"/>
          <w:szCs w:val="30"/>
        </w:rPr>
        <w:t xml:space="preserve"> принимается согласно указанной проектной документации.</w:t>
      </w:r>
    </w:p>
    <w:p w:rsidR="00993D43" w:rsidRPr="00971453" w:rsidRDefault="00993D43" w:rsidP="00F93EF9">
      <w:pPr>
        <w:pStyle w:val="afff9"/>
        <w:numPr>
          <w:ilvl w:val="0"/>
          <w:numId w:val="2"/>
        </w:numPr>
        <w:shd w:val="clear" w:color="auto" w:fill="FFFFFF"/>
        <w:spacing w:line="240" w:lineRule="auto"/>
        <w:ind w:firstLine="709"/>
        <w:rPr>
          <w:rFonts w:ascii="Times New Roman" w:hAnsi="Times New Roman"/>
          <w:spacing w:val="0"/>
          <w:sz w:val="30"/>
          <w:szCs w:val="30"/>
        </w:rPr>
      </w:pPr>
      <w:r w:rsidRPr="00971453">
        <w:rPr>
          <w:rFonts w:ascii="Times New Roman" w:hAnsi="Times New Roman"/>
          <w:spacing w:val="0"/>
          <w:sz w:val="30"/>
          <w:szCs w:val="30"/>
        </w:rPr>
        <w:t xml:space="preserve">Несоответствие </w:t>
      </w:r>
      <w:proofErr w:type="gramStart"/>
      <w:r w:rsidRPr="00971453">
        <w:rPr>
          <w:rFonts w:ascii="Times New Roman" w:hAnsi="Times New Roman"/>
          <w:spacing w:val="0"/>
          <w:sz w:val="30"/>
          <w:szCs w:val="30"/>
        </w:rPr>
        <w:t>в</w:t>
      </w:r>
      <w:proofErr w:type="gramEnd"/>
      <w:r w:rsidRPr="00971453">
        <w:rPr>
          <w:rFonts w:ascii="Times New Roman" w:hAnsi="Times New Roman"/>
          <w:spacing w:val="0"/>
          <w:sz w:val="30"/>
          <w:szCs w:val="30"/>
        </w:rPr>
        <w:t xml:space="preserve"> </w:t>
      </w:r>
      <w:proofErr w:type="gramStart"/>
      <w:r w:rsidRPr="00971453">
        <w:rPr>
          <w:rFonts w:ascii="Times New Roman" w:hAnsi="Times New Roman"/>
          <w:spacing w:val="0"/>
          <w:sz w:val="30"/>
          <w:szCs w:val="30"/>
        </w:rPr>
        <w:t>процентом</w:t>
      </w:r>
      <w:proofErr w:type="gramEnd"/>
      <w:r w:rsidRPr="00971453">
        <w:rPr>
          <w:rFonts w:ascii="Times New Roman" w:hAnsi="Times New Roman"/>
          <w:spacing w:val="0"/>
          <w:sz w:val="30"/>
          <w:szCs w:val="30"/>
        </w:rPr>
        <w:t xml:space="preserve"> отношении между фактическим</w:t>
      </w:r>
      <w:r w:rsidR="008744EE" w:rsidRPr="00971453">
        <w:rPr>
          <w:rFonts w:ascii="Times New Roman" w:hAnsi="Times New Roman"/>
          <w:spacing w:val="0"/>
          <w:sz w:val="30"/>
          <w:szCs w:val="30"/>
        </w:rPr>
        <w:t>,</w:t>
      </w:r>
      <w:r w:rsidRPr="00971453">
        <w:rPr>
          <w:rFonts w:ascii="Times New Roman" w:hAnsi="Times New Roman"/>
          <w:spacing w:val="0"/>
          <w:sz w:val="30"/>
          <w:szCs w:val="30"/>
        </w:rPr>
        <w:t xml:space="preserve"> приведенным к </w:t>
      </w:r>
      <w:r w:rsidR="005F579D" w:rsidRPr="00971453">
        <w:rPr>
          <w:rFonts w:ascii="Times New Roman" w:hAnsi="Times New Roman"/>
          <w:spacing w:val="0"/>
          <w:sz w:val="30"/>
          <w:szCs w:val="30"/>
        </w:rPr>
        <w:t>норма</w:t>
      </w:r>
      <w:r w:rsidR="008C6BE6" w:rsidRPr="00971453">
        <w:rPr>
          <w:rFonts w:ascii="Times New Roman" w:hAnsi="Times New Roman"/>
          <w:spacing w:val="0"/>
          <w:sz w:val="30"/>
          <w:szCs w:val="30"/>
        </w:rPr>
        <w:t>льным</w:t>
      </w:r>
      <w:r w:rsidRPr="00971453">
        <w:rPr>
          <w:rFonts w:ascii="Times New Roman" w:hAnsi="Times New Roman"/>
          <w:spacing w:val="0"/>
          <w:sz w:val="30"/>
          <w:szCs w:val="30"/>
        </w:rPr>
        <w:t xml:space="preserve"> условиям</w:t>
      </w:r>
      <w:r w:rsidR="008744EE" w:rsidRPr="00971453">
        <w:rPr>
          <w:rFonts w:ascii="Times New Roman" w:hAnsi="Times New Roman"/>
          <w:spacing w:val="0"/>
          <w:sz w:val="30"/>
          <w:szCs w:val="30"/>
        </w:rPr>
        <w:t>, массовым расходом воздуха</w:t>
      </w:r>
      <w:r w:rsidRPr="00971453">
        <w:rPr>
          <w:rFonts w:ascii="Times New Roman" w:hAnsi="Times New Roman"/>
          <w:spacing w:val="0"/>
          <w:sz w:val="30"/>
          <w:szCs w:val="30"/>
        </w:rPr>
        <w:t xml:space="preserve"> </w:t>
      </w:r>
      <m:oMath>
        <m:sSubSup>
          <m:sSubSupPr>
            <m:ctrlPr>
              <w:rPr>
                <w:rFonts w:ascii="Cambria Math" w:hAnsi="Cambria Math"/>
                <w:i/>
                <w:spacing w:val="0"/>
                <w:sz w:val="30"/>
                <w:szCs w:val="30"/>
              </w:rPr>
            </m:ctrlPr>
          </m:sSubSupPr>
          <m:e>
            <m:r>
              <w:rPr>
                <w:rFonts w:ascii="Cambria Math" w:hAnsi="Cambria Math"/>
                <w:spacing w:val="0"/>
                <w:sz w:val="30"/>
                <w:szCs w:val="30"/>
              </w:rPr>
              <m:t>G</m:t>
            </m:r>
          </m:e>
          <m:sub>
            <m:r>
              <w:rPr>
                <w:rFonts w:ascii="Cambria Math" w:hAnsi="Cambria Math"/>
                <w:spacing w:val="0"/>
                <w:sz w:val="30"/>
                <w:szCs w:val="30"/>
              </w:rPr>
              <m:t>в</m:t>
            </m:r>
          </m:sub>
          <m:sup>
            <m:r>
              <w:rPr>
                <w:rFonts w:ascii="Cambria Math" w:hAnsi="Cambria Math"/>
                <w:spacing w:val="0"/>
                <w:sz w:val="30"/>
                <w:szCs w:val="30"/>
              </w:rPr>
              <m:t>н</m:t>
            </m:r>
          </m:sup>
        </m:sSubSup>
      </m:oMath>
      <w:r w:rsidRPr="00971453">
        <w:rPr>
          <w:rFonts w:ascii="Times New Roman" w:hAnsi="Times New Roman"/>
          <w:spacing w:val="0"/>
          <w:sz w:val="30"/>
          <w:szCs w:val="30"/>
        </w:rPr>
        <w:t xml:space="preserve"> </w:t>
      </w:r>
      <w:r w:rsidR="0089399F" w:rsidRPr="00971453">
        <w:rPr>
          <w:rFonts w:ascii="Times New Roman" w:hAnsi="Times New Roman"/>
          <w:spacing w:val="0"/>
          <w:sz w:val="30"/>
          <w:szCs w:val="30"/>
        </w:rPr>
        <w:t xml:space="preserve">и требуемым значением массового расхода воздуха </w:t>
      </w:r>
      <m:oMath>
        <m:sSub>
          <m:sSubPr>
            <m:ctrlPr>
              <w:rPr>
                <w:rFonts w:ascii="Cambria Math" w:hAnsi="Cambria Math"/>
                <w:i/>
                <w:sz w:val="30"/>
                <w:szCs w:val="30"/>
              </w:rPr>
            </m:ctrlPr>
          </m:sSubPr>
          <m:e>
            <m:r>
              <w:rPr>
                <w:rFonts w:ascii="Cambria Math" w:hAnsi="Cambria Math"/>
                <w:sz w:val="30"/>
                <w:szCs w:val="30"/>
              </w:rPr>
              <m:t>G</m:t>
            </m:r>
          </m:e>
          <m:sub>
            <m:r>
              <w:rPr>
                <w:rFonts w:ascii="Cambria Math" w:hAnsi="Cambria Math"/>
                <w:sz w:val="30"/>
                <w:szCs w:val="30"/>
              </w:rPr>
              <m:t>т</m:t>
            </m:r>
          </m:sub>
        </m:sSub>
      </m:oMath>
      <w:r w:rsidR="0089399F" w:rsidRPr="00971453">
        <w:rPr>
          <w:rFonts w:ascii="Times New Roman" w:hAnsi="Times New Roman"/>
          <w:spacing w:val="0"/>
          <w:sz w:val="30"/>
          <w:szCs w:val="30"/>
        </w:rPr>
        <w:t xml:space="preserve"> </w:t>
      </w:r>
      <w:r w:rsidRPr="00971453">
        <w:rPr>
          <w:rFonts w:ascii="Times New Roman" w:hAnsi="Times New Roman"/>
          <w:spacing w:val="0"/>
          <w:sz w:val="30"/>
          <w:szCs w:val="30"/>
        </w:rPr>
        <w:t>определяют по формуле:</w:t>
      </w:r>
    </w:p>
    <w:p w:rsidR="00993D43" w:rsidRPr="00971453" w:rsidRDefault="00993D43" w:rsidP="00993D43">
      <w:pPr>
        <w:shd w:val="clear" w:color="auto" w:fill="FFFFFF"/>
        <w:ind w:firstLine="709"/>
        <w:jc w:val="both"/>
        <w:rPr>
          <w:sz w:val="30"/>
          <w:szCs w:val="30"/>
        </w:rPr>
      </w:pPr>
    </w:p>
    <w:tbl>
      <w:tblPr>
        <w:tblStyle w:val="aff4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29"/>
        <w:gridCol w:w="1394"/>
      </w:tblGrid>
      <w:tr w:rsidR="00993D43" w:rsidRPr="00971453" w:rsidTr="000E1AB0">
        <w:tc>
          <w:tcPr>
            <w:tcW w:w="8529" w:type="dxa"/>
            <w:vAlign w:val="center"/>
          </w:tcPr>
          <w:p w:rsidR="00993D43" w:rsidRPr="00971453" w:rsidRDefault="00993D43" w:rsidP="0089399F">
            <w:pPr>
              <w:tabs>
                <w:tab w:val="left" w:pos="9072"/>
              </w:tabs>
              <w:spacing w:line="360" w:lineRule="auto"/>
              <w:jc w:val="center"/>
              <w:rPr>
                <w:i/>
                <w:sz w:val="30"/>
                <w:szCs w:val="30"/>
              </w:rPr>
            </w:pPr>
            <m:oMath>
              <m:r>
                <w:rPr>
                  <w:rFonts w:ascii="Cambria Math" w:hAnsi="Cambria Math"/>
                  <w:sz w:val="30"/>
                  <w:szCs w:val="30"/>
                </w:rPr>
                <m:t>∆=|</m:t>
              </m:r>
              <m:f>
                <m:fPr>
                  <m:ctrlPr>
                    <w:rPr>
                      <w:rFonts w:ascii="Cambria Math" w:hAnsi="Cambria Math"/>
                      <w:i/>
                      <w:sz w:val="30"/>
                      <w:szCs w:val="30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30"/>
                          <w:szCs w:val="30"/>
                        </w:rPr>
                      </m:ctrlPr>
                    </m:sSubPr>
                    <m:e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  <w:sz w:val="30"/>
                              <w:szCs w:val="30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  <w:sz w:val="30"/>
                              <w:szCs w:val="30"/>
                            </w:rPr>
                            <m:t>G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30"/>
                              <w:szCs w:val="30"/>
                            </w:rPr>
                            <m:t>в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  <w:sz w:val="30"/>
                              <w:szCs w:val="30"/>
                            </w:rPr>
                            <m:t>н</m:t>
                          </m:r>
                        </m:sup>
                      </m:sSubSup>
                      <m:r>
                        <w:rPr>
                          <w:rFonts w:ascii="Cambria Math" w:hAnsi="Cambria Math"/>
                          <w:sz w:val="30"/>
                          <w:szCs w:val="30"/>
                        </w:rPr>
                        <m:t>-G</m:t>
                      </m:r>
                    </m:e>
                    <m:sub>
                      <m:r>
                        <w:rPr>
                          <w:rFonts w:ascii="Cambria Math" w:hAnsi="Cambria Math"/>
                          <w:sz w:val="30"/>
                          <w:szCs w:val="30"/>
                        </w:rPr>
                        <m:t>т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30"/>
                          <w:szCs w:val="3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30"/>
                          <w:szCs w:val="30"/>
                        </w:rPr>
                        <m:t>G</m:t>
                      </m:r>
                    </m:e>
                    <m:sub>
                      <m:r>
                        <w:rPr>
                          <w:rFonts w:ascii="Cambria Math" w:hAnsi="Cambria Math"/>
                          <w:sz w:val="30"/>
                          <w:szCs w:val="30"/>
                        </w:rPr>
                        <m:t>т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sz w:val="30"/>
                  <w:szCs w:val="30"/>
                </w:rPr>
                <m:t>|∙100%</m:t>
              </m:r>
            </m:oMath>
            <w:r w:rsidRPr="00971453">
              <w:rPr>
                <w:i/>
                <w:sz w:val="30"/>
                <w:szCs w:val="30"/>
              </w:rPr>
              <w:t>.</w:t>
            </w:r>
          </w:p>
        </w:tc>
        <w:tc>
          <w:tcPr>
            <w:tcW w:w="1394" w:type="dxa"/>
            <w:vAlign w:val="center"/>
          </w:tcPr>
          <w:p w:rsidR="00993D43" w:rsidRPr="00971453" w:rsidRDefault="00993D43" w:rsidP="000E1AB0">
            <w:pPr>
              <w:tabs>
                <w:tab w:val="left" w:pos="9072"/>
              </w:tabs>
              <w:spacing w:line="360" w:lineRule="auto"/>
              <w:ind w:right="68"/>
              <w:jc w:val="right"/>
              <w:rPr>
                <w:i/>
                <w:sz w:val="30"/>
                <w:szCs w:val="30"/>
              </w:rPr>
            </w:pPr>
            <w:r w:rsidRPr="00971453">
              <w:rPr>
                <w:i/>
                <w:sz w:val="30"/>
                <w:szCs w:val="30"/>
              </w:rPr>
              <w:t>(8)</w:t>
            </w:r>
          </w:p>
        </w:tc>
      </w:tr>
    </w:tbl>
    <w:p w:rsidR="00C56B38" w:rsidRPr="00971453" w:rsidRDefault="001F29F8" w:rsidP="00D053B5">
      <w:pPr>
        <w:pStyle w:val="a9"/>
        <w:widowControl w:val="0"/>
        <w:spacing w:line="252" w:lineRule="auto"/>
        <w:ind w:firstLine="709"/>
        <w:rPr>
          <w:sz w:val="30"/>
          <w:szCs w:val="30"/>
        </w:rPr>
      </w:pPr>
      <w:r w:rsidRPr="00971453">
        <w:rPr>
          <w:sz w:val="30"/>
          <w:szCs w:val="30"/>
        </w:rPr>
        <w:t>Заключение о соответствии</w:t>
      </w:r>
      <w:r w:rsidR="00D053B5" w:rsidRPr="00971453">
        <w:rPr>
          <w:sz w:val="30"/>
          <w:szCs w:val="30"/>
        </w:rPr>
        <w:t xml:space="preserve"> (несоответствии)</w:t>
      </w:r>
      <w:r w:rsidRPr="00971453">
        <w:rPr>
          <w:sz w:val="30"/>
          <w:szCs w:val="30"/>
        </w:rPr>
        <w:t xml:space="preserve"> принимается с учетом требований пункта 22 Настоящих Норм.</w:t>
      </w:r>
    </w:p>
    <w:p w:rsidR="00985B1C" w:rsidRPr="00971453" w:rsidRDefault="00985B1C" w:rsidP="00662B1D">
      <w:pPr>
        <w:pStyle w:val="a9"/>
        <w:spacing w:line="252" w:lineRule="auto"/>
        <w:ind w:firstLine="709"/>
        <w:rPr>
          <w:bCs/>
          <w:sz w:val="30"/>
          <w:szCs w:val="30"/>
        </w:rPr>
      </w:pPr>
      <w:r w:rsidRPr="00971453">
        <w:rPr>
          <w:bCs/>
          <w:sz w:val="30"/>
          <w:szCs w:val="30"/>
        </w:rPr>
        <w:t xml:space="preserve">При отсутствии согласно пункту 23 Настоящих норм проектных данных о расходе дыма оценка результатов измерений </w:t>
      </w:r>
      <w:r w:rsidR="0055703A" w:rsidRPr="00971453">
        <w:rPr>
          <w:bCs/>
          <w:sz w:val="30"/>
          <w:szCs w:val="30"/>
        </w:rPr>
        <w:t xml:space="preserve">в жилых зданиях </w:t>
      </w:r>
      <w:r w:rsidRPr="00971453">
        <w:rPr>
          <w:bCs/>
          <w:sz w:val="30"/>
          <w:szCs w:val="30"/>
        </w:rPr>
        <w:t xml:space="preserve">осуществляется с учетом </w:t>
      </w:r>
      <w:r w:rsidR="0089399F" w:rsidRPr="00971453">
        <w:rPr>
          <w:bCs/>
          <w:sz w:val="30"/>
          <w:szCs w:val="30"/>
        </w:rPr>
        <w:t>фактических</w:t>
      </w:r>
      <w:r w:rsidR="008B4FD6" w:rsidRPr="00971453">
        <w:rPr>
          <w:bCs/>
          <w:sz w:val="30"/>
          <w:szCs w:val="30"/>
        </w:rPr>
        <w:t xml:space="preserve"> значений</w:t>
      </w:r>
      <w:r w:rsidR="0089399F" w:rsidRPr="00971453">
        <w:rPr>
          <w:bCs/>
          <w:sz w:val="30"/>
          <w:szCs w:val="30"/>
        </w:rPr>
        <w:t xml:space="preserve">, приведенных к нормальным условиям, </w:t>
      </w:r>
      <w:r w:rsidR="0055703A" w:rsidRPr="00971453">
        <w:rPr>
          <w:bCs/>
          <w:sz w:val="30"/>
          <w:szCs w:val="30"/>
        </w:rPr>
        <w:t xml:space="preserve">объемных расходов воздуха </w:t>
      </w:r>
      <m:oMath>
        <m:sSubSup>
          <m:sSubSupPr>
            <m:ctrlPr>
              <w:rPr>
                <w:rFonts w:ascii="Cambria Math" w:hAnsi="Cambria Math"/>
                <w:bCs/>
                <w:i/>
                <w:sz w:val="30"/>
                <w:szCs w:val="30"/>
              </w:rPr>
            </m:ctrlPr>
          </m:sSubSupPr>
          <m:e>
            <m:r>
              <w:rPr>
                <w:rFonts w:ascii="Cambria Math" w:hAnsi="Cambria Math"/>
                <w:sz w:val="30"/>
                <w:szCs w:val="30"/>
              </w:rPr>
              <m:t>L</m:t>
            </m:r>
          </m:e>
          <m:sub>
            <m:r>
              <w:rPr>
                <w:rFonts w:ascii="Cambria Math" w:hAnsi="Cambria Math"/>
                <w:sz w:val="30"/>
                <w:szCs w:val="30"/>
              </w:rPr>
              <m:t>в</m:t>
            </m:r>
          </m:sub>
          <m:sup>
            <m:r>
              <w:rPr>
                <w:rFonts w:ascii="Cambria Math" w:hAnsi="Cambria Math"/>
                <w:sz w:val="30"/>
                <w:szCs w:val="30"/>
              </w:rPr>
              <m:t>н</m:t>
            </m:r>
          </m:sup>
        </m:sSubSup>
      </m:oMath>
      <w:r w:rsidRPr="00971453">
        <w:rPr>
          <w:bCs/>
          <w:sz w:val="30"/>
          <w:szCs w:val="30"/>
        </w:rPr>
        <w:t xml:space="preserve"> и </w:t>
      </w:r>
      <w:r w:rsidR="0055703A" w:rsidRPr="00971453">
        <w:rPr>
          <w:bCs/>
          <w:sz w:val="30"/>
          <w:szCs w:val="30"/>
        </w:rPr>
        <w:t xml:space="preserve">требуемых по пункту 23 Настоящих норм объемных расходов воздуха </w:t>
      </w:r>
      <m:oMath>
        <m:sSub>
          <m:sSubPr>
            <m:ctrlPr>
              <w:rPr>
                <w:rFonts w:ascii="Cambria Math" w:hAnsi="Cambria Math"/>
                <w:i/>
                <w:sz w:val="30"/>
                <w:szCs w:val="30"/>
              </w:rPr>
            </m:ctrlPr>
          </m:sSubPr>
          <m:e>
            <m:r>
              <w:rPr>
                <w:rFonts w:ascii="Cambria Math" w:hAnsi="Cambria Math"/>
                <w:sz w:val="30"/>
                <w:szCs w:val="30"/>
              </w:rPr>
              <m:t>L</m:t>
            </m:r>
          </m:e>
          <m:sub>
            <m:r>
              <w:rPr>
                <w:rFonts w:ascii="Cambria Math" w:hAnsi="Cambria Math"/>
                <w:sz w:val="30"/>
                <w:szCs w:val="30"/>
              </w:rPr>
              <m:t>т</m:t>
            </m:r>
          </m:sub>
        </m:sSub>
      </m:oMath>
      <w:r w:rsidR="000A06DA" w:rsidRPr="00971453">
        <w:rPr>
          <w:sz w:val="30"/>
          <w:szCs w:val="30"/>
        </w:rPr>
        <w:t xml:space="preserve"> по формуле</w:t>
      </w:r>
      <w:r w:rsidRPr="00971453">
        <w:rPr>
          <w:bCs/>
          <w:sz w:val="30"/>
          <w:szCs w:val="30"/>
        </w:rPr>
        <w:t>:</w:t>
      </w:r>
    </w:p>
    <w:tbl>
      <w:tblPr>
        <w:tblStyle w:val="aff4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29"/>
        <w:gridCol w:w="1394"/>
      </w:tblGrid>
      <w:tr w:rsidR="0055703A" w:rsidRPr="00971453" w:rsidTr="0055703A">
        <w:tc>
          <w:tcPr>
            <w:tcW w:w="8529" w:type="dxa"/>
            <w:vAlign w:val="center"/>
          </w:tcPr>
          <w:p w:rsidR="0055703A" w:rsidRPr="00971453" w:rsidRDefault="0055703A" w:rsidP="0089399F">
            <w:pPr>
              <w:tabs>
                <w:tab w:val="left" w:pos="9072"/>
              </w:tabs>
              <w:spacing w:line="360" w:lineRule="auto"/>
              <w:jc w:val="center"/>
              <w:rPr>
                <w:i/>
                <w:sz w:val="30"/>
                <w:szCs w:val="30"/>
              </w:rPr>
            </w:pPr>
            <m:oMath>
              <m:r>
                <w:rPr>
                  <w:rFonts w:ascii="Cambria Math" w:hAnsi="Cambria Math"/>
                  <w:sz w:val="30"/>
                  <w:szCs w:val="30"/>
                </w:rPr>
                <m:t>∆=|</m:t>
              </m:r>
              <m:f>
                <m:fPr>
                  <m:ctrlPr>
                    <w:rPr>
                      <w:rFonts w:ascii="Cambria Math" w:hAnsi="Cambria Math"/>
                      <w:i/>
                      <w:sz w:val="30"/>
                      <w:szCs w:val="30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/>
                          <w:bCs/>
                          <w:i/>
                          <w:sz w:val="30"/>
                          <w:szCs w:val="30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30"/>
                          <w:szCs w:val="30"/>
                        </w:rPr>
                        <m:t>L</m:t>
                      </m:r>
                    </m:e>
                    <m:sub>
                      <m:r>
                        <w:rPr>
                          <w:rFonts w:ascii="Cambria Math" w:hAnsi="Cambria Math"/>
                          <w:sz w:val="30"/>
                          <w:szCs w:val="30"/>
                        </w:rPr>
                        <m:t>в</m:t>
                      </m:r>
                    </m:sub>
                    <m:sup>
                      <m:r>
                        <w:rPr>
                          <w:rFonts w:ascii="Cambria Math" w:hAnsi="Cambria Math"/>
                          <w:sz w:val="30"/>
                          <w:szCs w:val="30"/>
                        </w:rPr>
                        <m:t>н</m:t>
                      </m:r>
                    </m:sup>
                  </m:sSubSup>
                  <m:r>
                    <w:rPr>
                      <w:rFonts w:ascii="Cambria Math" w:hAnsi="Cambria Math"/>
                      <w:sz w:val="30"/>
                      <w:szCs w:val="30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30"/>
                          <w:szCs w:val="3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30"/>
                          <w:szCs w:val="30"/>
                        </w:rPr>
                        <m:t>L</m:t>
                      </m:r>
                    </m:e>
                    <m:sub>
                      <m:r>
                        <w:rPr>
                          <w:rFonts w:ascii="Cambria Math" w:hAnsi="Cambria Math"/>
                          <w:sz w:val="30"/>
                          <w:szCs w:val="30"/>
                          <w:vertAlign w:val="subscript"/>
                        </w:rPr>
                        <m:t>т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30"/>
                          <w:szCs w:val="3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30"/>
                          <w:szCs w:val="30"/>
                        </w:rPr>
                        <m:t>L</m:t>
                      </m:r>
                    </m:e>
                    <m:sub>
                      <m:r>
                        <w:rPr>
                          <w:rFonts w:ascii="Cambria Math" w:hAnsi="Cambria Math"/>
                          <w:sz w:val="30"/>
                          <w:szCs w:val="30"/>
                        </w:rPr>
                        <m:t>т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sz w:val="30"/>
                  <w:szCs w:val="30"/>
                </w:rPr>
                <m:t>|∙100%</m:t>
              </m:r>
            </m:oMath>
            <w:r w:rsidRPr="00971453">
              <w:rPr>
                <w:i/>
                <w:sz w:val="30"/>
                <w:szCs w:val="30"/>
              </w:rPr>
              <w:t>.</w:t>
            </w:r>
          </w:p>
        </w:tc>
        <w:tc>
          <w:tcPr>
            <w:tcW w:w="1394" w:type="dxa"/>
            <w:vAlign w:val="center"/>
          </w:tcPr>
          <w:p w:rsidR="0055703A" w:rsidRPr="00971453" w:rsidRDefault="0055703A" w:rsidP="0089399F">
            <w:pPr>
              <w:tabs>
                <w:tab w:val="left" w:pos="9072"/>
              </w:tabs>
              <w:spacing w:line="360" w:lineRule="auto"/>
              <w:ind w:right="68"/>
              <w:jc w:val="right"/>
              <w:rPr>
                <w:i/>
                <w:sz w:val="30"/>
                <w:szCs w:val="30"/>
              </w:rPr>
            </w:pPr>
            <w:r w:rsidRPr="00971453">
              <w:rPr>
                <w:i/>
                <w:sz w:val="30"/>
                <w:szCs w:val="30"/>
              </w:rPr>
              <w:t>(</w:t>
            </w:r>
            <w:r w:rsidR="0089399F" w:rsidRPr="00971453">
              <w:rPr>
                <w:i/>
                <w:sz w:val="30"/>
                <w:szCs w:val="30"/>
              </w:rPr>
              <w:t>9</w:t>
            </w:r>
            <w:r w:rsidRPr="00971453">
              <w:rPr>
                <w:i/>
                <w:sz w:val="30"/>
                <w:szCs w:val="30"/>
              </w:rPr>
              <w:t>)</w:t>
            </w:r>
          </w:p>
        </w:tc>
      </w:tr>
    </w:tbl>
    <w:p w:rsidR="00460462" w:rsidRPr="00971453" w:rsidRDefault="00460462" w:rsidP="00F93EF9">
      <w:pPr>
        <w:pStyle w:val="a9"/>
        <w:widowControl w:val="0"/>
        <w:numPr>
          <w:ilvl w:val="0"/>
          <w:numId w:val="2"/>
        </w:numPr>
        <w:tabs>
          <w:tab w:val="left" w:pos="1134"/>
        </w:tabs>
        <w:spacing w:line="252" w:lineRule="auto"/>
        <w:rPr>
          <w:sz w:val="30"/>
          <w:szCs w:val="30"/>
        </w:rPr>
      </w:pPr>
      <w:r w:rsidRPr="00971453">
        <w:rPr>
          <w:sz w:val="30"/>
          <w:szCs w:val="30"/>
        </w:rPr>
        <w:lastRenderedPageBreak/>
        <w:t>По результатам проведения аэродинамических испытаний систем противодымной вентиляции составляют протокол испытаний</w:t>
      </w:r>
      <w:r w:rsidR="0094001B" w:rsidRPr="00971453">
        <w:rPr>
          <w:sz w:val="30"/>
          <w:szCs w:val="30"/>
        </w:rPr>
        <w:t xml:space="preserve">, </w:t>
      </w:r>
      <w:r w:rsidRPr="00971453">
        <w:rPr>
          <w:sz w:val="30"/>
          <w:szCs w:val="30"/>
        </w:rPr>
        <w:t>форм</w:t>
      </w:r>
      <w:r w:rsidR="0094001B" w:rsidRPr="00971453">
        <w:rPr>
          <w:sz w:val="30"/>
          <w:szCs w:val="30"/>
        </w:rPr>
        <w:t>а которого приведена</w:t>
      </w:r>
      <w:r w:rsidR="00E72655" w:rsidRPr="00971453">
        <w:rPr>
          <w:sz w:val="30"/>
          <w:szCs w:val="30"/>
        </w:rPr>
        <w:t xml:space="preserve"> </w:t>
      </w:r>
      <w:r w:rsidR="0094001B" w:rsidRPr="00971453">
        <w:rPr>
          <w:sz w:val="30"/>
          <w:szCs w:val="30"/>
        </w:rPr>
        <w:t xml:space="preserve">в </w:t>
      </w:r>
      <w:r w:rsidRPr="00971453">
        <w:rPr>
          <w:sz w:val="30"/>
          <w:szCs w:val="30"/>
        </w:rPr>
        <w:t>приложени</w:t>
      </w:r>
      <w:r w:rsidR="0094001B" w:rsidRPr="00971453">
        <w:rPr>
          <w:sz w:val="30"/>
          <w:szCs w:val="30"/>
        </w:rPr>
        <w:t>и</w:t>
      </w:r>
      <w:r w:rsidR="003C1B47" w:rsidRPr="00971453">
        <w:rPr>
          <w:sz w:val="30"/>
          <w:szCs w:val="30"/>
        </w:rPr>
        <w:t xml:space="preserve"> </w:t>
      </w:r>
      <w:r w:rsidR="00A622EF" w:rsidRPr="00971453">
        <w:rPr>
          <w:sz w:val="30"/>
          <w:szCs w:val="30"/>
        </w:rPr>
        <w:t>3</w:t>
      </w:r>
      <w:r w:rsidRPr="00971453">
        <w:rPr>
          <w:sz w:val="30"/>
          <w:szCs w:val="30"/>
        </w:rPr>
        <w:t>, который</w:t>
      </w:r>
      <w:r w:rsidR="00C93CEA" w:rsidRPr="00971453">
        <w:rPr>
          <w:sz w:val="30"/>
          <w:szCs w:val="30"/>
        </w:rPr>
        <w:t xml:space="preserve"> </w:t>
      </w:r>
      <w:r w:rsidRPr="00971453">
        <w:rPr>
          <w:sz w:val="30"/>
          <w:szCs w:val="30"/>
        </w:rPr>
        <w:t xml:space="preserve"> должен содержать:</w:t>
      </w:r>
    </w:p>
    <w:p w:rsidR="00460462" w:rsidRPr="00971453" w:rsidRDefault="00814EAB" w:rsidP="00460462">
      <w:pPr>
        <w:pStyle w:val="a9"/>
        <w:widowControl w:val="0"/>
        <w:spacing w:line="252" w:lineRule="auto"/>
        <w:ind w:firstLine="709"/>
        <w:rPr>
          <w:sz w:val="30"/>
          <w:szCs w:val="30"/>
        </w:rPr>
      </w:pPr>
      <w:r w:rsidRPr="00971453">
        <w:rPr>
          <w:sz w:val="30"/>
          <w:szCs w:val="30"/>
        </w:rPr>
        <w:t>местонахождение</w:t>
      </w:r>
      <w:r w:rsidR="00460462" w:rsidRPr="00971453">
        <w:rPr>
          <w:sz w:val="30"/>
          <w:szCs w:val="30"/>
        </w:rPr>
        <w:t xml:space="preserve">, </w:t>
      </w:r>
      <w:r w:rsidR="00226845" w:rsidRPr="00971453">
        <w:rPr>
          <w:sz w:val="30"/>
          <w:szCs w:val="30"/>
        </w:rPr>
        <w:t>функциональное назначение</w:t>
      </w:r>
      <w:r w:rsidR="00460462" w:rsidRPr="00971453">
        <w:rPr>
          <w:sz w:val="30"/>
          <w:szCs w:val="30"/>
        </w:rPr>
        <w:t xml:space="preserve">, </w:t>
      </w:r>
      <w:r w:rsidRPr="00971453">
        <w:rPr>
          <w:sz w:val="30"/>
          <w:szCs w:val="30"/>
        </w:rPr>
        <w:t xml:space="preserve">наименование объекта (здания, </w:t>
      </w:r>
      <w:r w:rsidR="002C405C" w:rsidRPr="00971453">
        <w:rPr>
          <w:sz w:val="30"/>
          <w:szCs w:val="30"/>
        </w:rPr>
        <w:t>помещения</w:t>
      </w:r>
      <w:r w:rsidRPr="00971453">
        <w:rPr>
          <w:sz w:val="30"/>
          <w:szCs w:val="30"/>
        </w:rPr>
        <w:t>)</w:t>
      </w:r>
      <w:r w:rsidR="00460462" w:rsidRPr="00971453">
        <w:rPr>
          <w:sz w:val="30"/>
          <w:szCs w:val="30"/>
        </w:rPr>
        <w:t>, серию типового проекта здания (при наличии);</w:t>
      </w:r>
    </w:p>
    <w:p w:rsidR="00460462" w:rsidRPr="00971453" w:rsidRDefault="00460462" w:rsidP="00460462">
      <w:pPr>
        <w:pStyle w:val="a9"/>
        <w:widowControl w:val="0"/>
        <w:spacing w:line="252" w:lineRule="auto"/>
        <w:ind w:firstLine="709"/>
        <w:rPr>
          <w:sz w:val="30"/>
          <w:szCs w:val="30"/>
        </w:rPr>
      </w:pPr>
      <w:r w:rsidRPr="00971453">
        <w:rPr>
          <w:sz w:val="30"/>
          <w:szCs w:val="30"/>
        </w:rPr>
        <w:t>вид испытаний (</w:t>
      </w:r>
      <w:proofErr w:type="gramStart"/>
      <w:r w:rsidRPr="00971453">
        <w:rPr>
          <w:sz w:val="30"/>
          <w:szCs w:val="30"/>
        </w:rPr>
        <w:t>приемо-сдаточные</w:t>
      </w:r>
      <w:proofErr w:type="gramEnd"/>
      <w:r w:rsidRPr="00971453">
        <w:rPr>
          <w:sz w:val="30"/>
          <w:szCs w:val="30"/>
        </w:rPr>
        <w:t xml:space="preserve"> или периодические);</w:t>
      </w:r>
    </w:p>
    <w:p w:rsidR="00460462" w:rsidRPr="00971453" w:rsidRDefault="00460462" w:rsidP="00460462">
      <w:pPr>
        <w:pStyle w:val="a9"/>
        <w:widowControl w:val="0"/>
        <w:spacing w:line="252" w:lineRule="auto"/>
        <w:ind w:firstLine="709"/>
        <w:rPr>
          <w:sz w:val="30"/>
          <w:szCs w:val="30"/>
        </w:rPr>
      </w:pPr>
      <w:r w:rsidRPr="00971453">
        <w:rPr>
          <w:sz w:val="30"/>
          <w:szCs w:val="30"/>
        </w:rPr>
        <w:t>краткую характеристику системы противодымной вентиляции, включающую в себя сведения о ее конструктивном решении, установленном оборудовании;</w:t>
      </w:r>
    </w:p>
    <w:p w:rsidR="00460462" w:rsidRPr="00971453" w:rsidRDefault="00460462" w:rsidP="00460462">
      <w:pPr>
        <w:pStyle w:val="a9"/>
        <w:widowControl w:val="0"/>
        <w:spacing w:line="252" w:lineRule="auto"/>
        <w:ind w:firstLine="709"/>
        <w:rPr>
          <w:sz w:val="30"/>
          <w:szCs w:val="30"/>
        </w:rPr>
      </w:pPr>
      <w:r w:rsidRPr="00971453">
        <w:rPr>
          <w:sz w:val="30"/>
          <w:szCs w:val="30"/>
        </w:rPr>
        <w:t>сведения о техническом состоянии системы противодымной вентиляции на момент проведения испытаний;</w:t>
      </w:r>
    </w:p>
    <w:p w:rsidR="006D56E2" w:rsidRPr="00971453" w:rsidRDefault="006D56E2" w:rsidP="00460462">
      <w:pPr>
        <w:pStyle w:val="a9"/>
        <w:widowControl w:val="0"/>
        <w:spacing w:line="252" w:lineRule="auto"/>
        <w:ind w:firstLine="709"/>
        <w:rPr>
          <w:sz w:val="30"/>
          <w:szCs w:val="30"/>
        </w:rPr>
      </w:pPr>
      <w:r w:rsidRPr="00971453">
        <w:rPr>
          <w:sz w:val="30"/>
          <w:szCs w:val="30"/>
        </w:rPr>
        <w:t>условия окружающей среды на время проведения аэродинамических испытаний: температура окружающего воздуха как внутри, так и снаружи помещений, температура перемещаемого воздуха, атмосферное давление, относительная влажность воздуха;</w:t>
      </w:r>
    </w:p>
    <w:p w:rsidR="00460462" w:rsidRPr="00971453" w:rsidRDefault="00460462" w:rsidP="00460462">
      <w:pPr>
        <w:pStyle w:val="a9"/>
        <w:widowControl w:val="0"/>
        <w:spacing w:line="252" w:lineRule="auto"/>
        <w:ind w:firstLine="709"/>
        <w:rPr>
          <w:sz w:val="30"/>
          <w:szCs w:val="30"/>
        </w:rPr>
      </w:pPr>
      <w:r w:rsidRPr="00971453">
        <w:rPr>
          <w:sz w:val="30"/>
          <w:szCs w:val="30"/>
        </w:rPr>
        <w:t>результаты измерения аэродинамических параметров системы противодымной вентиляции согласно пунктам 1</w:t>
      </w:r>
      <w:r w:rsidR="00DD06B8" w:rsidRPr="00971453">
        <w:rPr>
          <w:sz w:val="30"/>
          <w:szCs w:val="30"/>
        </w:rPr>
        <w:t>2</w:t>
      </w:r>
      <w:r w:rsidRPr="00971453">
        <w:rPr>
          <w:sz w:val="30"/>
          <w:szCs w:val="30"/>
        </w:rPr>
        <w:t>.4 (при приемо-сдаточных испытаниях) и 1</w:t>
      </w:r>
      <w:r w:rsidR="00DD06B8" w:rsidRPr="00971453">
        <w:rPr>
          <w:sz w:val="30"/>
          <w:szCs w:val="30"/>
        </w:rPr>
        <w:t>3</w:t>
      </w:r>
      <w:r w:rsidRPr="00971453">
        <w:rPr>
          <w:sz w:val="30"/>
          <w:szCs w:val="30"/>
        </w:rPr>
        <w:t xml:space="preserve"> (при периодических испытаниях)</w:t>
      </w:r>
      <w:r w:rsidR="00553DC9" w:rsidRPr="00971453">
        <w:rPr>
          <w:sz w:val="30"/>
          <w:szCs w:val="30"/>
        </w:rPr>
        <w:t xml:space="preserve"> настоящих Норм</w:t>
      </w:r>
      <w:r w:rsidRPr="00971453">
        <w:rPr>
          <w:sz w:val="30"/>
          <w:szCs w:val="30"/>
        </w:rPr>
        <w:t>;</w:t>
      </w:r>
    </w:p>
    <w:p w:rsidR="00460462" w:rsidRPr="00971453" w:rsidRDefault="00460462" w:rsidP="00460462">
      <w:pPr>
        <w:pStyle w:val="a9"/>
        <w:widowControl w:val="0"/>
        <w:spacing w:line="252" w:lineRule="auto"/>
        <w:ind w:firstLine="709"/>
        <w:rPr>
          <w:sz w:val="30"/>
          <w:szCs w:val="30"/>
        </w:rPr>
      </w:pPr>
      <w:proofErr w:type="gramStart"/>
      <w:r w:rsidRPr="00971453">
        <w:rPr>
          <w:sz w:val="30"/>
          <w:szCs w:val="30"/>
        </w:rPr>
        <w:t xml:space="preserve">сведения об одновременно работающих системах (подпора, </w:t>
      </w:r>
      <w:proofErr w:type="spellStart"/>
      <w:r w:rsidRPr="00971453">
        <w:rPr>
          <w:sz w:val="30"/>
          <w:szCs w:val="30"/>
        </w:rPr>
        <w:t>дымоудаления</w:t>
      </w:r>
      <w:proofErr w:type="spellEnd"/>
      <w:r w:rsidRPr="00971453">
        <w:rPr>
          <w:sz w:val="30"/>
          <w:szCs w:val="30"/>
        </w:rPr>
        <w:t>), открытых (закрытых) проемов (окон, дверей), положениях лифтов;</w:t>
      </w:r>
      <w:proofErr w:type="gramEnd"/>
    </w:p>
    <w:p w:rsidR="00460462" w:rsidRPr="00971453" w:rsidRDefault="00460462" w:rsidP="00460462">
      <w:pPr>
        <w:pStyle w:val="a9"/>
        <w:widowControl w:val="0"/>
        <w:spacing w:line="252" w:lineRule="auto"/>
        <w:ind w:firstLine="709"/>
        <w:rPr>
          <w:sz w:val="30"/>
          <w:szCs w:val="30"/>
        </w:rPr>
      </w:pPr>
      <w:r w:rsidRPr="00971453">
        <w:rPr>
          <w:sz w:val="30"/>
          <w:szCs w:val="30"/>
        </w:rPr>
        <w:t>схему системы противодымной вентиляции;</w:t>
      </w:r>
    </w:p>
    <w:p w:rsidR="00460462" w:rsidRPr="00971453" w:rsidRDefault="00460462" w:rsidP="00460462">
      <w:pPr>
        <w:pStyle w:val="a9"/>
        <w:widowControl w:val="0"/>
        <w:spacing w:line="252" w:lineRule="auto"/>
        <w:ind w:firstLine="709"/>
        <w:rPr>
          <w:sz w:val="30"/>
          <w:szCs w:val="30"/>
        </w:rPr>
      </w:pPr>
      <w:r w:rsidRPr="00971453">
        <w:rPr>
          <w:sz w:val="30"/>
          <w:szCs w:val="30"/>
        </w:rPr>
        <w:t>заключение о соответстви</w:t>
      </w:r>
      <w:r w:rsidR="008B4FD6" w:rsidRPr="00971453">
        <w:rPr>
          <w:sz w:val="30"/>
          <w:szCs w:val="30"/>
        </w:rPr>
        <w:t>и (</w:t>
      </w:r>
      <w:r w:rsidRPr="00971453">
        <w:rPr>
          <w:sz w:val="30"/>
          <w:szCs w:val="30"/>
        </w:rPr>
        <w:t>несоответствии</w:t>
      </w:r>
      <w:r w:rsidR="008B4FD6" w:rsidRPr="00971453">
        <w:rPr>
          <w:sz w:val="30"/>
          <w:szCs w:val="30"/>
        </w:rPr>
        <w:t>)</w:t>
      </w:r>
      <w:r w:rsidRPr="00971453">
        <w:rPr>
          <w:sz w:val="30"/>
          <w:szCs w:val="30"/>
        </w:rPr>
        <w:t xml:space="preserve"> аэродинамических параметров системы противодымной вентиляции требованиям настоящих Норм и проектной документации. </w:t>
      </w:r>
    </w:p>
    <w:p w:rsidR="00A546AA" w:rsidRPr="00971453" w:rsidRDefault="00A546AA" w:rsidP="00460462">
      <w:pPr>
        <w:pStyle w:val="a9"/>
        <w:widowControl w:val="0"/>
        <w:spacing w:line="252" w:lineRule="auto"/>
        <w:ind w:firstLine="709"/>
        <w:rPr>
          <w:sz w:val="30"/>
          <w:szCs w:val="30"/>
        </w:rPr>
      </w:pPr>
      <w:r w:rsidRPr="00971453">
        <w:rPr>
          <w:sz w:val="30"/>
          <w:szCs w:val="30"/>
        </w:rPr>
        <w:t xml:space="preserve">Примечание </w:t>
      </w:r>
      <w:r w:rsidR="00D44110" w:rsidRPr="00971453">
        <w:rPr>
          <w:sz w:val="30"/>
          <w:szCs w:val="30"/>
        </w:rPr>
        <w:t>–</w:t>
      </w:r>
      <w:r w:rsidRPr="00971453">
        <w:rPr>
          <w:sz w:val="30"/>
          <w:szCs w:val="30"/>
        </w:rPr>
        <w:t xml:space="preserve"> </w:t>
      </w:r>
      <w:r w:rsidR="00D44110" w:rsidRPr="00971453">
        <w:rPr>
          <w:sz w:val="30"/>
          <w:szCs w:val="30"/>
        </w:rPr>
        <w:t xml:space="preserve">допускается дополнять форму протокола иными </w:t>
      </w:r>
      <w:r w:rsidR="0002141E" w:rsidRPr="00971453">
        <w:rPr>
          <w:sz w:val="30"/>
          <w:szCs w:val="30"/>
        </w:rPr>
        <w:t>необходимыми сведениями исходя из конструктивных особенностей испытываемой системы противодымной вентиляции.</w:t>
      </w:r>
    </w:p>
    <w:p w:rsidR="00460462" w:rsidRPr="00971453" w:rsidRDefault="00460462" w:rsidP="00F93EF9">
      <w:pPr>
        <w:pStyle w:val="a9"/>
        <w:widowControl w:val="0"/>
        <w:numPr>
          <w:ilvl w:val="0"/>
          <w:numId w:val="2"/>
        </w:numPr>
        <w:tabs>
          <w:tab w:val="left" w:pos="1134"/>
        </w:tabs>
        <w:spacing w:line="252" w:lineRule="auto"/>
        <w:rPr>
          <w:sz w:val="30"/>
          <w:szCs w:val="30"/>
        </w:rPr>
      </w:pPr>
      <w:r w:rsidRPr="00971453">
        <w:rPr>
          <w:sz w:val="30"/>
          <w:szCs w:val="30"/>
        </w:rPr>
        <w:t>Протокол испытаний составляется представителями организаций, проводившими аэродинамические испытания.</w:t>
      </w:r>
    </w:p>
    <w:p w:rsidR="00681956" w:rsidRPr="00971453" w:rsidRDefault="00681956" w:rsidP="00F93EF9">
      <w:pPr>
        <w:pStyle w:val="a9"/>
        <w:widowControl w:val="0"/>
        <w:numPr>
          <w:ilvl w:val="0"/>
          <w:numId w:val="2"/>
        </w:numPr>
        <w:tabs>
          <w:tab w:val="left" w:pos="1134"/>
        </w:tabs>
        <w:spacing w:line="252" w:lineRule="auto"/>
        <w:rPr>
          <w:sz w:val="30"/>
          <w:szCs w:val="30"/>
        </w:rPr>
      </w:pPr>
      <w:r w:rsidRPr="00971453">
        <w:rPr>
          <w:sz w:val="30"/>
          <w:szCs w:val="30"/>
        </w:rPr>
        <w:t xml:space="preserve">По результатам проведения испытаний систем противодымной вентиляции организации, осуществляющие монтаж (наладку) </w:t>
      </w:r>
      <w:r w:rsidR="007F0338" w:rsidRPr="00971453">
        <w:rPr>
          <w:sz w:val="30"/>
          <w:szCs w:val="30"/>
        </w:rPr>
        <w:br/>
      </w:r>
      <w:r w:rsidRPr="00971453">
        <w:rPr>
          <w:sz w:val="30"/>
          <w:szCs w:val="30"/>
        </w:rPr>
        <w:t xml:space="preserve">и (или) техническое обслуживание указанных систем, составляют акт </w:t>
      </w:r>
      <w:r w:rsidR="00DD06B8" w:rsidRPr="00971453">
        <w:rPr>
          <w:sz w:val="30"/>
          <w:szCs w:val="30"/>
        </w:rPr>
        <w:t>по</w:t>
      </w:r>
      <w:r w:rsidRPr="00971453">
        <w:rPr>
          <w:sz w:val="30"/>
          <w:szCs w:val="30"/>
        </w:rPr>
        <w:t xml:space="preserve"> форм</w:t>
      </w:r>
      <w:r w:rsidR="00DD06B8" w:rsidRPr="00971453">
        <w:rPr>
          <w:sz w:val="30"/>
          <w:szCs w:val="30"/>
        </w:rPr>
        <w:t>е</w:t>
      </w:r>
      <w:r w:rsidR="0024526E" w:rsidRPr="00971453">
        <w:rPr>
          <w:sz w:val="30"/>
          <w:szCs w:val="30"/>
        </w:rPr>
        <w:t xml:space="preserve"> </w:t>
      </w:r>
      <w:r w:rsidR="00DD06B8" w:rsidRPr="00971453">
        <w:rPr>
          <w:sz w:val="30"/>
          <w:szCs w:val="30"/>
        </w:rPr>
        <w:t>согласно</w:t>
      </w:r>
      <w:r w:rsidRPr="00971453">
        <w:rPr>
          <w:sz w:val="30"/>
          <w:szCs w:val="30"/>
        </w:rPr>
        <w:t xml:space="preserve"> приложени</w:t>
      </w:r>
      <w:r w:rsidR="00DD06B8" w:rsidRPr="00971453">
        <w:rPr>
          <w:sz w:val="30"/>
          <w:szCs w:val="30"/>
        </w:rPr>
        <w:t>ю</w:t>
      </w:r>
      <w:r w:rsidR="00E72655" w:rsidRPr="00971453">
        <w:rPr>
          <w:sz w:val="30"/>
          <w:szCs w:val="30"/>
        </w:rPr>
        <w:t xml:space="preserve"> </w:t>
      </w:r>
      <w:r w:rsidR="00A622EF" w:rsidRPr="00971453">
        <w:rPr>
          <w:sz w:val="30"/>
          <w:szCs w:val="30"/>
        </w:rPr>
        <w:t>4</w:t>
      </w:r>
      <w:r w:rsidRPr="00971453">
        <w:rPr>
          <w:sz w:val="30"/>
          <w:szCs w:val="30"/>
        </w:rPr>
        <w:t>, в котором указывают:</w:t>
      </w:r>
    </w:p>
    <w:p w:rsidR="00814EAB" w:rsidRPr="00971453" w:rsidRDefault="00814EAB" w:rsidP="00814EAB">
      <w:pPr>
        <w:pStyle w:val="a9"/>
        <w:widowControl w:val="0"/>
        <w:spacing w:line="252" w:lineRule="auto"/>
        <w:ind w:firstLine="709"/>
        <w:rPr>
          <w:sz w:val="30"/>
          <w:szCs w:val="30"/>
        </w:rPr>
      </w:pPr>
      <w:r w:rsidRPr="00971453">
        <w:rPr>
          <w:sz w:val="30"/>
          <w:szCs w:val="30"/>
        </w:rPr>
        <w:t xml:space="preserve">местонахождение, </w:t>
      </w:r>
      <w:r w:rsidR="00226845" w:rsidRPr="00971453">
        <w:rPr>
          <w:sz w:val="30"/>
          <w:szCs w:val="30"/>
        </w:rPr>
        <w:t>функциональное назначение</w:t>
      </w:r>
      <w:r w:rsidRPr="00971453">
        <w:rPr>
          <w:sz w:val="30"/>
          <w:szCs w:val="30"/>
        </w:rPr>
        <w:t xml:space="preserve">, наименование объекта (здания, </w:t>
      </w:r>
      <w:r w:rsidR="002C405C" w:rsidRPr="00971453">
        <w:rPr>
          <w:sz w:val="30"/>
          <w:szCs w:val="30"/>
        </w:rPr>
        <w:t>помещения</w:t>
      </w:r>
      <w:r w:rsidRPr="00971453">
        <w:rPr>
          <w:sz w:val="30"/>
          <w:szCs w:val="30"/>
        </w:rPr>
        <w:t>), серию типового проекта здания (при наличии);</w:t>
      </w:r>
    </w:p>
    <w:p w:rsidR="00681956" w:rsidRPr="00971453" w:rsidRDefault="00681956" w:rsidP="00681956">
      <w:pPr>
        <w:pStyle w:val="a9"/>
        <w:widowControl w:val="0"/>
        <w:spacing w:line="252" w:lineRule="auto"/>
        <w:ind w:firstLine="709"/>
        <w:rPr>
          <w:sz w:val="30"/>
          <w:szCs w:val="30"/>
        </w:rPr>
      </w:pPr>
      <w:r w:rsidRPr="00971453">
        <w:rPr>
          <w:sz w:val="30"/>
          <w:szCs w:val="30"/>
        </w:rPr>
        <w:lastRenderedPageBreak/>
        <w:t>вид испытаний (</w:t>
      </w:r>
      <w:proofErr w:type="gramStart"/>
      <w:r w:rsidRPr="00971453">
        <w:rPr>
          <w:sz w:val="30"/>
          <w:szCs w:val="30"/>
        </w:rPr>
        <w:t>приемо-сдаточные</w:t>
      </w:r>
      <w:proofErr w:type="gramEnd"/>
      <w:r w:rsidRPr="00971453">
        <w:rPr>
          <w:sz w:val="30"/>
          <w:szCs w:val="30"/>
        </w:rPr>
        <w:t xml:space="preserve"> или периодические);</w:t>
      </w:r>
    </w:p>
    <w:p w:rsidR="00681956" w:rsidRPr="00971453" w:rsidRDefault="00681956" w:rsidP="00681956">
      <w:pPr>
        <w:pStyle w:val="a9"/>
        <w:widowControl w:val="0"/>
        <w:spacing w:line="252" w:lineRule="auto"/>
        <w:ind w:firstLine="709"/>
        <w:rPr>
          <w:sz w:val="30"/>
          <w:szCs w:val="30"/>
        </w:rPr>
      </w:pPr>
      <w:r w:rsidRPr="00971453">
        <w:rPr>
          <w:sz w:val="30"/>
          <w:szCs w:val="30"/>
        </w:rPr>
        <w:t>вывод о соответствии (несоответствии) параметров системы противодымной вентиляции требованиям настоящих Норм и проектной документации;</w:t>
      </w:r>
    </w:p>
    <w:p w:rsidR="00A546AA" w:rsidRPr="00971453" w:rsidRDefault="00681956" w:rsidP="00154738">
      <w:pPr>
        <w:pStyle w:val="a9"/>
        <w:widowControl w:val="0"/>
        <w:spacing w:line="252" w:lineRule="auto"/>
        <w:ind w:firstLine="709"/>
        <w:rPr>
          <w:sz w:val="30"/>
          <w:szCs w:val="30"/>
        </w:rPr>
      </w:pPr>
      <w:r w:rsidRPr="00971453">
        <w:rPr>
          <w:sz w:val="30"/>
          <w:szCs w:val="30"/>
        </w:rPr>
        <w:t>к акту должен прилагаться протокол аэродинамических испытаний системы противодымной вентиляции.</w:t>
      </w:r>
    </w:p>
    <w:p w:rsidR="0063397E" w:rsidRPr="00971453" w:rsidRDefault="0063397E" w:rsidP="0063397E">
      <w:pPr>
        <w:pStyle w:val="a9"/>
        <w:widowControl w:val="0"/>
        <w:spacing w:line="252" w:lineRule="auto"/>
        <w:ind w:firstLine="709"/>
        <w:rPr>
          <w:sz w:val="30"/>
          <w:szCs w:val="30"/>
        </w:rPr>
      </w:pPr>
      <w:r w:rsidRPr="00971453">
        <w:rPr>
          <w:sz w:val="30"/>
          <w:szCs w:val="30"/>
        </w:rPr>
        <w:t>Примечание – допускается дополнять форму акта иными необходимыми сведениями исходя из конструктивных особенностей испытываемой системы противодымной вентиляции.</w:t>
      </w:r>
    </w:p>
    <w:p w:rsidR="00B06361" w:rsidRPr="00971453" w:rsidRDefault="00B06361" w:rsidP="00154738">
      <w:pPr>
        <w:pStyle w:val="a9"/>
        <w:widowControl w:val="0"/>
        <w:spacing w:line="252" w:lineRule="auto"/>
        <w:ind w:firstLine="709"/>
        <w:rPr>
          <w:sz w:val="30"/>
          <w:szCs w:val="30"/>
        </w:rPr>
      </w:pPr>
      <w:r w:rsidRPr="00971453">
        <w:rPr>
          <w:sz w:val="30"/>
          <w:szCs w:val="30"/>
        </w:rPr>
        <w:br w:type="page"/>
      </w:r>
    </w:p>
    <w:p w:rsidR="00681956" w:rsidRPr="00971453" w:rsidRDefault="00681956" w:rsidP="00681956">
      <w:pPr>
        <w:pStyle w:val="11"/>
        <w:shd w:val="clear" w:color="auto" w:fill="FFFFFF"/>
        <w:tabs>
          <w:tab w:val="left" w:pos="567"/>
        </w:tabs>
        <w:spacing w:after="120" w:line="280" w:lineRule="exact"/>
        <w:ind w:left="5812" w:firstLine="0"/>
        <w:rPr>
          <w:sz w:val="30"/>
          <w:szCs w:val="30"/>
        </w:rPr>
      </w:pPr>
      <w:r w:rsidRPr="00971453">
        <w:rPr>
          <w:sz w:val="30"/>
          <w:szCs w:val="30"/>
        </w:rPr>
        <w:lastRenderedPageBreak/>
        <w:t>Приложение 1</w:t>
      </w:r>
    </w:p>
    <w:p w:rsidR="00324501" w:rsidRPr="00971453" w:rsidRDefault="00681956" w:rsidP="00896F45">
      <w:pPr>
        <w:pStyle w:val="11"/>
        <w:shd w:val="clear" w:color="auto" w:fill="FFFFFF"/>
        <w:tabs>
          <w:tab w:val="left" w:pos="567"/>
        </w:tabs>
        <w:spacing w:line="280" w:lineRule="exact"/>
        <w:ind w:left="5812" w:firstLine="0"/>
        <w:rPr>
          <w:sz w:val="30"/>
          <w:szCs w:val="30"/>
        </w:rPr>
      </w:pPr>
      <w:r w:rsidRPr="00971453">
        <w:rPr>
          <w:sz w:val="30"/>
          <w:szCs w:val="30"/>
        </w:rPr>
        <w:t xml:space="preserve">к </w:t>
      </w:r>
      <w:r w:rsidR="00896F45" w:rsidRPr="00971453">
        <w:rPr>
          <w:sz w:val="30"/>
          <w:szCs w:val="30"/>
        </w:rPr>
        <w:t>Нормам пожарной безопасности к порядку проведения приемо-сдаточных и периодических испытаний систем противодымной вентиляции зданий и сооружений</w:t>
      </w:r>
    </w:p>
    <w:p w:rsidR="007D7ADF" w:rsidRPr="00971453" w:rsidRDefault="007D7ADF" w:rsidP="00681956">
      <w:pPr>
        <w:pStyle w:val="11"/>
        <w:shd w:val="clear" w:color="auto" w:fill="FFFFFF"/>
        <w:tabs>
          <w:tab w:val="left" w:pos="567"/>
        </w:tabs>
        <w:spacing w:line="280" w:lineRule="exact"/>
        <w:ind w:firstLine="0"/>
        <w:rPr>
          <w:sz w:val="30"/>
          <w:szCs w:val="30"/>
        </w:rPr>
      </w:pPr>
    </w:p>
    <w:p w:rsidR="00B05F6F" w:rsidRPr="00971453" w:rsidRDefault="00B05F6F" w:rsidP="00587BAC">
      <w:pPr>
        <w:jc w:val="center"/>
        <w:rPr>
          <w:b/>
          <w:bCs/>
          <w:sz w:val="30"/>
          <w:szCs w:val="30"/>
        </w:rPr>
      </w:pPr>
      <w:r w:rsidRPr="00971453">
        <w:rPr>
          <w:b/>
          <w:bCs/>
          <w:sz w:val="30"/>
          <w:szCs w:val="30"/>
        </w:rPr>
        <w:t>Показатели и характеристики, проверяемые в ходе приемо-сдаточных испытаний систем противодымной вентиляции</w:t>
      </w:r>
    </w:p>
    <w:p w:rsidR="00B05F6F" w:rsidRPr="00971453" w:rsidRDefault="00B05F6F" w:rsidP="00681956">
      <w:pPr>
        <w:pStyle w:val="11"/>
        <w:shd w:val="clear" w:color="auto" w:fill="FFFFFF"/>
        <w:tabs>
          <w:tab w:val="left" w:pos="567"/>
        </w:tabs>
        <w:spacing w:line="280" w:lineRule="exact"/>
        <w:ind w:firstLine="0"/>
        <w:rPr>
          <w:sz w:val="30"/>
          <w:szCs w:val="30"/>
        </w:rPr>
      </w:pPr>
    </w:p>
    <w:tbl>
      <w:tblPr>
        <w:tblW w:w="9781" w:type="dxa"/>
        <w:tblInd w:w="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3828"/>
        <w:gridCol w:w="2551"/>
        <w:gridCol w:w="3402"/>
      </w:tblGrid>
      <w:tr w:rsidR="00FE04B6" w:rsidRPr="00971453" w:rsidTr="00B05F6F">
        <w:trPr>
          <w:trHeight w:val="375"/>
          <w:tblHeader/>
        </w:trPr>
        <w:tc>
          <w:tcPr>
            <w:tcW w:w="3828" w:type="dxa"/>
            <w:vAlign w:val="center"/>
          </w:tcPr>
          <w:p w:rsidR="00B05F6F" w:rsidRPr="00971453" w:rsidRDefault="00B05F6F" w:rsidP="00690AAA">
            <w:pPr>
              <w:keepNext/>
              <w:spacing w:line="228" w:lineRule="auto"/>
              <w:ind w:firstLine="103"/>
              <w:jc w:val="center"/>
              <w:rPr>
                <w:b/>
                <w:sz w:val="24"/>
                <w:szCs w:val="24"/>
              </w:rPr>
            </w:pPr>
            <w:r w:rsidRPr="00971453">
              <w:rPr>
                <w:b/>
                <w:sz w:val="24"/>
                <w:szCs w:val="24"/>
              </w:rPr>
              <w:t>Параметр</w:t>
            </w:r>
          </w:p>
        </w:tc>
        <w:tc>
          <w:tcPr>
            <w:tcW w:w="2551" w:type="dxa"/>
            <w:vAlign w:val="center"/>
          </w:tcPr>
          <w:p w:rsidR="00B05F6F" w:rsidRPr="00971453" w:rsidRDefault="00B05F6F" w:rsidP="00690AAA">
            <w:pPr>
              <w:keepNext/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971453">
              <w:rPr>
                <w:b/>
                <w:sz w:val="24"/>
                <w:szCs w:val="24"/>
              </w:rPr>
              <w:t xml:space="preserve">Методы </w:t>
            </w:r>
            <w:r w:rsidRPr="00971453">
              <w:rPr>
                <w:b/>
                <w:sz w:val="24"/>
                <w:szCs w:val="24"/>
              </w:rPr>
              <w:br/>
              <w:t>испытаний</w:t>
            </w:r>
            <w:r w:rsidR="00E10F4C" w:rsidRPr="00971453">
              <w:rPr>
                <w:b/>
                <w:sz w:val="24"/>
                <w:szCs w:val="24"/>
              </w:rPr>
              <w:t>, пункт настоящих Норм</w:t>
            </w:r>
          </w:p>
        </w:tc>
        <w:tc>
          <w:tcPr>
            <w:tcW w:w="3402" w:type="dxa"/>
            <w:vAlign w:val="center"/>
          </w:tcPr>
          <w:p w:rsidR="00B05F6F" w:rsidRPr="00971453" w:rsidRDefault="00B05F6F" w:rsidP="00690AAA">
            <w:pPr>
              <w:keepNext/>
              <w:spacing w:line="228" w:lineRule="auto"/>
              <w:ind w:firstLine="102"/>
              <w:jc w:val="center"/>
              <w:rPr>
                <w:b/>
                <w:sz w:val="24"/>
                <w:szCs w:val="24"/>
              </w:rPr>
            </w:pPr>
            <w:r w:rsidRPr="00971453">
              <w:rPr>
                <w:b/>
                <w:sz w:val="24"/>
                <w:szCs w:val="24"/>
              </w:rPr>
              <w:t>Предъявляемые требования, пункт настоящих Норм</w:t>
            </w:r>
          </w:p>
        </w:tc>
      </w:tr>
      <w:tr w:rsidR="00FE04B6" w:rsidRPr="00971453" w:rsidTr="00B05F6F">
        <w:tc>
          <w:tcPr>
            <w:tcW w:w="3828" w:type="dxa"/>
          </w:tcPr>
          <w:p w:rsidR="00B05F6F" w:rsidRPr="00971453" w:rsidRDefault="00B05F6F" w:rsidP="00E10F4C">
            <w:pPr>
              <w:keepNext/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103" w:firstLine="0"/>
              <w:jc w:val="both"/>
              <w:rPr>
                <w:sz w:val="24"/>
                <w:szCs w:val="24"/>
              </w:rPr>
            </w:pPr>
            <w:r w:rsidRPr="00971453">
              <w:rPr>
                <w:sz w:val="24"/>
                <w:szCs w:val="24"/>
              </w:rPr>
              <w:t xml:space="preserve">Конструктивное </w:t>
            </w:r>
            <w:r w:rsidR="00E10F4C" w:rsidRPr="00971453">
              <w:rPr>
                <w:sz w:val="24"/>
                <w:szCs w:val="24"/>
              </w:rPr>
              <w:t xml:space="preserve">исполнение шахт, воздуховодов, выброса системы </w:t>
            </w:r>
            <w:proofErr w:type="spellStart"/>
            <w:r w:rsidR="00E10F4C" w:rsidRPr="00971453">
              <w:rPr>
                <w:sz w:val="24"/>
                <w:szCs w:val="24"/>
              </w:rPr>
              <w:t>противодымной</w:t>
            </w:r>
            <w:proofErr w:type="spellEnd"/>
            <w:r w:rsidR="00E10F4C" w:rsidRPr="00971453">
              <w:rPr>
                <w:sz w:val="24"/>
                <w:szCs w:val="24"/>
              </w:rPr>
              <w:t xml:space="preserve"> вентиляции</w:t>
            </w:r>
          </w:p>
        </w:tc>
        <w:tc>
          <w:tcPr>
            <w:tcW w:w="2551" w:type="dxa"/>
          </w:tcPr>
          <w:p w:rsidR="00B05F6F" w:rsidRPr="00971453" w:rsidRDefault="00B05F6F" w:rsidP="00496074">
            <w:pPr>
              <w:keepNext/>
              <w:jc w:val="both"/>
              <w:rPr>
                <w:sz w:val="24"/>
                <w:szCs w:val="24"/>
              </w:rPr>
            </w:pPr>
            <w:r w:rsidRPr="00971453">
              <w:rPr>
                <w:sz w:val="24"/>
                <w:szCs w:val="24"/>
              </w:rPr>
              <w:t>Технический осмотр, анализ технической документации</w:t>
            </w:r>
          </w:p>
        </w:tc>
        <w:tc>
          <w:tcPr>
            <w:tcW w:w="3402" w:type="dxa"/>
          </w:tcPr>
          <w:p w:rsidR="00B05F6F" w:rsidRPr="00971453" w:rsidRDefault="00B05F6F" w:rsidP="00690AAA">
            <w:pPr>
              <w:keepNext/>
              <w:spacing w:line="228" w:lineRule="auto"/>
              <w:jc w:val="both"/>
              <w:rPr>
                <w:sz w:val="24"/>
                <w:szCs w:val="24"/>
              </w:rPr>
            </w:pPr>
            <w:r w:rsidRPr="00971453">
              <w:rPr>
                <w:sz w:val="24"/>
                <w:szCs w:val="24"/>
              </w:rPr>
              <w:t>1</w:t>
            </w:r>
            <w:r w:rsidR="00654729" w:rsidRPr="00971453">
              <w:rPr>
                <w:sz w:val="24"/>
                <w:szCs w:val="24"/>
              </w:rPr>
              <w:t>2</w:t>
            </w:r>
            <w:r w:rsidRPr="00971453">
              <w:rPr>
                <w:sz w:val="24"/>
                <w:szCs w:val="24"/>
              </w:rPr>
              <w:t>.1, соответствие проектной документации</w:t>
            </w:r>
          </w:p>
          <w:p w:rsidR="00B05F6F" w:rsidRPr="00971453" w:rsidRDefault="00B05F6F" w:rsidP="00690AAA">
            <w:pPr>
              <w:keepNext/>
              <w:spacing w:line="228" w:lineRule="auto"/>
              <w:jc w:val="both"/>
              <w:rPr>
                <w:sz w:val="24"/>
                <w:szCs w:val="24"/>
              </w:rPr>
            </w:pPr>
          </w:p>
        </w:tc>
      </w:tr>
      <w:tr w:rsidR="00FE04B6" w:rsidRPr="00971453" w:rsidTr="00B05F6F">
        <w:tc>
          <w:tcPr>
            <w:tcW w:w="3828" w:type="dxa"/>
          </w:tcPr>
          <w:p w:rsidR="00B05F6F" w:rsidRPr="00971453" w:rsidRDefault="00E10F4C" w:rsidP="00B05F6F">
            <w:pPr>
              <w:keepNext/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103" w:firstLine="0"/>
              <w:jc w:val="both"/>
              <w:rPr>
                <w:sz w:val="24"/>
                <w:szCs w:val="24"/>
              </w:rPr>
            </w:pPr>
            <w:proofErr w:type="gramStart"/>
            <w:r w:rsidRPr="00971453">
              <w:rPr>
                <w:sz w:val="24"/>
                <w:szCs w:val="24"/>
              </w:rPr>
              <w:t xml:space="preserve">Наличие и состояние, монтажное положение и технические характеристики вентиляторов, электроприводов, дымовых клапанов, обратных клапанов, противопожарных клапанов, резервуаров дыма, </w:t>
            </w:r>
            <w:r w:rsidRPr="00971453">
              <w:rPr>
                <w:sz w:val="24"/>
                <w:szCs w:val="24"/>
              </w:rPr>
              <w:br/>
              <w:t xml:space="preserve">завес, шиберов и иного оборудования (изделий) систем </w:t>
            </w:r>
            <w:proofErr w:type="spellStart"/>
            <w:r w:rsidRPr="00971453">
              <w:rPr>
                <w:sz w:val="24"/>
                <w:szCs w:val="24"/>
              </w:rPr>
              <w:t>противодымной</w:t>
            </w:r>
            <w:proofErr w:type="spellEnd"/>
            <w:r w:rsidRPr="00971453">
              <w:rPr>
                <w:sz w:val="24"/>
                <w:szCs w:val="24"/>
              </w:rPr>
              <w:t xml:space="preserve"> вентиляции</w:t>
            </w:r>
            <w:proofErr w:type="gramEnd"/>
          </w:p>
        </w:tc>
        <w:tc>
          <w:tcPr>
            <w:tcW w:w="2551" w:type="dxa"/>
          </w:tcPr>
          <w:p w:rsidR="00B05F6F" w:rsidRPr="00971453" w:rsidRDefault="00B05F6F" w:rsidP="00496074">
            <w:pPr>
              <w:keepNext/>
              <w:jc w:val="both"/>
              <w:rPr>
                <w:sz w:val="24"/>
                <w:szCs w:val="24"/>
              </w:rPr>
            </w:pPr>
            <w:r w:rsidRPr="00971453">
              <w:rPr>
                <w:sz w:val="24"/>
                <w:szCs w:val="24"/>
              </w:rPr>
              <w:t xml:space="preserve">Технический осмотр, анализ технической документации </w:t>
            </w:r>
          </w:p>
        </w:tc>
        <w:tc>
          <w:tcPr>
            <w:tcW w:w="3402" w:type="dxa"/>
          </w:tcPr>
          <w:p w:rsidR="00B05F6F" w:rsidRPr="00971453" w:rsidRDefault="00B05F6F" w:rsidP="00690AAA">
            <w:pPr>
              <w:keepNext/>
              <w:spacing w:line="228" w:lineRule="auto"/>
              <w:jc w:val="both"/>
              <w:rPr>
                <w:sz w:val="24"/>
                <w:szCs w:val="24"/>
              </w:rPr>
            </w:pPr>
            <w:r w:rsidRPr="00971453">
              <w:rPr>
                <w:sz w:val="24"/>
                <w:szCs w:val="24"/>
              </w:rPr>
              <w:t xml:space="preserve">Соответствие проектной </w:t>
            </w:r>
            <w:r w:rsidRPr="00971453">
              <w:rPr>
                <w:sz w:val="24"/>
                <w:szCs w:val="24"/>
              </w:rPr>
              <w:br/>
              <w:t>документации. Наличие эксплуатационных документов на оборудование (изделия)</w:t>
            </w:r>
          </w:p>
        </w:tc>
      </w:tr>
      <w:tr w:rsidR="00FE04B6" w:rsidRPr="00971453" w:rsidTr="00B05F6F">
        <w:tc>
          <w:tcPr>
            <w:tcW w:w="3828" w:type="dxa"/>
          </w:tcPr>
          <w:p w:rsidR="00B05F6F" w:rsidRPr="00971453" w:rsidRDefault="00880B81" w:rsidP="00B05F6F">
            <w:pPr>
              <w:keepNext/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103" w:firstLine="0"/>
              <w:jc w:val="both"/>
              <w:rPr>
                <w:sz w:val="24"/>
                <w:szCs w:val="24"/>
              </w:rPr>
            </w:pPr>
            <w:r w:rsidRPr="00971453">
              <w:rPr>
                <w:sz w:val="24"/>
                <w:szCs w:val="24"/>
              </w:rPr>
              <w:t xml:space="preserve">Наличие и состояние заполнений проемов в помещениях </w:t>
            </w:r>
            <w:r w:rsidRPr="00971453">
              <w:rPr>
                <w:sz w:val="24"/>
                <w:szCs w:val="24"/>
              </w:rPr>
              <w:br/>
              <w:t xml:space="preserve">с </w:t>
            </w:r>
            <w:proofErr w:type="spellStart"/>
            <w:r w:rsidRPr="00971453">
              <w:rPr>
                <w:sz w:val="24"/>
                <w:szCs w:val="24"/>
              </w:rPr>
              <w:t>дымоприемными</w:t>
            </w:r>
            <w:proofErr w:type="spellEnd"/>
            <w:r w:rsidRPr="00971453">
              <w:rPr>
                <w:sz w:val="24"/>
                <w:szCs w:val="24"/>
              </w:rPr>
              <w:t xml:space="preserve"> устройствами (в том числе противопожарных, дымонепроницаемых дверей или дверей, оборудованных устройствами для </w:t>
            </w:r>
            <w:proofErr w:type="spellStart"/>
            <w:r w:rsidRPr="00971453">
              <w:rPr>
                <w:sz w:val="24"/>
                <w:szCs w:val="24"/>
              </w:rPr>
              <w:t>самозакрывания</w:t>
            </w:r>
            <w:proofErr w:type="spellEnd"/>
            <w:r w:rsidRPr="00971453">
              <w:rPr>
                <w:sz w:val="24"/>
                <w:szCs w:val="24"/>
              </w:rPr>
              <w:t xml:space="preserve"> и уплотнениями в притворах, предусмотренными проектной документацией)</w:t>
            </w:r>
          </w:p>
        </w:tc>
        <w:tc>
          <w:tcPr>
            <w:tcW w:w="2551" w:type="dxa"/>
          </w:tcPr>
          <w:p w:rsidR="00B05F6F" w:rsidRPr="00971453" w:rsidRDefault="00B05F6F" w:rsidP="00496074">
            <w:pPr>
              <w:keepNext/>
              <w:jc w:val="both"/>
              <w:rPr>
                <w:sz w:val="24"/>
                <w:szCs w:val="24"/>
              </w:rPr>
            </w:pPr>
            <w:r w:rsidRPr="00971453">
              <w:rPr>
                <w:sz w:val="24"/>
                <w:szCs w:val="24"/>
              </w:rPr>
              <w:t>Технический осмотр, наличие документов об оценке соответствия, анализ технической документации</w:t>
            </w:r>
          </w:p>
        </w:tc>
        <w:tc>
          <w:tcPr>
            <w:tcW w:w="3402" w:type="dxa"/>
          </w:tcPr>
          <w:p w:rsidR="00B05F6F" w:rsidRPr="00971453" w:rsidRDefault="00B05F6F" w:rsidP="00690AAA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971453">
              <w:rPr>
                <w:sz w:val="24"/>
                <w:szCs w:val="24"/>
              </w:rPr>
              <w:t>Соответствие проектной документации. Наличие эксплуатационных документов на оборудование (изделия)</w:t>
            </w:r>
          </w:p>
        </w:tc>
      </w:tr>
      <w:tr w:rsidR="00FE04B6" w:rsidRPr="00971453" w:rsidTr="00B05F6F">
        <w:tc>
          <w:tcPr>
            <w:tcW w:w="3828" w:type="dxa"/>
          </w:tcPr>
          <w:p w:rsidR="00B05F6F" w:rsidRPr="00971453" w:rsidRDefault="00880B81" w:rsidP="00E10F4C">
            <w:pPr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103" w:firstLine="0"/>
              <w:jc w:val="both"/>
              <w:rPr>
                <w:sz w:val="24"/>
                <w:szCs w:val="24"/>
              </w:rPr>
            </w:pPr>
            <w:r w:rsidRPr="00971453">
              <w:rPr>
                <w:sz w:val="24"/>
                <w:szCs w:val="24"/>
              </w:rPr>
              <w:t>Включение</w:t>
            </w:r>
            <w:r w:rsidR="00B05F6F" w:rsidRPr="00971453">
              <w:rPr>
                <w:sz w:val="24"/>
                <w:szCs w:val="24"/>
              </w:rPr>
              <w:t xml:space="preserve"> систем </w:t>
            </w:r>
            <w:proofErr w:type="spellStart"/>
            <w:r w:rsidR="00B05F6F" w:rsidRPr="00971453">
              <w:rPr>
                <w:sz w:val="24"/>
                <w:szCs w:val="24"/>
              </w:rPr>
              <w:t>противодымной</w:t>
            </w:r>
            <w:proofErr w:type="spellEnd"/>
            <w:r w:rsidR="00B05F6F" w:rsidRPr="00971453">
              <w:rPr>
                <w:sz w:val="24"/>
                <w:szCs w:val="24"/>
              </w:rPr>
              <w:t xml:space="preserve"> вентиляции </w:t>
            </w:r>
            <w:r w:rsidR="00B05F6F" w:rsidRPr="00971453">
              <w:rPr>
                <w:sz w:val="24"/>
                <w:szCs w:val="24"/>
              </w:rPr>
              <w:br/>
              <w:t>в автоматическом режиме управления</w:t>
            </w:r>
          </w:p>
        </w:tc>
        <w:tc>
          <w:tcPr>
            <w:tcW w:w="2551" w:type="dxa"/>
          </w:tcPr>
          <w:p w:rsidR="00B05F6F" w:rsidRPr="00971453" w:rsidRDefault="00B05F6F" w:rsidP="00E10F4C">
            <w:pPr>
              <w:widowControl w:val="0"/>
              <w:jc w:val="both"/>
              <w:rPr>
                <w:sz w:val="24"/>
                <w:szCs w:val="24"/>
              </w:rPr>
            </w:pPr>
            <w:r w:rsidRPr="00971453">
              <w:rPr>
                <w:sz w:val="24"/>
                <w:szCs w:val="24"/>
              </w:rPr>
              <w:t>Технический осмотр</w:t>
            </w:r>
          </w:p>
        </w:tc>
        <w:tc>
          <w:tcPr>
            <w:tcW w:w="3402" w:type="dxa"/>
          </w:tcPr>
          <w:p w:rsidR="00B05F6F" w:rsidRPr="00971453" w:rsidRDefault="00B05F6F" w:rsidP="00E10F4C">
            <w:pPr>
              <w:widowControl w:val="0"/>
              <w:spacing w:line="228" w:lineRule="auto"/>
              <w:jc w:val="both"/>
              <w:rPr>
                <w:sz w:val="24"/>
                <w:szCs w:val="24"/>
              </w:rPr>
            </w:pPr>
            <w:r w:rsidRPr="00971453">
              <w:rPr>
                <w:sz w:val="24"/>
                <w:szCs w:val="24"/>
              </w:rPr>
              <w:t xml:space="preserve">Безотказная последовательность действий, соответствующая проектной документации, по сигналам </w:t>
            </w:r>
            <w:r w:rsidRPr="00971453">
              <w:rPr>
                <w:sz w:val="24"/>
                <w:szCs w:val="24"/>
              </w:rPr>
              <w:br/>
            </w:r>
            <w:r w:rsidRPr="00971453">
              <w:rPr>
                <w:rStyle w:val="FontStyle12"/>
                <w:sz w:val="24"/>
                <w:szCs w:val="24"/>
              </w:rPr>
              <w:t>от автоматических и ручных</w:t>
            </w:r>
            <w:r w:rsidRPr="00971453">
              <w:rPr>
                <w:sz w:val="24"/>
                <w:szCs w:val="24"/>
              </w:rPr>
              <w:t xml:space="preserve"> пожарных </w:t>
            </w:r>
            <w:proofErr w:type="spellStart"/>
            <w:r w:rsidRPr="00971453">
              <w:rPr>
                <w:sz w:val="24"/>
                <w:szCs w:val="24"/>
              </w:rPr>
              <w:t>извещателей</w:t>
            </w:r>
            <w:proofErr w:type="spellEnd"/>
            <w:r w:rsidRPr="00971453">
              <w:rPr>
                <w:sz w:val="24"/>
                <w:szCs w:val="24"/>
              </w:rPr>
              <w:t xml:space="preserve"> (1</w:t>
            </w:r>
            <w:r w:rsidR="00654729" w:rsidRPr="00971453">
              <w:rPr>
                <w:sz w:val="24"/>
                <w:szCs w:val="24"/>
              </w:rPr>
              <w:t>2</w:t>
            </w:r>
            <w:r w:rsidRPr="00971453">
              <w:rPr>
                <w:sz w:val="24"/>
                <w:szCs w:val="24"/>
              </w:rPr>
              <w:t>.2, 1</w:t>
            </w:r>
            <w:r w:rsidR="00654729" w:rsidRPr="00971453">
              <w:rPr>
                <w:sz w:val="24"/>
                <w:szCs w:val="24"/>
              </w:rPr>
              <w:t>2</w:t>
            </w:r>
            <w:r w:rsidRPr="00971453">
              <w:rPr>
                <w:sz w:val="24"/>
                <w:szCs w:val="24"/>
              </w:rPr>
              <w:t>.3, 1</w:t>
            </w:r>
            <w:r w:rsidR="00654729" w:rsidRPr="00971453">
              <w:rPr>
                <w:sz w:val="24"/>
                <w:szCs w:val="24"/>
              </w:rPr>
              <w:t>2</w:t>
            </w:r>
            <w:r w:rsidRPr="00971453">
              <w:rPr>
                <w:sz w:val="24"/>
                <w:szCs w:val="24"/>
              </w:rPr>
              <w:t>.5)</w:t>
            </w:r>
          </w:p>
        </w:tc>
      </w:tr>
      <w:tr w:rsidR="00FE04B6" w:rsidRPr="00971453" w:rsidTr="00B05F6F">
        <w:tc>
          <w:tcPr>
            <w:tcW w:w="3828" w:type="dxa"/>
          </w:tcPr>
          <w:p w:rsidR="00B05F6F" w:rsidRPr="00971453" w:rsidRDefault="00880B81" w:rsidP="00880B81">
            <w:pPr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103" w:firstLine="0"/>
              <w:jc w:val="both"/>
              <w:rPr>
                <w:sz w:val="24"/>
                <w:szCs w:val="24"/>
              </w:rPr>
            </w:pPr>
            <w:r w:rsidRPr="00971453">
              <w:rPr>
                <w:sz w:val="24"/>
                <w:szCs w:val="24"/>
              </w:rPr>
              <w:t>Включение</w:t>
            </w:r>
            <w:r w:rsidR="00B05F6F" w:rsidRPr="00971453">
              <w:rPr>
                <w:sz w:val="24"/>
                <w:szCs w:val="24"/>
              </w:rPr>
              <w:t xml:space="preserve"> исполнительных механизмов и устройств систем </w:t>
            </w:r>
            <w:proofErr w:type="spellStart"/>
            <w:r w:rsidR="00B05F6F" w:rsidRPr="00971453">
              <w:rPr>
                <w:sz w:val="24"/>
                <w:szCs w:val="24"/>
              </w:rPr>
              <w:t>противодымной</w:t>
            </w:r>
            <w:proofErr w:type="spellEnd"/>
            <w:r w:rsidR="00B05F6F" w:rsidRPr="00971453">
              <w:rPr>
                <w:sz w:val="24"/>
                <w:szCs w:val="24"/>
              </w:rPr>
              <w:t xml:space="preserve"> вентиляции в дистанционном и местном режимах управления</w:t>
            </w:r>
          </w:p>
        </w:tc>
        <w:tc>
          <w:tcPr>
            <w:tcW w:w="2551" w:type="dxa"/>
          </w:tcPr>
          <w:p w:rsidR="00B05F6F" w:rsidRPr="00971453" w:rsidRDefault="00B05F6F" w:rsidP="00E10F4C">
            <w:pPr>
              <w:widowControl w:val="0"/>
              <w:jc w:val="both"/>
              <w:rPr>
                <w:sz w:val="24"/>
                <w:szCs w:val="24"/>
              </w:rPr>
            </w:pPr>
            <w:r w:rsidRPr="00971453">
              <w:rPr>
                <w:sz w:val="24"/>
                <w:szCs w:val="24"/>
              </w:rPr>
              <w:t>Технический осмотр</w:t>
            </w:r>
          </w:p>
          <w:p w:rsidR="00B05F6F" w:rsidRPr="00971453" w:rsidRDefault="00B05F6F" w:rsidP="00E10F4C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B05F6F" w:rsidRPr="00971453" w:rsidRDefault="00B05F6F" w:rsidP="00E10F4C">
            <w:pPr>
              <w:widowControl w:val="0"/>
              <w:spacing w:line="228" w:lineRule="auto"/>
              <w:jc w:val="both"/>
              <w:rPr>
                <w:sz w:val="24"/>
                <w:szCs w:val="24"/>
              </w:rPr>
            </w:pPr>
            <w:r w:rsidRPr="00971453">
              <w:rPr>
                <w:sz w:val="24"/>
                <w:szCs w:val="24"/>
              </w:rPr>
              <w:t xml:space="preserve">Безотказная последовательность действий, соответствующая проектной документации, от кнопок местного </w:t>
            </w:r>
            <w:r w:rsidRPr="00971453">
              <w:rPr>
                <w:rStyle w:val="FontStyle12"/>
                <w:sz w:val="24"/>
                <w:szCs w:val="24"/>
              </w:rPr>
              <w:t xml:space="preserve">управления в зоне </w:t>
            </w:r>
            <w:r w:rsidRPr="00971453">
              <w:rPr>
                <w:rStyle w:val="FontStyle12"/>
                <w:sz w:val="24"/>
                <w:szCs w:val="24"/>
              </w:rPr>
              <w:lastRenderedPageBreak/>
              <w:t>размещения оборудования</w:t>
            </w:r>
            <w:r w:rsidRPr="00971453">
              <w:rPr>
                <w:sz w:val="24"/>
                <w:szCs w:val="24"/>
              </w:rPr>
              <w:br/>
              <w:t>и дистанционного управления (1</w:t>
            </w:r>
            <w:r w:rsidR="00654729" w:rsidRPr="00971453">
              <w:rPr>
                <w:sz w:val="24"/>
                <w:szCs w:val="24"/>
              </w:rPr>
              <w:t>2</w:t>
            </w:r>
            <w:r w:rsidRPr="00971453">
              <w:rPr>
                <w:sz w:val="24"/>
                <w:szCs w:val="24"/>
              </w:rPr>
              <w:t>.2, 1</w:t>
            </w:r>
            <w:r w:rsidR="00654729" w:rsidRPr="00971453">
              <w:rPr>
                <w:sz w:val="24"/>
                <w:szCs w:val="24"/>
              </w:rPr>
              <w:t>2</w:t>
            </w:r>
            <w:r w:rsidRPr="00971453">
              <w:rPr>
                <w:sz w:val="24"/>
                <w:szCs w:val="24"/>
              </w:rPr>
              <w:t>.3)</w:t>
            </w:r>
          </w:p>
        </w:tc>
      </w:tr>
      <w:tr w:rsidR="00FE04B6" w:rsidRPr="00971453" w:rsidTr="00B05F6F">
        <w:tc>
          <w:tcPr>
            <w:tcW w:w="3828" w:type="dxa"/>
          </w:tcPr>
          <w:p w:rsidR="00B05F6F" w:rsidRPr="00971453" w:rsidRDefault="00B05F6F" w:rsidP="00E10F4C">
            <w:pPr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102" w:firstLine="0"/>
              <w:jc w:val="both"/>
              <w:rPr>
                <w:sz w:val="24"/>
                <w:szCs w:val="24"/>
              </w:rPr>
            </w:pPr>
            <w:r w:rsidRPr="00971453">
              <w:rPr>
                <w:sz w:val="24"/>
                <w:szCs w:val="24"/>
              </w:rPr>
              <w:lastRenderedPageBreak/>
              <w:t xml:space="preserve">Фактический объемный расход воздуха, удаляемого через </w:t>
            </w:r>
            <w:proofErr w:type="spellStart"/>
            <w:r w:rsidRPr="00971453">
              <w:rPr>
                <w:sz w:val="24"/>
                <w:szCs w:val="24"/>
              </w:rPr>
              <w:t>дымоприемные</w:t>
            </w:r>
            <w:proofErr w:type="spellEnd"/>
            <w:r w:rsidRPr="00971453">
              <w:rPr>
                <w:sz w:val="24"/>
                <w:szCs w:val="24"/>
              </w:rPr>
              <w:t xml:space="preserve"> устройства </w:t>
            </w:r>
          </w:p>
        </w:tc>
        <w:tc>
          <w:tcPr>
            <w:tcW w:w="2551" w:type="dxa"/>
          </w:tcPr>
          <w:p w:rsidR="00B05F6F" w:rsidRPr="00971453" w:rsidRDefault="00B05F6F" w:rsidP="00E10F4C">
            <w:pPr>
              <w:widowControl w:val="0"/>
              <w:jc w:val="center"/>
              <w:rPr>
                <w:sz w:val="24"/>
                <w:szCs w:val="24"/>
              </w:rPr>
            </w:pPr>
            <w:r w:rsidRPr="00971453">
              <w:rPr>
                <w:sz w:val="24"/>
                <w:szCs w:val="24"/>
              </w:rPr>
              <w:t>1</w:t>
            </w:r>
            <w:r w:rsidR="00654729" w:rsidRPr="00971453">
              <w:rPr>
                <w:sz w:val="24"/>
                <w:szCs w:val="24"/>
              </w:rPr>
              <w:t>8</w:t>
            </w:r>
            <w:r w:rsidRPr="00971453">
              <w:rPr>
                <w:sz w:val="24"/>
                <w:szCs w:val="24"/>
              </w:rPr>
              <w:t>, 2</w:t>
            </w:r>
            <w:r w:rsidR="00654729" w:rsidRPr="00971453">
              <w:rPr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B05F6F" w:rsidRPr="00971453" w:rsidRDefault="00880B81" w:rsidP="00E10F4C">
            <w:pPr>
              <w:widowControl w:val="0"/>
              <w:spacing w:line="228" w:lineRule="auto"/>
              <w:jc w:val="both"/>
              <w:rPr>
                <w:sz w:val="24"/>
                <w:szCs w:val="24"/>
              </w:rPr>
            </w:pPr>
            <w:r w:rsidRPr="00971453">
              <w:rPr>
                <w:sz w:val="24"/>
                <w:szCs w:val="24"/>
              </w:rPr>
              <w:t>Проектные значения</w:t>
            </w:r>
          </w:p>
        </w:tc>
      </w:tr>
      <w:tr w:rsidR="00FE04B6" w:rsidRPr="00971453" w:rsidTr="00B05F6F">
        <w:tc>
          <w:tcPr>
            <w:tcW w:w="3828" w:type="dxa"/>
          </w:tcPr>
          <w:p w:rsidR="00B05F6F" w:rsidRPr="00971453" w:rsidRDefault="00B05F6F" w:rsidP="00394072">
            <w:pPr>
              <w:keepNext/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102" w:firstLine="0"/>
              <w:jc w:val="both"/>
              <w:rPr>
                <w:sz w:val="24"/>
                <w:szCs w:val="24"/>
              </w:rPr>
            </w:pPr>
            <w:r w:rsidRPr="00971453">
              <w:rPr>
                <w:sz w:val="24"/>
                <w:szCs w:val="24"/>
              </w:rPr>
              <w:t xml:space="preserve">Фактические значения избыточного давления воздуха </w:t>
            </w:r>
            <w:r w:rsidRPr="00971453">
              <w:rPr>
                <w:sz w:val="24"/>
                <w:szCs w:val="24"/>
              </w:rPr>
              <w:br/>
              <w:t>в лестничных клетках типа Н</w:t>
            </w:r>
            <w:proofErr w:type="gramStart"/>
            <w:r w:rsidRPr="00971453">
              <w:rPr>
                <w:sz w:val="24"/>
                <w:szCs w:val="24"/>
              </w:rPr>
              <w:t>2</w:t>
            </w:r>
            <w:proofErr w:type="gramEnd"/>
            <w:r w:rsidRPr="00971453">
              <w:rPr>
                <w:sz w:val="24"/>
                <w:szCs w:val="24"/>
              </w:rPr>
              <w:t xml:space="preserve"> </w:t>
            </w:r>
            <w:r w:rsidRPr="00971453">
              <w:rPr>
                <w:sz w:val="24"/>
                <w:szCs w:val="24"/>
              </w:rPr>
              <w:br/>
            </w:r>
            <w:r w:rsidR="00817C81" w:rsidRPr="00971453">
              <w:rPr>
                <w:sz w:val="24"/>
                <w:szCs w:val="24"/>
              </w:rPr>
              <w:t xml:space="preserve"> </w:t>
            </w:r>
            <w:r w:rsidRPr="00971453">
              <w:rPr>
                <w:sz w:val="24"/>
                <w:szCs w:val="24"/>
              </w:rPr>
              <w:t xml:space="preserve">(секций лестничных клеток), в шахтах лифтов, тамбур-шлюзах и других помещениях, в которых требуется согласно </w:t>
            </w:r>
            <w:r w:rsidR="00394072" w:rsidRPr="00971453">
              <w:rPr>
                <w:sz w:val="24"/>
                <w:szCs w:val="24"/>
              </w:rPr>
              <w:t>проектной документации</w:t>
            </w:r>
            <w:r w:rsidRPr="00971453">
              <w:rPr>
                <w:sz w:val="24"/>
                <w:szCs w:val="24"/>
              </w:rPr>
              <w:t xml:space="preserve"> подача наружного воздуха для защиты людей от дыма при пожаре</w:t>
            </w:r>
          </w:p>
        </w:tc>
        <w:tc>
          <w:tcPr>
            <w:tcW w:w="2551" w:type="dxa"/>
          </w:tcPr>
          <w:p w:rsidR="00B05F6F" w:rsidRPr="00971453" w:rsidRDefault="00B05F6F" w:rsidP="00496074">
            <w:pPr>
              <w:keepNext/>
              <w:jc w:val="center"/>
              <w:rPr>
                <w:sz w:val="24"/>
                <w:szCs w:val="24"/>
              </w:rPr>
            </w:pPr>
            <w:r w:rsidRPr="00971453">
              <w:rPr>
                <w:sz w:val="24"/>
                <w:szCs w:val="24"/>
              </w:rPr>
              <w:t>2</w:t>
            </w:r>
            <w:r w:rsidR="00654729" w:rsidRPr="00971453">
              <w:rPr>
                <w:sz w:val="24"/>
                <w:szCs w:val="24"/>
              </w:rPr>
              <w:t>0</w:t>
            </w:r>
          </w:p>
        </w:tc>
        <w:tc>
          <w:tcPr>
            <w:tcW w:w="3402" w:type="dxa"/>
          </w:tcPr>
          <w:p w:rsidR="00B05F6F" w:rsidRPr="00971453" w:rsidRDefault="00B05F6F" w:rsidP="00690AAA">
            <w:pPr>
              <w:keepNext/>
              <w:spacing w:line="264" w:lineRule="auto"/>
              <w:jc w:val="both"/>
              <w:rPr>
                <w:sz w:val="24"/>
                <w:szCs w:val="24"/>
              </w:rPr>
            </w:pPr>
            <w:r w:rsidRPr="00971453">
              <w:rPr>
                <w:sz w:val="24"/>
                <w:szCs w:val="24"/>
              </w:rPr>
              <w:t xml:space="preserve">Не менее </w:t>
            </w:r>
            <w:r w:rsidRPr="00971453">
              <w:rPr>
                <w:noProof/>
                <w:sz w:val="24"/>
                <w:szCs w:val="24"/>
              </w:rPr>
              <w:t>20</w:t>
            </w:r>
            <w:r w:rsidRPr="00971453">
              <w:rPr>
                <w:sz w:val="24"/>
                <w:szCs w:val="24"/>
              </w:rPr>
              <w:t xml:space="preserve"> Па и не более </w:t>
            </w:r>
            <w:r w:rsidRPr="00971453">
              <w:rPr>
                <w:sz w:val="24"/>
                <w:szCs w:val="24"/>
              </w:rPr>
              <w:br/>
              <w:t>150 Па</w:t>
            </w:r>
          </w:p>
        </w:tc>
      </w:tr>
      <w:tr w:rsidR="00FE04B6" w:rsidRPr="00971453" w:rsidTr="00B05F6F">
        <w:tc>
          <w:tcPr>
            <w:tcW w:w="3828" w:type="dxa"/>
          </w:tcPr>
          <w:p w:rsidR="00B05F6F" w:rsidRPr="00971453" w:rsidRDefault="00B05F6F" w:rsidP="00B05F6F">
            <w:pPr>
              <w:keepNext/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103" w:firstLine="0"/>
              <w:jc w:val="both"/>
              <w:rPr>
                <w:sz w:val="24"/>
                <w:szCs w:val="24"/>
              </w:rPr>
            </w:pPr>
            <w:r w:rsidRPr="00971453">
              <w:rPr>
                <w:sz w:val="24"/>
                <w:szCs w:val="24"/>
              </w:rPr>
              <w:t>Перепад давления на закрытых дверях путей эвакуации</w:t>
            </w:r>
          </w:p>
        </w:tc>
        <w:tc>
          <w:tcPr>
            <w:tcW w:w="2551" w:type="dxa"/>
          </w:tcPr>
          <w:p w:rsidR="00B05F6F" w:rsidRPr="00971453" w:rsidRDefault="00B05F6F" w:rsidP="00496074">
            <w:pPr>
              <w:keepNext/>
              <w:jc w:val="center"/>
              <w:rPr>
                <w:sz w:val="24"/>
                <w:szCs w:val="24"/>
              </w:rPr>
            </w:pPr>
            <w:r w:rsidRPr="00971453">
              <w:rPr>
                <w:sz w:val="24"/>
                <w:szCs w:val="24"/>
              </w:rPr>
              <w:t>2</w:t>
            </w:r>
            <w:r w:rsidR="00654729" w:rsidRPr="00971453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B05F6F" w:rsidRPr="00971453" w:rsidRDefault="00B05F6F" w:rsidP="00690AAA">
            <w:pPr>
              <w:pStyle w:val="ac"/>
              <w:keepNext/>
              <w:jc w:val="both"/>
              <w:rPr>
                <w:sz w:val="24"/>
                <w:szCs w:val="24"/>
              </w:rPr>
            </w:pPr>
            <w:r w:rsidRPr="00971453">
              <w:rPr>
                <w:sz w:val="24"/>
                <w:szCs w:val="24"/>
              </w:rPr>
              <w:t>Не более 150 Па</w:t>
            </w:r>
          </w:p>
        </w:tc>
      </w:tr>
      <w:tr w:rsidR="00FE04B6" w:rsidRPr="00971453" w:rsidTr="00B05F6F">
        <w:tc>
          <w:tcPr>
            <w:tcW w:w="3828" w:type="dxa"/>
          </w:tcPr>
          <w:p w:rsidR="00B05F6F" w:rsidRPr="00971453" w:rsidRDefault="00B05F6F" w:rsidP="00394072">
            <w:pPr>
              <w:keepNext/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103" w:firstLine="0"/>
              <w:jc w:val="both"/>
              <w:rPr>
                <w:sz w:val="24"/>
                <w:szCs w:val="24"/>
              </w:rPr>
            </w:pPr>
            <w:r w:rsidRPr="00971453">
              <w:rPr>
                <w:sz w:val="24"/>
                <w:szCs w:val="24"/>
              </w:rPr>
              <w:t xml:space="preserve">Скорость движения воздуха в </w:t>
            </w:r>
            <w:proofErr w:type="spellStart"/>
            <w:r w:rsidRPr="00971453">
              <w:rPr>
                <w:sz w:val="24"/>
                <w:szCs w:val="24"/>
              </w:rPr>
              <w:t>дымоприемных</w:t>
            </w:r>
            <w:proofErr w:type="spellEnd"/>
            <w:r w:rsidRPr="00971453">
              <w:rPr>
                <w:sz w:val="24"/>
                <w:szCs w:val="24"/>
              </w:rPr>
              <w:t xml:space="preserve"> устройствах и дверном проеме</w:t>
            </w:r>
            <w:r w:rsidR="00A622EF" w:rsidRPr="00971453">
              <w:rPr>
                <w:sz w:val="24"/>
                <w:szCs w:val="24"/>
              </w:rPr>
              <w:t xml:space="preserve"> тамбур-шлюза незадымляемой лестничной клетки типа Н</w:t>
            </w:r>
            <w:r w:rsidR="00474C35" w:rsidRPr="00971453">
              <w:rPr>
                <w:sz w:val="24"/>
                <w:szCs w:val="24"/>
              </w:rPr>
              <w:t>3, незадымляемой лестничной клетки типа Н</w:t>
            </w:r>
            <w:proofErr w:type="gramStart"/>
            <w:r w:rsidR="00474C35" w:rsidRPr="00971453">
              <w:rPr>
                <w:sz w:val="24"/>
                <w:szCs w:val="24"/>
              </w:rPr>
              <w:t>2</w:t>
            </w:r>
            <w:proofErr w:type="gramEnd"/>
            <w:r w:rsidR="00474C35" w:rsidRPr="00971453">
              <w:rPr>
                <w:sz w:val="24"/>
                <w:szCs w:val="24"/>
              </w:rPr>
              <w:t xml:space="preserve"> на этаже или дверном проеме незадымляемой лестничной клетки типа Н2, ведущем наружу</w:t>
            </w:r>
            <w:r w:rsidR="00C66D14" w:rsidRPr="00971453">
              <w:rPr>
                <w:sz w:val="24"/>
                <w:szCs w:val="24"/>
              </w:rPr>
              <w:t xml:space="preserve">, скорость </w:t>
            </w:r>
            <w:r w:rsidR="00394072" w:rsidRPr="00971453">
              <w:rPr>
                <w:sz w:val="24"/>
                <w:szCs w:val="24"/>
              </w:rPr>
              <w:t xml:space="preserve">настильных </w:t>
            </w:r>
            <w:r w:rsidR="00C66D14" w:rsidRPr="00971453">
              <w:rPr>
                <w:sz w:val="24"/>
                <w:szCs w:val="24"/>
              </w:rPr>
              <w:t xml:space="preserve">воздушных струй сопловых аппаратов над </w:t>
            </w:r>
            <w:r w:rsidR="00394072" w:rsidRPr="00971453">
              <w:rPr>
                <w:sz w:val="24"/>
                <w:szCs w:val="24"/>
              </w:rPr>
              <w:t xml:space="preserve">противопожарными </w:t>
            </w:r>
            <w:r w:rsidR="00C66D14" w:rsidRPr="00971453">
              <w:rPr>
                <w:sz w:val="24"/>
                <w:szCs w:val="24"/>
              </w:rPr>
              <w:t>воротами, дверями, шторами (</w:t>
            </w:r>
            <w:proofErr w:type="spellStart"/>
            <w:r w:rsidR="00C66D14" w:rsidRPr="00971453">
              <w:rPr>
                <w:sz w:val="24"/>
                <w:szCs w:val="24"/>
              </w:rPr>
              <w:t>роллетами</w:t>
            </w:r>
            <w:proofErr w:type="spellEnd"/>
            <w:r w:rsidR="00C66D14" w:rsidRPr="00971453">
              <w:rPr>
                <w:sz w:val="24"/>
                <w:szCs w:val="24"/>
              </w:rPr>
              <w:t>) изолированных рамп подземных гаражей-стоянок, установленных со стороны помещений хранения автомобилей</w:t>
            </w:r>
          </w:p>
        </w:tc>
        <w:tc>
          <w:tcPr>
            <w:tcW w:w="2551" w:type="dxa"/>
          </w:tcPr>
          <w:p w:rsidR="00B05F6F" w:rsidRPr="00971453" w:rsidRDefault="00654729" w:rsidP="00496074">
            <w:pPr>
              <w:keepNext/>
              <w:jc w:val="center"/>
              <w:rPr>
                <w:sz w:val="24"/>
                <w:szCs w:val="24"/>
              </w:rPr>
            </w:pPr>
            <w:r w:rsidRPr="00971453">
              <w:rPr>
                <w:sz w:val="24"/>
                <w:szCs w:val="24"/>
              </w:rPr>
              <w:t>19</w:t>
            </w:r>
          </w:p>
        </w:tc>
        <w:tc>
          <w:tcPr>
            <w:tcW w:w="3402" w:type="dxa"/>
          </w:tcPr>
          <w:p w:rsidR="00F75F0E" w:rsidRPr="00971453" w:rsidRDefault="005D4DA0" w:rsidP="006D1B9C">
            <w:pPr>
              <w:keepNext/>
              <w:jc w:val="both"/>
              <w:rPr>
                <w:sz w:val="24"/>
                <w:szCs w:val="24"/>
              </w:rPr>
            </w:pPr>
            <w:r w:rsidRPr="00971453">
              <w:rPr>
                <w:sz w:val="24"/>
                <w:szCs w:val="24"/>
              </w:rPr>
              <w:t>Проектная документация</w:t>
            </w:r>
            <w:r w:rsidR="00E33447" w:rsidRPr="00971453">
              <w:rPr>
                <w:sz w:val="24"/>
                <w:szCs w:val="24"/>
              </w:rPr>
              <w:t>.</w:t>
            </w:r>
            <w:r w:rsidR="00CF1E41" w:rsidRPr="00971453">
              <w:rPr>
                <w:sz w:val="24"/>
                <w:szCs w:val="24"/>
              </w:rPr>
              <w:t xml:space="preserve"> </w:t>
            </w:r>
            <w:r w:rsidR="00E33447" w:rsidRPr="00971453">
              <w:rPr>
                <w:sz w:val="24"/>
                <w:szCs w:val="24"/>
              </w:rPr>
              <w:t xml:space="preserve">Нормативные </w:t>
            </w:r>
            <w:r w:rsidR="00B05F6F" w:rsidRPr="00971453">
              <w:rPr>
                <w:sz w:val="24"/>
                <w:szCs w:val="24"/>
              </w:rPr>
              <w:t xml:space="preserve">значения с учетом требований ТНПА, </w:t>
            </w:r>
            <w:r w:rsidR="00F75F0E" w:rsidRPr="00971453">
              <w:rPr>
                <w:sz w:val="24"/>
                <w:szCs w:val="24"/>
              </w:rPr>
              <w:t>в соответствии с которыми осуществлялось проектирование систем</w:t>
            </w:r>
            <w:r w:rsidR="006D1B9C" w:rsidRPr="00971453">
              <w:rPr>
                <w:sz w:val="24"/>
                <w:szCs w:val="24"/>
              </w:rPr>
              <w:t>ы</w:t>
            </w:r>
            <w:r w:rsidR="00F75F0E" w:rsidRPr="00971453">
              <w:rPr>
                <w:sz w:val="24"/>
                <w:szCs w:val="24"/>
              </w:rPr>
              <w:t xml:space="preserve"> противодымной вентиляции</w:t>
            </w:r>
          </w:p>
        </w:tc>
      </w:tr>
      <w:tr w:rsidR="00FE04B6" w:rsidRPr="00971453" w:rsidTr="00B05F6F">
        <w:tc>
          <w:tcPr>
            <w:tcW w:w="3828" w:type="dxa"/>
          </w:tcPr>
          <w:p w:rsidR="00B05F6F" w:rsidRPr="00971453" w:rsidRDefault="00B05F6F" w:rsidP="00B05F6F">
            <w:pPr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103" w:firstLine="0"/>
              <w:jc w:val="both"/>
              <w:rPr>
                <w:sz w:val="24"/>
                <w:szCs w:val="24"/>
              </w:rPr>
            </w:pPr>
            <w:r w:rsidRPr="00971453">
              <w:rPr>
                <w:sz w:val="24"/>
                <w:szCs w:val="24"/>
              </w:rPr>
              <w:t>Приемно-контрольное оборудование</w:t>
            </w:r>
          </w:p>
        </w:tc>
        <w:tc>
          <w:tcPr>
            <w:tcW w:w="2551" w:type="dxa"/>
          </w:tcPr>
          <w:p w:rsidR="00B05F6F" w:rsidRPr="00971453" w:rsidRDefault="00B05F6F" w:rsidP="00496074">
            <w:pPr>
              <w:keepNext/>
              <w:jc w:val="both"/>
              <w:rPr>
                <w:sz w:val="24"/>
                <w:szCs w:val="24"/>
              </w:rPr>
            </w:pPr>
            <w:r w:rsidRPr="00971453">
              <w:rPr>
                <w:sz w:val="24"/>
                <w:szCs w:val="24"/>
              </w:rPr>
              <w:t>Технический осмотр, наличие документов об оценке соответствия, анализ технической документации</w:t>
            </w:r>
          </w:p>
        </w:tc>
        <w:tc>
          <w:tcPr>
            <w:tcW w:w="3402" w:type="dxa"/>
          </w:tcPr>
          <w:p w:rsidR="00B05F6F" w:rsidRPr="00971453" w:rsidRDefault="00B05F6F" w:rsidP="008B4FD6">
            <w:pPr>
              <w:jc w:val="both"/>
              <w:rPr>
                <w:sz w:val="24"/>
                <w:szCs w:val="24"/>
              </w:rPr>
            </w:pPr>
            <w:r w:rsidRPr="00971453">
              <w:rPr>
                <w:sz w:val="24"/>
                <w:szCs w:val="24"/>
              </w:rPr>
              <w:t xml:space="preserve">Требования </w:t>
            </w:r>
            <w:r w:rsidR="000042C3" w:rsidRPr="00971453">
              <w:rPr>
                <w:sz w:val="24"/>
                <w:szCs w:val="24"/>
              </w:rPr>
              <w:t xml:space="preserve">государственного стандарта Республики Беларусь </w:t>
            </w:r>
            <w:r w:rsidRPr="00971453">
              <w:rPr>
                <w:sz w:val="24"/>
                <w:szCs w:val="24"/>
              </w:rPr>
              <w:t>СТБ 11.14.01</w:t>
            </w:r>
            <w:r w:rsidR="000042C3" w:rsidRPr="00971453">
              <w:t>-</w:t>
            </w:r>
            <w:r w:rsidR="000042C3" w:rsidRPr="00971453">
              <w:rPr>
                <w:sz w:val="24"/>
                <w:szCs w:val="24"/>
              </w:rPr>
              <w:t>2006 «Система стандартов пожарной безопасности. Системы пожарной сигнализации. Приборы управления пожарные. Общие технические условия», утвержденн</w:t>
            </w:r>
            <w:r w:rsidR="008B4FD6" w:rsidRPr="00971453">
              <w:rPr>
                <w:sz w:val="24"/>
                <w:szCs w:val="24"/>
              </w:rPr>
              <w:t>ого</w:t>
            </w:r>
            <w:r w:rsidR="000042C3" w:rsidRPr="00971453">
              <w:rPr>
                <w:sz w:val="24"/>
                <w:szCs w:val="24"/>
              </w:rPr>
              <w:t xml:space="preserve"> постановлением Государственного комитета по стандартизации Республики Беларусь от 28 февраля 2006 г. </w:t>
            </w:r>
            <w:r w:rsidR="000042C3" w:rsidRPr="00971453">
              <w:rPr>
                <w:sz w:val="24"/>
                <w:szCs w:val="24"/>
              </w:rPr>
              <w:lastRenderedPageBreak/>
              <w:t>№ 9 (далее – СТБ 1</w:t>
            </w:r>
            <w:r w:rsidR="00D07CDA" w:rsidRPr="00971453">
              <w:rPr>
                <w:sz w:val="24"/>
                <w:szCs w:val="24"/>
              </w:rPr>
              <w:t>1</w:t>
            </w:r>
            <w:r w:rsidR="000042C3" w:rsidRPr="00971453">
              <w:rPr>
                <w:sz w:val="24"/>
                <w:szCs w:val="24"/>
              </w:rPr>
              <w:t>.14.01)</w:t>
            </w:r>
            <w:r w:rsidRPr="00971453">
              <w:rPr>
                <w:sz w:val="24"/>
                <w:szCs w:val="24"/>
              </w:rPr>
              <w:t>. Соответствие проектной документации. Наличие эксплуатационных документов на оборудование (изделия)</w:t>
            </w:r>
          </w:p>
        </w:tc>
      </w:tr>
    </w:tbl>
    <w:p w:rsidR="00B05F6F" w:rsidRPr="00971453" w:rsidRDefault="00B05F6F" w:rsidP="00B05F6F">
      <w:pPr>
        <w:pStyle w:val="a9"/>
        <w:widowControl w:val="0"/>
        <w:spacing w:line="252" w:lineRule="auto"/>
        <w:ind w:firstLine="709"/>
        <w:rPr>
          <w:sz w:val="30"/>
          <w:szCs w:val="30"/>
        </w:rPr>
      </w:pPr>
      <w:r w:rsidRPr="00971453">
        <w:rPr>
          <w:sz w:val="30"/>
          <w:szCs w:val="30"/>
        </w:rPr>
        <w:lastRenderedPageBreak/>
        <w:t>Примечания:</w:t>
      </w:r>
    </w:p>
    <w:p w:rsidR="00B05F6F" w:rsidRPr="00971453" w:rsidRDefault="00B05F6F" w:rsidP="00B05F6F">
      <w:pPr>
        <w:pStyle w:val="a9"/>
        <w:widowControl w:val="0"/>
        <w:spacing w:line="252" w:lineRule="auto"/>
        <w:ind w:firstLine="709"/>
        <w:rPr>
          <w:sz w:val="30"/>
          <w:szCs w:val="30"/>
        </w:rPr>
      </w:pPr>
      <w:r w:rsidRPr="00971453">
        <w:rPr>
          <w:sz w:val="30"/>
          <w:szCs w:val="30"/>
        </w:rPr>
        <w:t>1</w:t>
      </w:r>
      <w:proofErr w:type="gramStart"/>
      <w:r w:rsidRPr="00971453">
        <w:rPr>
          <w:sz w:val="30"/>
          <w:szCs w:val="30"/>
        </w:rPr>
        <w:t xml:space="preserve"> Д</w:t>
      </w:r>
      <w:proofErr w:type="gramEnd"/>
      <w:r w:rsidRPr="00971453">
        <w:rPr>
          <w:sz w:val="30"/>
          <w:szCs w:val="30"/>
        </w:rPr>
        <w:t xml:space="preserve">о проведения испытаний необходимо убедиться, что система противодымной вентиляции подключена к </w:t>
      </w:r>
      <w:proofErr w:type="spellStart"/>
      <w:r w:rsidRPr="00971453">
        <w:rPr>
          <w:sz w:val="30"/>
          <w:szCs w:val="30"/>
        </w:rPr>
        <w:t>электрощитовой</w:t>
      </w:r>
      <w:proofErr w:type="spellEnd"/>
      <w:r w:rsidRPr="00971453">
        <w:rPr>
          <w:sz w:val="30"/>
          <w:szCs w:val="30"/>
        </w:rPr>
        <w:t xml:space="preserve"> (</w:t>
      </w:r>
      <w:r w:rsidR="00AE0102" w:rsidRPr="00971453">
        <w:rPr>
          <w:sz w:val="30"/>
          <w:szCs w:val="30"/>
        </w:rPr>
        <w:t>вводно-распределительному устройству</w:t>
      </w:r>
      <w:r w:rsidRPr="00971453">
        <w:rPr>
          <w:sz w:val="30"/>
          <w:szCs w:val="30"/>
        </w:rPr>
        <w:t xml:space="preserve">, </w:t>
      </w:r>
      <w:r w:rsidR="00AE0102" w:rsidRPr="00971453">
        <w:rPr>
          <w:sz w:val="30"/>
          <w:szCs w:val="30"/>
        </w:rPr>
        <w:t>распределительному устройству</w:t>
      </w:r>
      <w:r w:rsidRPr="00971453">
        <w:rPr>
          <w:sz w:val="30"/>
          <w:szCs w:val="30"/>
        </w:rPr>
        <w:t>) здания (для полной проверки работоспособности и приемки в эксплуатацию).</w:t>
      </w:r>
    </w:p>
    <w:p w:rsidR="00B05F6F" w:rsidRPr="00971453" w:rsidRDefault="00B05F6F" w:rsidP="00B05F6F">
      <w:pPr>
        <w:pStyle w:val="a9"/>
        <w:widowControl w:val="0"/>
        <w:spacing w:line="252" w:lineRule="auto"/>
        <w:ind w:firstLine="709"/>
        <w:rPr>
          <w:sz w:val="30"/>
          <w:szCs w:val="30"/>
        </w:rPr>
      </w:pPr>
      <w:r w:rsidRPr="00971453">
        <w:rPr>
          <w:sz w:val="30"/>
          <w:szCs w:val="30"/>
        </w:rPr>
        <w:t>2</w:t>
      </w:r>
      <w:proofErr w:type="gramStart"/>
      <w:r w:rsidRPr="00971453">
        <w:rPr>
          <w:sz w:val="30"/>
          <w:szCs w:val="30"/>
        </w:rPr>
        <w:t xml:space="preserve"> П</w:t>
      </w:r>
      <w:proofErr w:type="gramEnd"/>
      <w:r w:rsidRPr="00971453">
        <w:rPr>
          <w:sz w:val="30"/>
          <w:szCs w:val="30"/>
        </w:rPr>
        <w:t>ри определении аэродинамических характеристик системы противодымной вентиляции зданий и сооружений на соответствие требованиям пунктов 1</w:t>
      </w:r>
      <w:r w:rsidR="00654729" w:rsidRPr="00971453">
        <w:rPr>
          <w:sz w:val="30"/>
          <w:szCs w:val="30"/>
        </w:rPr>
        <w:t>2</w:t>
      </w:r>
      <w:r w:rsidRPr="00971453">
        <w:rPr>
          <w:sz w:val="30"/>
          <w:szCs w:val="30"/>
        </w:rPr>
        <w:t>.1-1</w:t>
      </w:r>
      <w:r w:rsidR="00654729" w:rsidRPr="00971453">
        <w:rPr>
          <w:sz w:val="30"/>
          <w:szCs w:val="30"/>
        </w:rPr>
        <w:t>2</w:t>
      </w:r>
      <w:r w:rsidRPr="00971453">
        <w:rPr>
          <w:sz w:val="30"/>
          <w:szCs w:val="30"/>
        </w:rPr>
        <w:t>.3, 1</w:t>
      </w:r>
      <w:r w:rsidR="00654729" w:rsidRPr="00971453">
        <w:rPr>
          <w:sz w:val="30"/>
          <w:szCs w:val="30"/>
        </w:rPr>
        <w:t>2</w:t>
      </w:r>
      <w:r w:rsidRPr="00971453">
        <w:rPr>
          <w:sz w:val="30"/>
          <w:szCs w:val="30"/>
        </w:rPr>
        <w:t>.5</w:t>
      </w:r>
      <w:r w:rsidR="00132EC1" w:rsidRPr="00971453">
        <w:rPr>
          <w:sz w:val="30"/>
          <w:szCs w:val="30"/>
        </w:rPr>
        <w:t xml:space="preserve"> </w:t>
      </w:r>
      <w:r w:rsidR="00553DC9" w:rsidRPr="00971453">
        <w:rPr>
          <w:sz w:val="30"/>
          <w:szCs w:val="30"/>
        </w:rPr>
        <w:t>настоящих Норм</w:t>
      </w:r>
      <w:r w:rsidRPr="00971453">
        <w:rPr>
          <w:sz w:val="30"/>
          <w:szCs w:val="30"/>
        </w:rPr>
        <w:t xml:space="preserve"> напряжение </w:t>
      </w:r>
      <w:r w:rsidR="00132EC1" w:rsidRPr="00971453">
        <w:rPr>
          <w:sz w:val="30"/>
          <w:szCs w:val="30"/>
        </w:rPr>
        <w:br/>
      </w:r>
      <w:r w:rsidRPr="00971453">
        <w:rPr>
          <w:sz w:val="30"/>
          <w:szCs w:val="30"/>
        </w:rPr>
        <w:t xml:space="preserve">к </w:t>
      </w:r>
      <w:proofErr w:type="spellStart"/>
      <w:r w:rsidRPr="00971453">
        <w:rPr>
          <w:sz w:val="30"/>
          <w:szCs w:val="30"/>
        </w:rPr>
        <w:t>электрощитовой</w:t>
      </w:r>
      <w:proofErr w:type="spellEnd"/>
      <w:r w:rsidRPr="00971453">
        <w:rPr>
          <w:sz w:val="30"/>
          <w:szCs w:val="30"/>
        </w:rPr>
        <w:t xml:space="preserve"> (</w:t>
      </w:r>
      <w:r w:rsidR="00AE0102" w:rsidRPr="00971453">
        <w:rPr>
          <w:sz w:val="30"/>
          <w:szCs w:val="30"/>
        </w:rPr>
        <w:t xml:space="preserve">вводно-распределительному устройству, распределительному устройству </w:t>
      </w:r>
      <w:r w:rsidRPr="00971453">
        <w:rPr>
          <w:sz w:val="30"/>
          <w:szCs w:val="30"/>
        </w:rPr>
        <w:t xml:space="preserve">У) здания допускается подавать временным способом (в </w:t>
      </w:r>
      <w:proofErr w:type="spellStart"/>
      <w:r w:rsidRPr="00971453">
        <w:rPr>
          <w:sz w:val="30"/>
          <w:szCs w:val="30"/>
        </w:rPr>
        <w:t>т.ч</w:t>
      </w:r>
      <w:proofErr w:type="spellEnd"/>
      <w:r w:rsidRPr="00971453">
        <w:rPr>
          <w:sz w:val="30"/>
          <w:szCs w:val="30"/>
        </w:rPr>
        <w:t>. от дизель-генератора).</w:t>
      </w:r>
    </w:p>
    <w:p w:rsidR="00B05F6F" w:rsidRPr="00971453" w:rsidRDefault="00B05F6F" w:rsidP="00B05F6F">
      <w:pPr>
        <w:pStyle w:val="a9"/>
        <w:widowControl w:val="0"/>
        <w:spacing w:line="252" w:lineRule="auto"/>
        <w:ind w:firstLine="709"/>
        <w:rPr>
          <w:sz w:val="30"/>
          <w:szCs w:val="30"/>
        </w:rPr>
      </w:pPr>
      <w:r w:rsidRPr="00971453">
        <w:rPr>
          <w:sz w:val="30"/>
          <w:szCs w:val="30"/>
        </w:rPr>
        <w:t>3</w:t>
      </w:r>
      <w:proofErr w:type="gramStart"/>
      <w:r w:rsidRPr="00971453">
        <w:rPr>
          <w:sz w:val="30"/>
          <w:szCs w:val="30"/>
        </w:rPr>
        <w:t xml:space="preserve"> П</w:t>
      </w:r>
      <w:proofErr w:type="gramEnd"/>
      <w:r w:rsidRPr="00971453">
        <w:rPr>
          <w:sz w:val="30"/>
          <w:szCs w:val="30"/>
        </w:rPr>
        <w:t xml:space="preserve">ри отсутствии в проектной документации требований </w:t>
      </w:r>
      <w:r w:rsidR="007F0338" w:rsidRPr="00971453">
        <w:rPr>
          <w:sz w:val="30"/>
          <w:szCs w:val="30"/>
        </w:rPr>
        <w:br/>
      </w:r>
      <w:r w:rsidRPr="00971453">
        <w:rPr>
          <w:sz w:val="30"/>
          <w:szCs w:val="30"/>
        </w:rPr>
        <w:t>к значениям контролируемых параметров необходимо руководствоваться соответствующими ТНПА, устанавливающими данные значения.</w:t>
      </w:r>
    </w:p>
    <w:p w:rsidR="00B05F6F" w:rsidRPr="00971453" w:rsidRDefault="00B05F6F" w:rsidP="00B05F6F">
      <w:pPr>
        <w:pStyle w:val="a9"/>
        <w:widowControl w:val="0"/>
        <w:spacing w:line="252" w:lineRule="auto"/>
        <w:ind w:firstLine="0"/>
        <w:rPr>
          <w:sz w:val="16"/>
          <w:szCs w:val="30"/>
        </w:rPr>
      </w:pPr>
    </w:p>
    <w:p w:rsidR="00324501" w:rsidRPr="00971453" w:rsidRDefault="00324501" w:rsidP="00324501">
      <w:pPr>
        <w:pStyle w:val="11"/>
        <w:shd w:val="clear" w:color="auto" w:fill="FFFFFF"/>
        <w:tabs>
          <w:tab w:val="left" w:pos="567"/>
        </w:tabs>
        <w:ind w:firstLine="0"/>
        <w:rPr>
          <w:sz w:val="30"/>
          <w:szCs w:val="30"/>
        </w:rPr>
      </w:pPr>
    </w:p>
    <w:p w:rsidR="00B06361" w:rsidRPr="00971453" w:rsidRDefault="00B06361" w:rsidP="00324501">
      <w:pPr>
        <w:pStyle w:val="11"/>
        <w:shd w:val="clear" w:color="auto" w:fill="FFFFFF"/>
        <w:tabs>
          <w:tab w:val="left" w:pos="567"/>
        </w:tabs>
        <w:ind w:firstLine="0"/>
        <w:rPr>
          <w:sz w:val="30"/>
          <w:szCs w:val="30"/>
        </w:rPr>
      </w:pPr>
    </w:p>
    <w:p w:rsidR="00681956" w:rsidRPr="00971453" w:rsidRDefault="00681956" w:rsidP="00B43B5E">
      <w:pPr>
        <w:pStyle w:val="11"/>
        <w:shd w:val="clear" w:color="auto" w:fill="FFFFFF"/>
        <w:tabs>
          <w:tab w:val="left" w:pos="567"/>
        </w:tabs>
        <w:ind w:firstLine="0"/>
        <w:rPr>
          <w:sz w:val="30"/>
          <w:szCs w:val="30"/>
        </w:rPr>
      </w:pPr>
      <w:r w:rsidRPr="00971453">
        <w:rPr>
          <w:sz w:val="30"/>
          <w:szCs w:val="30"/>
        </w:rPr>
        <w:br w:type="page"/>
      </w:r>
    </w:p>
    <w:p w:rsidR="00B06361" w:rsidRPr="00971453" w:rsidRDefault="00B06361" w:rsidP="00B06361">
      <w:pPr>
        <w:pStyle w:val="11"/>
        <w:shd w:val="clear" w:color="auto" w:fill="FFFFFF"/>
        <w:tabs>
          <w:tab w:val="left" w:pos="567"/>
        </w:tabs>
        <w:spacing w:after="120" w:line="280" w:lineRule="exact"/>
        <w:ind w:left="5812" w:firstLine="0"/>
        <w:rPr>
          <w:sz w:val="30"/>
          <w:szCs w:val="30"/>
        </w:rPr>
      </w:pPr>
      <w:r w:rsidRPr="00971453">
        <w:rPr>
          <w:sz w:val="30"/>
          <w:szCs w:val="30"/>
        </w:rPr>
        <w:lastRenderedPageBreak/>
        <w:t>Приложение 2</w:t>
      </w:r>
    </w:p>
    <w:p w:rsidR="00324501" w:rsidRPr="00971453" w:rsidRDefault="00B06361" w:rsidP="00896F45">
      <w:pPr>
        <w:pStyle w:val="11"/>
        <w:shd w:val="clear" w:color="auto" w:fill="FFFFFF"/>
        <w:tabs>
          <w:tab w:val="left" w:pos="567"/>
        </w:tabs>
        <w:spacing w:line="280" w:lineRule="exact"/>
        <w:ind w:left="5812" w:firstLine="0"/>
        <w:rPr>
          <w:sz w:val="30"/>
          <w:szCs w:val="30"/>
        </w:rPr>
      </w:pPr>
      <w:r w:rsidRPr="00971453">
        <w:rPr>
          <w:sz w:val="30"/>
          <w:szCs w:val="30"/>
        </w:rPr>
        <w:t xml:space="preserve">к </w:t>
      </w:r>
      <w:r w:rsidR="00896F45" w:rsidRPr="00971453">
        <w:rPr>
          <w:sz w:val="30"/>
          <w:szCs w:val="30"/>
        </w:rPr>
        <w:t>Нормам пожарной безопасности к порядку проведения приемо-сдаточных и периодических испытаний систем противодымной вентиляции зданий и сооружений</w:t>
      </w:r>
    </w:p>
    <w:p w:rsidR="00B06361" w:rsidRPr="00971453" w:rsidRDefault="00B06361" w:rsidP="00B06361">
      <w:pPr>
        <w:pStyle w:val="11"/>
        <w:shd w:val="clear" w:color="auto" w:fill="FFFFFF"/>
        <w:tabs>
          <w:tab w:val="left" w:pos="567"/>
        </w:tabs>
        <w:ind w:left="5812" w:firstLine="0"/>
        <w:rPr>
          <w:sz w:val="30"/>
          <w:szCs w:val="30"/>
        </w:rPr>
      </w:pPr>
    </w:p>
    <w:p w:rsidR="00B06361" w:rsidRPr="00971453" w:rsidRDefault="00587BAC" w:rsidP="00587BAC">
      <w:pPr>
        <w:jc w:val="center"/>
        <w:rPr>
          <w:b/>
          <w:bCs/>
          <w:sz w:val="30"/>
          <w:szCs w:val="30"/>
        </w:rPr>
      </w:pPr>
      <w:r w:rsidRPr="00971453">
        <w:rPr>
          <w:b/>
          <w:bCs/>
          <w:sz w:val="30"/>
          <w:szCs w:val="30"/>
        </w:rPr>
        <w:t>Показатели и характеристики, проверяемые в ходе периодических испытаний</w:t>
      </w:r>
    </w:p>
    <w:p w:rsidR="00587BAC" w:rsidRPr="00971453" w:rsidRDefault="00587BAC" w:rsidP="00B06361">
      <w:pPr>
        <w:pStyle w:val="11"/>
        <w:shd w:val="clear" w:color="auto" w:fill="FFFFFF"/>
        <w:tabs>
          <w:tab w:val="left" w:pos="567"/>
        </w:tabs>
        <w:ind w:left="5812" w:firstLine="0"/>
        <w:rPr>
          <w:sz w:val="30"/>
          <w:szCs w:val="3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1985"/>
        <w:gridCol w:w="3827"/>
      </w:tblGrid>
      <w:tr w:rsidR="00FE04B6" w:rsidRPr="00971453" w:rsidTr="00587BAC">
        <w:trPr>
          <w:trHeight w:val="20"/>
        </w:trPr>
        <w:tc>
          <w:tcPr>
            <w:tcW w:w="9781" w:type="dxa"/>
            <w:gridSpan w:val="3"/>
            <w:tcBorders>
              <w:top w:val="single" w:sz="4" w:space="0" w:color="000000" w:themeColor="text1"/>
              <w:bottom w:val="nil"/>
            </w:tcBorders>
            <w:vAlign w:val="center"/>
          </w:tcPr>
          <w:p w:rsidR="00B05F6F" w:rsidRPr="00971453" w:rsidRDefault="00B05F6F" w:rsidP="00690AAA">
            <w:pPr>
              <w:keepNext/>
              <w:jc w:val="center"/>
              <w:rPr>
                <w:b/>
                <w:bCs/>
                <w:sz w:val="2"/>
                <w:szCs w:val="24"/>
              </w:rPr>
            </w:pPr>
          </w:p>
        </w:tc>
      </w:tr>
      <w:tr w:rsidR="00FE04B6" w:rsidRPr="00971453" w:rsidTr="00587BAC">
        <w:trPr>
          <w:trHeight w:val="350"/>
        </w:trPr>
        <w:tc>
          <w:tcPr>
            <w:tcW w:w="3969" w:type="dxa"/>
            <w:tcBorders>
              <w:top w:val="nil"/>
            </w:tcBorders>
            <w:vAlign w:val="center"/>
          </w:tcPr>
          <w:p w:rsidR="00587BAC" w:rsidRPr="00971453" w:rsidRDefault="00587BAC" w:rsidP="00690AAA">
            <w:pPr>
              <w:keepNext/>
              <w:spacing w:before="120"/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971453">
              <w:rPr>
                <w:b/>
                <w:bCs/>
                <w:sz w:val="24"/>
                <w:szCs w:val="24"/>
              </w:rPr>
              <w:t>Параметр</w:t>
            </w:r>
          </w:p>
        </w:tc>
        <w:tc>
          <w:tcPr>
            <w:tcW w:w="1985" w:type="dxa"/>
            <w:tcBorders>
              <w:top w:val="nil"/>
            </w:tcBorders>
            <w:vAlign w:val="center"/>
          </w:tcPr>
          <w:p w:rsidR="00587BAC" w:rsidRPr="00971453" w:rsidRDefault="00587BAC" w:rsidP="00690AAA">
            <w:pPr>
              <w:keepNext/>
              <w:ind w:left="-64" w:right="-80" w:firstLine="64"/>
              <w:jc w:val="center"/>
              <w:rPr>
                <w:b/>
                <w:bCs/>
                <w:sz w:val="24"/>
                <w:szCs w:val="24"/>
              </w:rPr>
            </w:pPr>
            <w:r w:rsidRPr="00971453">
              <w:rPr>
                <w:b/>
                <w:sz w:val="24"/>
                <w:szCs w:val="24"/>
              </w:rPr>
              <w:t>Методы испытаний</w:t>
            </w:r>
            <w:r w:rsidR="00E10F4C" w:rsidRPr="00971453">
              <w:rPr>
                <w:b/>
                <w:sz w:val="24"/>
                <w:szCs w:val="24"/>
              </w:rPr>
              <w:t>, пункт настоящих Норм</w:t>
            </w:r>
          </w:p>
        </w:tc>
        <w:tc>
          <w:tcPr>
            <w:tcW w:w="3827" w:type="dxa"/>
            <w:tcBorders>
              <w:top w:val="nil"/>
            </w:tcBorders>
            <w:vAlign w:val="center"/>
          </w:tcPr>
          <w:p w:rsidR="00587BAC" w:rsidRPr="00971453" w:rsidRDefault="00587BAC" w:rsidP="00690AAA">
            <w:pPr>
              <w:keepNext/>
              <w:jc w:val="center"/>
              <w:rPr>
                <w:b/>
                <w:sz w:val="24"/>
                <w:szCs w:val="24"/>
              </w:rPr>
            </w:pPr>
            <w:r w:rsidRPr="00971453">
              <w:rPr>
                <w:b/>
                <w:sz w:val="24"/>
                <w:szCs w:val="24"/>
              </w:rPr>
              <w:t>Предъявляемые требования, пункт настоящих Норм</w:t>
            </w:r>
          </w:p>
        </w:tc>
      </w:tr>
      <w:tr w:rsidR="00FE04B6" w:rsidRPr="00971453" w:rsidTr="00690AAA">
        <w:trPr>
          <w:trHeight w:val="850"/>
        </w:trPr>
        <w:tc>
          <w:tcPr>
            <w:tcW w:w="3969" w:type="dxa"/>
          </w:tcPr>
          <w:p w:rsidR="00587BAC" w:rsidRPr="00971453" w:rsidRDefault="00587BAC" w:rsidP="00B05F6F">
            <w:pPr>
              <w:widowControl w:val="0"/>
              <w:numPr>
                <w:ilvl w:val="0"/>
                <w:numId w:val="48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0" w:firstLine="176"/>
              <w:jc w:val="both"/>
              <w:rPr>
                <w:noProof/>
                <w:sz w:val="24"/>
                <w:szCs w:val="24"/>
              </w:rPr>
            </w:pPr>
            <w:r w:rsidRPr="00971453">
              <w:rPr>
                <w:sz w:val="24"/>
                <w:szCs w:val="24"/>
              </w:rPr>
              <w:t xml:space="preserve">Фактический объемный расход воздуха, удаляемого через </w:t>
            </w:r>
            <w:proofErr w:type="spellStart"/>
            <w:r w:rsidRPr="00971453">
              <w:rPr>
                <w:sz w:val="24"/>
                <w:szCs w:val="24"/>
              </w:rPr>
              <w:t>дымоприемные</w:t>
            </w:r>
            <w:proofErr w:type="spellEnd"/>
            <w:r w:rsidRPr="00971453">
              <w:rPr>
                <w:sz w:val="24"/>
                <w:szCs w:val="24"/>
              </w:rPr>
              <w:t xml:space="preserve"> устройства</w:t>
            </w:r>
          </w:p>
        </w:tc>
        <w:tc>
          <w:tcPr>
            <w:tcW w:w="1985" w:type="dxa"/>
          </w:tcPr>
          <w:p w:rsidR="00587BAC" w:rsidRPr="00971453" w:rsidRDefault="0096053C" w:rsidP="00690AAA">
            <w:pPr>
              <w:jc w:val="center"/>
              <w:rPr>
                <w:noProof/>
                <w:sz w:val="24"/>
                <w:szCs w:val="24"/>
              </w:rPr>
            </w:pPr>
            <w:r w:rsidRPr="00971453">
              <w:rPr>
                <w:sz w:val="24"/>
                <w:szCs w:val="24"/>
              </w:rPr>
              <w:t>18</w:t>
            </w:r>
            <w:r w:rsidR="0059630F" w:rsidRPr="00971453">
              <w:rPr>
                <w:sz w:val="24"/>
                <w:szCs w:val="24"/>
              </w:rPr>
              <w:t>, 25</w:t>
            </w:r>
          </w:p>
        </w:tc>
        <w:tc>
          <w:tcPr>
            <w:tcW w:w="3827" w:type="dxa"/>
          </w:tcPr>
          <w:p w:rsidR="00587BAC" w:rsidRPr="00971453" w:rsidRDefault="00587BAC" w:rsidP="00690AAA">
            <w:pPr>
              <w:jc w:val="both"/>
              <w:rPr>
                <w:noProof/>
                <w:sz w:val="24"/>
                <w:szCs w:val="24"/>
              </w:rPr>
            </w:pPr>
            <w:r w:rsidRPr="00971453">
              <w:rPr>
                <w:sz w:val="24"/>
                <w:szCs w:val="24"/>
              </w:rPr>
              <w:t>Проектные значения, 2</w:t>
            </w:r>
            <w:r w:rsidR="00654729" w:rsidRPr="00971453">
              <w:rPr>
                <w:sz w:val="24"/>
                <w:szCs w:val="24"/>
              </w:rPr>
              <w:t>3</w:t>
            </w:r>
          </w:p>
        </w:tc>
      </w:tr>
      <w:tr w:rsidR="00FE04B6" w:rsidRPr="00971453" w:rsidTr="00587BAC">
        <w:trPr>
          <w:trHeight w:val="279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AC" w:rsidRPr="00971453" w:rsidRDefault="00587BAC" w:rsidP="0096053C">
            <w:pPr>
              <w:widowControl w:val="0"/>
              <w:numPr>
                <w:ilvl w:val="0"/>
                <w:numId w:val="48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34" w:firstLine="142"/>
              <w:jc w:val="both"/>
              <w:rPr>
                <w:b/>
                <w:sz w:val="24"/>
                <w:szCs w:val="24"/>
              </w:rPr>
            </w:pPr>
            <w:r w:rsidRPr="00971453">
              <w:rPr>
                <w:sz w:val="24"/>
                <w:szCs w:val="24"/>
              </w:rPr>
              <w:t>Фактические значения избыточного давления воздуха в лестничных клетках типа Н</w:t>
            </w:r>
            <w:proofErr w:type="gramStart"/>
            <w:r w:rsidRPr="00971453">
              <w:rPr>
                <w:sz w:val="24"/>
                <w:szCs w:val="24"/>
              </w:rPr>
              <w:t>2</w:t>
            </w:r>
            <w:proofErr w:type="gramEnd"/>
            <w:r w:rsidRPr="00971453">
              <w:rPr>
                <w:sz w:val="24"/>
                <w:szCs w:val="24"/>
              </w:rPr>
              <w:t xml:space="preserve"> (секций лестничных клеток), в шахтах лифтов, в тамбур-шлюзах и других помещениях, в которых требуется согласно </w:t>
            </w:r>
            <w:r w:rsidR="0096053C" w:rsidRPr="00971453">
              <w:rPr>
                <w:sz w:val="24"/>
                <w:szCs w:val="24"/>
              </w:rPr>
              <w:t>проектной документации или ТНПА</w:t>
            </w:r>
            <w:r w:rsidRPr="00971453">
              <w:rPr>
                <w:sz w:val="24"/>
                <w:szCs w:val="24"/>
              </w:rPr>
              <w:t xml:space="preserve"> подача наружного воздуха для защиты людей от дыма при пожаре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AC" w:rsidRPr="00971453" w:rsidRDefault="00587BAC" w:rsidP="00690AAA">
            <w:pPr>
              <w:jc w:val="center"/>
              <w:rPr>
                <w:b/>
                <w:sz w:val="24"/>
                <w:szCs w:val="24"/>
              </w:rPr>
            </w:pPr>
            <w:r w:rsidRPr="00971453">
              <w:rPr>
                <w:sz w:val="24"/>
                <w:szCs w:val="24"/>
              </w:rPr>
              <w:t>2</w:t>
            </w:r>
            <w:r w:rsidR="00654729" w:rsidRPr="00971453">
              <w:rPr>
                <w:sz w:val="24"/>
                <w:szCs w:val="24"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AC" w:rsidRPr="00971453" w:rsidRDefault="00587BAC" w:rsidP="00690AAA">
            <w:pPr>
              <w:jc w:val="both"/>
              <w:rPr>
                <w:b/>
                <w:sz w:val="24"/>
                <w:szCs w:val="24"/>
              </w:rPr>
            </w:pPr>
            <w:r w:rsidRPr="00971453">
              <w:rPr>
                <w:sz w:val="24"/>
                <w:szCs w:val="24"/>
              </w:rPr>
              <w:t xml:space="preserve">Не менее </w:t>
            </w:r>
            <w:r w:rsidRPr="00971453">
              <w:rPr>
                <w:noProof/>
                <w:sz w:val="24"/>
                <w:szCs w:val="24"/>
              </w:rPr>
              <w:t>20</w:t>
            </w:r>
            <w:r w:rsidRPr="00971453">
              <w:rPr>
                <w:sz w:val="24"/>
                <w:szCs w:val="24"/>
              </w:rPr>
              <w:t xml:space="preserve"> Па и не более </w:t>
            </w:r>
            <w:r w:rsidRPr="00971453">
              <w:rPr>
                <w:sz w:val="24"/>
                <w:szCs w:val="24"/>
              </w:rPr>
              <w:br/>
              <w:t>150 Па</w:t>
            </w:r>
          </w:p>
        </w:tc>
      </w:tr>
      <w:tr w:rsidR="00FE04B6" w:rsidRPr="00971453" w:rsidTr="00690AAA">
        <w:trPr>
          <w:trHeight w:val="237"/>
        </w:trPr>
        <w:tc>
          <w:tcPr>
            <w:tcW w:w="3969" w:type="dxa"/>
          </w:tcPr>
          <w:p w:rsidR="00587BAC" w:rsidRPr="00971453" w:rsidRDefault="00587BAC" w:rsidP="00B05F6F">
            <w:pPr>
              <w:keepNext/>
              <w:widowControl w:val="0"/>
              <w:numPr>
                <w:ilvl w:val="0"/>
                <w:numId w:val="48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34" w:firstLine="142"/>
              <w:jc w:val="both"/>
              <w:rPr>
                <w:sz w:val="24"/>
                <w:szCs w:val="24"/>
              </w:rPr>
            </w:pPr>
            <w:r w:rsidRPr="00971453">
              <w:rPr>
                <w:sz w:val="24"/>
                <w:szCs w:val="24"/>
              </w:rPr>
              <w:lastRenderedPageBreak/>
              <w:t>Перепад давления на закрытых дверях путей эвакуации</w:t>
            </w:r>
          </w:p>
        </w:tc>
        <w:tc>
          <w:tcPr>
            <w:tcW w:w="1985" w:type="dxa"/>
          </w:tcPr>
          <w:p w:rsidR="00587BAC" w:rsidRPr="00971453" w:rsidRDefault="00587BAC" w:rsidP="00690AAA">
            <w:pPr>
              <w:keepNext/>
              <w:ind w:hanging="39"/>
              <w:jc w:val="center"/>
              <w:rPr>
                <w:sz w:val="24"/>
                <w:szCs w:val="24"/>
              </w:rPr>
            </w:pPr>
            <w:r w:rsidRPr="00971453">
              <w:rPr>
                <w:sz w:val="24"/>
                <w:szCs w:val="24"/>
              </w:rPr>
              <w:t>2</w:t>
            </w:r>
            <w:r w:rsidR="00654729" w:rsidRPr="00971453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587BAC" w:rsidRPr="00971453" w:rsidRDefault="00587BAC" w:rsidP="00690AAA">
            <w:pPr>
              <w:pStyle w:val="ac"/>
              <w:keepNext/>
              <w:jc w:val="both"/>
              <w:rPr>
                <w:sz w:val="24"/>
                <w:szCs w:val="24"/>
              </w:rPr>
            </w:pPr>
            <w:r w:rsidRPr="00971453">
              <w:rPr>
                <w:sz w:val="24"/>
                <w:szCs w:val="24"/>
              </w:rPr>
              <w:t>Не более 150 Па</w:t>
            </w:r>
          </w:p>
        </w:tc>
      </w:tr>
      <w:tr w:rsidR="00FE04B6" w:rsidRPr="00971453" w:rsidTr="00690AAA">
        <w:trPr>
          <w:trHeight w:val="1458"/>
        </w:trPr>
        <w:tc>
          <w:tcPr>
            <w:tcW w:w="3969" w:type="dxa"/>
          </w:tcPr>
          <w:p w:rsidR="00587BAC" w:rsidRPr="00971453" w:rsidRDefault="00587BAC" w:rsidP="00474C35">
            <w:pPr>
              <w:keepNext/>
              <w:widowControl w:val="0"/>
              <w:numPr>
                <w:ilvl w:val="0"/>
                <w:numId w:val="48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34" w:firstLine="142"/>
              <w:jc w:val="both"/>
              <w:rPr>
                <w:sz w:val="24"/>
                <w:szCs w:val="24"/>
              </w:rPr>
            </w:pPr>
            <w:r w:rsidRPr="00971453">
              <w:rPr>
                <w:sz w:val="24"/>
                <w:szCs w:val="24"/>
              </w:rPr>
              <w:t xml:space="preserve">Скорость движения воздуха в </w:t>
            </w:r>
            <w:proofErr w:type="spellStart"/>
            <w:r w:rsidRPr="00971453">
              <w:rPr>
                <w:sz w:val="24"/>
                <w:szCs w:val="24"/>
              </w:rPr>
              <w:t>дымоприемных</w:t>
            </w:r>
            <w:proofErr w:type="spellEnd"/>
            <w:r w:rsidRPr="00971453">
              <w:rPr>
                <w:sz w:val="24"/>
                <w:szCs w:val="24"/>
              </w:rPr>
              <w:t xml:space="preserve"> устройствах и дверном проеме</w:t>
            </w:r>
            <w:r w:rsidR="00474C35" w:rsidRPr="00971453">
              <w:rPr>
                <w:sz w:val="24"/>
                <w:szCs w:val="24"/>
              </w:rPr>
              <w:t xml:space="preserve"> тамбур-шлюза незадымляемой лестничной клетки типа Н3, незадымляемой лестничной клетки типа Н</w:t>
            </w:r>
            <w:proofErr w:type="gramStart"/>
            <w:r w:rsidR="00474C35" w:rsidRPr="00971453">
              <w:rPr>
                <w:sz w:val="24"/>
                <w:szCs w:val="24"/>
              </w:rPr>
              <w:t>2</w:t>
            </w:r>
            <w:proofErr w:type="gramEnd"/>
            <w:r w:rsidR="00474C35" w:rsidRPr="00971453">
              <w:rPr>
                <w:sz w:val="24"/>
                <w:szCs w:val="24"/>
              </w:rPr>
              <w:t xml:space="preserve"> на этаже или дверном проеме незадымляемой лестничной клетки типа Н2, ведущем наружу</w:t>
            </w:r>
            <w:r w:rsidR="00943338" w:rsidRPr="00971453">
              <w:rPr>
                <w:sz w:val="24"/>
                <w:szCs w:val="24"/>
              </w:rPr>
              <w:t>, скорость воздушных струй сопловых аппаратов над воротами, дверями, шторами (</w:t>
            </w:r>
            <w:proofErr w:type="spellStart"/>
            <w:r w:rsidR="00943338" w:rsidRPr="00971453">
              <w:rPr>
                <w:sz w:val="24"/>
                <w:szCs w:val="24"/>
              </w:rPr>
              <w:t>роллетами</w:t>
            </w:r>
            <w:proofErr w:type="spellEnd"/>
            <w:r w:rsidR="00943338" w:rsidRPr="00971453">
              <w:rPr>
                <w:sz w:val="24"/>
                <w:szCs w:val="24"/>
              </w:rPr>
              <w:t>) изолированных рамп  подземных гаражей-стоянок, установленных со стороны помещений хранения автомобилей</w:t>
            </w:r>
          </w:p>
        </w:tc>
        <w:tc>
          <w:tcPr>
            <w:tcW w:w="1985" w:type="dxa"/>
          </w:tcPr>
          <w:p w:rsidR="00587BAC" w:rsidRPr="00971453" w:rsidRDefault="00654729" w:rsidP="00690AAA">
            <w:pPr>
              <w:keepNext/>
              <w:ind w:hanging="39"/>
              <w:jc w:val="center"/>
              <w:rPr>
                <w:sz w:val="24"/>
                <w:szCs w:val="24"/>
              </w:rPr>
            </w:pPr>
            <w:r w:rsidRPr="00971453">
              <w:rPr>
                <w:sz w:val="24"/>
                <w:szCs w:val="24"/>
              </w:rPr>
              <w:t>19</w:t>
            </w:r>
          </w:p>
          <w:p w:rsidR="00587BAC" w:rsidRPr="00971453" w:rsidRDefault="00587BAC" w:rsidP="00690AAA">
            <w:pPr>
              <w:keepNext/>
              <w:ind w:hanging="39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587BAC" w:rsidRPr="00971453" w:rsidRDefault="005D4DA0" w:rsidP="005D4DA0">
            <w:pPr>
              <w:pStyle w:val="ac"/>
              <w:keepNext/>
              <w:jc w:val="both"/>
              <w:rPr>
                <w:sz w:val="24"/>
                <w:szCs w:val="24"/>
              </w:rPr>
            </w:pPr>
            <w:r w:rsidRPr="00971453">
              <w:rPr>
                <w:sz w:val="24"/>
                <w:szCs w:val="24"/>
              </w:rPr>
              <w:t xml:space="preserve">Проектная документация. </w:t>
            </w:r>
            <w:r w:rsidR="00587BAC" w:rsidRPr="00971453">
              <w:rPr>
                <w:sz w:val="24"/>
                <w:szCs w:val="24"/>
              </w:rPr>
              <w:t xml:space="preserve">Нормативные значения с учетом требований ТНПА, </w:t>
            </w:r>
            <w:r w:rsidRPr="00971453">
              <w:rPr>
                <w:sz w:val="24"/>
                <w:szCs w:val="24"/>
              </w:rPr>
              <w:t xml:space="preserve">в соответствии с которыми осуществлялось проектирование системы </w:t>
            </w:r>
            <w:proofErr w:type="spellStart"/>
            <w:r w:rsidRPr="00971453">
              <w:rPr>
                <w:sz w:val="24"/>
                <w:szCs w:val="24"/>
              </w:rPr>
              <w:t>противодымной</w:t>
            </w:r>
            <w:proofErr w:type="spellEnd"/>
            <w:r w:rsidRPr="00971453">
              <w:rPr>
                <w:sz w:val="24"/>
                <w:szCs w:val="24"/>
              </w:rPr>
              <w:t xml:space="preserve"> вентиляции</w:t>
            </w:r>
          </w:p>
        </w:tc>
      </w:tr>
      <w:tr w:rsidR="00FE04B6" w:rsidRPr="00971453" w:rsidTr="00690AAA">
        <w:trPr>
          <w:trHeight w:val="1828"/>
        </w:trPr>
        <w:tc>
          <w:tcPr>
            <w:tcW w:w="3969" w:type="dxa"/>
          </w:tcPr>
          <w:p w:rsidR="00587BAC" w:rsidRPr="00971453" w:rsidRDefault="00587BAC" w:rsidP="00B05F6F">
            <w:pPr>
              <w:widowControl w:val="0"/>
              <w:numPr>
                <w:ilvl w:val="0"/>
                <w:numId w:val="48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34" w:firstLine="142"/>
              <w:rPr>
                <w:sz w:val="24"/>
                <w:szCs w:val="24"/>
              </w:rPr>
            </w:pPr>
            <w:r w:rsidRPr="00971453">
              <w:rPr>
                <w:sz w:val="24"/>
                <w:szCs w:val="24"/>
              </w:rPr>
              <w:t>Приемно-контрольное оборудование</w:t>
            </w:r>
          </w:p>
        </w:tc>
        <w:tc>
          <w:tcPr>
            <w:tcW w:w="1985" w:type="dxa"/>
          </w:tcPr>
          <w:p w:rsidR="00587BAC" w:rsidRPr="00971453" w:rsidRDefault="00587BAC" w:rsidP="00496074">
            <w:pPr>
              <w:ind w:left="-108"/>
              <w:jc w:val="center"/>
              <w:rPr>
                <w:sz w:val="24"/>
                <w:szCs w:val="24"/>
              </w:rPr>
            </w:pPr>
            <w:r w:rsidRPr="00971453">
              <w:rPr>
                <w:sz w:val="24"/>
                <w:szCs w:val="24"/>
              </w:rPr>
              <w:t>Технический осмотр, наличие документов об оценке соответствия, анализ технической документации</w:t>
            </w:r>
          </w:p>
        </w:tc>
        <w:tc>
          <w:tcPr>
            <w:tcW w:w="3827" w:type="dxa"/>
          </w:tcPr>
          <w:p w:rsidR="00587BAC" w:rsidRPr="00971453" w:rsidRDefault="00587BAC" w:rsidP="00690AAA">
            <w:pPr>
              <w:rPr>
                <w:sz w:val="24"/>
                <w:szCs w:val="24"/>
              </w:rPr>
            </w:pPr>
            <w:r w:rsidRPr="00971453">
              <w:rPr>
                <w:sz w:val="24"/>
                <w:szCs w:val="24"/>
              </w:rPr>
              <w:t>Требования СТБ 11.14.01</w:t>
            </w:r>
          </w:p>
        </w:tc>
      </w:tr>
    </w:tbl>
    <w:p w:rsidR="00B05F6F" w:rsidRPr="00971453" w:rsidRDefault="00B05F6F" w:rsidP="00587BAC">
      <w:pPr>
        <w:pStyle w:val="a9"/>
        <w:widowControl w:val="0"/>
        <w:spacing w:line="252" w:lineRule="auto"/>
        <w:ind w:firstLine="709"/>
        <w:rPr>
          <w:sz w:val="30"/>
          <w:szCs w:val="30"/>
        </w:rPr>
      </w:pPr>
      <w:r w:rsidRPr="00971453">
        <w:rPr>
          <w:sz w:val="30"/>
          <w:szCs w:val="30"/>
        </w:rPr>
        <w:t>Примечание</w:t>
      </w:r>
      <w:r w:rsidR="00587BAC" w:rsidRPr="00971453">
        <w:rPr>
          <w:sz w:val="30"/>
          <w:szCs w:val="30"/>
        </w:rPr>
        <w:t>.</w:t>
      </w:r>
      <w:r w:rsidRPr="00971453">
        <w:rPr>
          <w:sz w:val="30"/>
          <w:szCs w:val="30"/>
        </w:rPr>
        <w:t xml:space="preserve"> При отсутствии в проектной документации требований к значениям контролируемых параметров необходимо руководствоваться </w:t>
      </w:r>
      <w:proofErr w:type="gramStart"/>
      <w:r w:rsidRPr="00971453">
        <w:rPr>
          <w:sz w:val="30"/>
          <w:szCs w:val="30"/>
        </w:rPr>
        <w:t>соответствующими</w:t>
      </w:r>
      <w:proofErr w:type="gramEnd"/>
      <w:r w:rsidRPr="00971453">
        <w:rPr>
          <w:sz w:val="30"/>
          <w:szCs w:val="30"/>
        </w:rPr>
        <w:t xml:space="preserve"> ТНПА, устанавливающими данные значения.</w:t>
      </w:r>
    </w:p>
    <w:p w:rsidR="00B06361" w:rsidRPr="00971453" w:rsidRDefault="00B06361" w:rsidP="00B06361">
      <w:pPr>
        <w:pStyle w:val="11"/>
        <w:shd w:val="clear" w:color="auto" w:fill="FFFFFF"/>
        <w:tabs>
          <w:tab w:val="left" w:pos="567"/>
        </w:tabs>
        <w:ind w:firstLine="0"/>
        <w:rPr>
          <w:sz w:val="30"/>
          <w:szCs w:val="30"/>
        </w:rPr>
      </w:pPr>
    </w:p>
    <w:p w:rsidR="00B06361" w:rsidRPr="00971453" w:rsidRDefault="00B06361" w:rsidP="00B06361">
      <w:pPr>
        <w:pStyle w:val="11"/>
        <w:shd w:val="clear" w:color="auto" w:fill="FFFFFF"/>
        <w:tabs>
          <w:tab w:val="left" w:pos="567"/>
        </w:tabs>
        <w:ind w:firstLine="0"/>
        <w:rPr>
          <w:sz w:val="30"/>
          <w:szCs w:val="30"/>
        </w:rPr>
      </w:pPr>
      <w:r w:rsidRPr="00971453">
        <w:rPr>
          <w:sz w:val="30"/>
          <w:szCs w:val="30"/>
        </w:rPr>
        <w:br w:type="page"/>
      </w:r>
    </w:p>
    <w:p w:rsidR="00B06361" w:rsidRPr="00971453" w:rsidRDefault="00B06361" w:rsidP="00B06361">
      <w:pPr>
        <w:pStyle w:val="11"/>
        <w:shd w:val="clear" w:color="auto" w:fill="FFFFFF"/>
        <w:tabs>
          <w:tab w:val="left" w:pos="567"/>
        </w:tabs>
        <w:spacing w:after="120" w:line="280" w:lineRule="exact"/>
        <w:ind w:left="5812" w:firstLine="0"/>
        <w:rPr>
          <w:sz w:val="30"/>
          <w:szCs w:val="30"/>
        </w:rPr>
      </w:pPr>
      <w:r w:rsidRPr="00971453">
        <w:rPr>
          <w:sz w:val="30"/>
          <w:szCs w:val="30"/>
        </w:rPr>
        <w:lastRenderedPageBreak/>
        <w:t xml:space="preserve">Приложение </w:t>
      </w:r>
      <w:r w:rsidR="00A622EF" w:rsidRPr="00971453">
        <w:rPr>
          <w:sz w:val="30"/>
          <w:szCs w:val="30"/>
        </w:rPr>
        <w:t>3</w:t>
      </w:r>
    </w:p>
    <w:p w:rsidR="00B06361" w:rsidRPr="00971453" w:rsidRDefault="00B06361" w:rsidP="00896F45">
      <w:pPr>
        <w:pStyle w:val="11"/>
        <w:shd w:val="clear" w:color="auto" w:fill="FFFFFF"/>
        <w:tabs>
          <w:tab w:val="left" w:pos="567"/>
        </w:tabs>
        <w:spacing w:line="280" w:lineRule="exact"/>
        <w:ind w:left="5812" w:firstLine="0"/>
        <w:rPr>
          <w:sz w:val="30"/>
          <w:szCs w:val="30"/>
        </w:rPr>
      </w:pPr>
      <w:r w:rsidRPr="00971453">
        <w:rPr>
          <w:sz w:val="30"/>
          <w:szCs w:val="30"/>
        </w:rPr>
        <w:t xml:space="preserve">к </w:t>
      </w:r>
      <w:r w:rsidR="00896F45" w:rsidRPr="00971453">
        <w:rPr>
          <w:sz w:val="30"/>
          <w:szCs w:val="30"/>
        </w:rPr>
        <w:t>Нормам пожарной безопасности к порядку проведения приемо-сдаточных и периодических испытаний систем противодымной вентиляции зданий и сооружений</w:t>
      </w:r>
    </w:p>
    <w:p w:rsidR="00B06361" w:rsidRPr="00971453" w:rsidRDefault="00B06361" w:rsidP="00B06361">
      <w:pPr>
        <w:pStyle w:val="11"/>
        <w:shd w:val="clear" w:color="auto" w:fill="FFFFFF"/>
        <w:tabs>
          <w:tab w:val="left" w:pos="567"/>
        </w:tabs>
        <w:ind w:left="5812" w:firstLine="0"/>
        <w:rPr>
          <w:sz w:val="30"/>
          <w:szCs w:val="30"/>
        </w:rPr>
      </w:pPr>
    </w:p>
    <w:p w:rsidR="00154738" w:rsidRPr="00971453" w:rsidRDefault="00154738" w:rsidP="00154738">
      <w:pPr>
        <w:jc w:val="center"/>
        <w:rPr>
          <w:b/>
          <w:bCs/>
          <w:sz w:val="30"/>
          <w:szCs w:val="30"/>
        </w:rPr>
      </w:pPr>
      <w:r w:rsidRPr="00971453">
        <w:rPr>
          <w:b/>
          <w:bCs/>
          <w:sz w:val="30"/>
          <w:szCs w:val="30"/>
        </w:rPr>
        <w:t>ПРОТОКОЛ</w:t>
      </w:r>
    </w:p>
    <w:p w:rsidR="00154738" w:rsidRPr="00971453" w:rsidRDefault="00154738" w:rsidP="00154738">
      <w:pPr>
        <w:jc w:val="center"/>
        <w:rPr>
          <w:b/>
          <w:bCs/>
          <w:sz w:val="30"/>
          <w:szCs w:val="30"/>
        </w:rPr>
      </w:pPr>
      <w:r w:rsidRPr="00971453">
        <w:rPr>
          <w:b/>
          <w:bCs/>
          <w:sz w:val="30"/>
          <w:szCs w:val="30"/>
        </w:rPr>
        <w:t xml:space="preserve">приемо-сдаточных/периодических аэродинамических испытаний </w:t>
      </w:r>
      <w:r w:rsidRPr="00971453">
        <w:rPr>
          <w:b/>
          <w:bCs/>
          <w:sz w:val="30"/>
          <w:szCs w:val="30"/>
        </w:rPr>
        <w:br/>
        <w:t xml:space="preserve">системы противодымной вентиляции </w:t>
      </w:r>
    </w:p>
    <w:p w:rsidR="00154738" w:rsidRPr="00971453" w:rsidRDefault="00154738" w:rsidP="00154738">
      <w:pPr>
        <w:rPr>
          <w:sz w:val="24"/>
          <w:szCs w:val="24"/>
        </w:rPr>
      </w:pPr>
    </w:p>
    <w:p w:rsidR="00154738" w:rsidRPr="00971453" w:rsidRDefault="00154738" w:rsidP="00154738">
      <w:pPr>
        <w:rPr>
          <w:sz w:val="24"/>
          <w:szCs w:val="24"/>
        </w:rPr>
      </w:pPr>
      <w:r w:rsidRPr="00971453">
        <w:rPr>
          <w:sz w:val="24"/>
          <w:szCs w:val="24"/>
        </w:rPr>
        <w:t>№  регистрационный __________                                                                       «___»_____20     г.</w:t>
      </w:r>
    </w:p>
    <w:p w:rsidR="00154738" w:rsidRPr="00971453" w:rsidRDefault="00154738" w:rsidP="00154738">
      <w:pPr>
        <w:jc w:val="both"/>
        <w:rPr>
          <w:sz w:val="24"/>
          <w:szCs w:val="24"/>
        </w:rPr>
      </w:pPr>
      <w:r w:rsidRPr="00971453">
        <w:rPr>
          <w:sz w:val="24"/>
          <w:szCs w:val="24"/>
        </w:rPr>
        <w:t>Объект измерения: _______________________________________________________________</w:t>
      </w:r>
    </w:p>
    <w:p w:rsidR="00154738" w:rsidRPr="00971453" w:rsidRDefault="00154738" w:rsidP="00154738">
      <w:pPr>
        <w:pStyle w:val="affff6"/>
        <w:keepNext w:val="0"/>
        <w:widowControl/>
      </w:pPr>
      <w:r w:rsidRPr="00971453">
        <w:t>Идентификация</w:t>
      </w:r>
      <w:r w:rsidR="00C857A7" w:rsidRPr="00971453">
        <w:t>*</w:t>
      </w:r>
      <w:r w:rsidRPr="00971453">
        <w:t>: ________________________________________________________________</w:t>
      </w:r>
    </w:p>
    <w:p w:rsidR="00154738" w:rsidRPr="00971453" w:rsidRDefault="00154738" w:rsidP="00154738">
      <w:pPr>
        <w:jc w:val="both"/>
        <w:rPr>
          <w:sz w:val="24"/>
          <w:szCs w:val="24"/>
          <w:u w:val="single"/>
        </w:rPr>
      </w:pPr>
      <w:r w:rsidRPr="00971453">
        <w:rPr>
          <w:sz w:val="24"/>
          <w:szCs w:val="24"/>
        </w:rPr>
        <w:t>Заявитель на проведение испытаний: ________________________________________________</w:t>
      </w:r>
    </w:p>
    <w:p w:rsidR="00154738" w:rsidRPr="00971453" w:rsidRDefault="00154738" w:rsidP="00154738">
      <w:pPr>
        <w:jc w:val="both"/>
        <w:rPr>
          <w:sz w:val="24"/>
          <w:szCs w:val="24"/>
          <w:u w:val="single"/>
        </w:rPr>
      </w:pPr>
      <w:r w:rsidRPr="00971453">
        <w:rPr>
          <w:sz w:val="24"/>
          <w:szCs w:val="24"/>
        </w:rPr>
        <w:t>Адрес Заявителя: _________________________________________________________________</w:t>
      </w:r>
    </w:p>
    <w:p w:rsidR="00154738" w:rsidRPr="00971453" w:rsidRDefault="00154738" w:rsidP="00154738">
      <w:pPr>
        <w:jc w:val="both"/>
        <w:rPr>
          <w:sz w:val="24"/>
          <w:szCs w:val="24"/>
        </w:rPr>
      </w:pPr>
      <w:r w:rsidRPr="00971453">
        <w:rPr>
          <w:sz w:val="24"/>
          <w:szCs w:val="24"/>
        </w:rPr>
        <w:t>Наименование ТНПА, устанавливающего требования к объекту испытаний: ______________</w:t>
      </w:r>
    </w:p>
    <w:p w:rsidR="00154738" w:rsidRPr="00971453" w:rsidRDefault="00154738" w:rsidP="00154738">
      <w:pPr>
        <w:jc w:val="both"/>
        <w:rPr>
          <w:sz w:val="24"/>
          <w:szCs w:val="24"/>
        </w:rPr>
      </w:pPr>
      <w:r w:rsidRPr="00971453">
        <w:rPr>
          <w:sz w:val="24"/>
          <w:szCs w:val="24"/>
        </w:rPr>
        <w:t xml:space="preserve">Наименование ТНПА, </w:t>
      </w:r>
      <w:proofErr w:type="gramStart"/>
      <w:r w:rsidRPr="00971453">
        <w:rPr>
          <w:sz w:val="24"/>
          <w:szCs w:val="24"/>
        </w:rPr>
        <w:t>устанавливающего</w:t>
      </w:r>
      <w:proofErr w:type="gramEnd"/>
      <w:r w:rsidRPr="00971453">
        <w:rPr>
          <w:sz w:val="24"/>
          <w:szCs w:val="24"/>
        </w:rPr>
        <w:t xml:space="preserve"> метод испытаний: ____________________________</w:t>
      </w:r>
    </w:p>
    <w:p w:rsidR="00154738" w:rsidRPr="00971453" w:rsidRDefault="00154738" w:rsidP="00154738">
      <w:pPr>
        <w:rPr>
          <w:b/>
          <w:bCs/>
          <w:sz w:val="24"/>
          <w:szCs w:val="24"/>
        </w:rPr>
      </w:pPr>
    </w:p>
    <w:p w:rsidR="00C857A7" w:rsidRPr="00971453" w:rsidRDefault="00C857A7" w:rsidP="00C857A7">
      <w:pPr>
        <w:jc w:val="both"/>
        <w:rPr>
          <w:sz w:val="24"/>
          <w:szCs w:val="24"/>
        </w:rPr>
      </w:pPr>
      <w:r w:rsidRPr="00971453">
        <w:rPr>
          <w:sz w:val="24"/>
          <w:szCs w:val="24"/>
        </w:rPr>
        <w:t>* – для жилого дома указываются количество этажей, год постройки</w:t>
      </w:r>
      <w:r w:rsidR="005D4DA0" w:rsidRPr="00971453">
        <w:rPr>
          <w:sz w:val="24"/>
          <w:szCs w:val="24"/>
        </w:rPr>
        <w:t xml:space="preserve"> (дата приемки в эксплуатацию)</w:t>
      </w:r>
      <w:r w:rsidRPr="00971453">
        <w:rPr>
          <w:sz w:val="24"/>
          <w:szCs w:val="24"/>
        </w:rPr>
        <w:t>, количество секций, количество систем противодымной вентиляции и др. характеристики объекта; для иных объектов указываются количество этажей, год постройки</w:t>
      </w:r>
      <w:r w:rsidR="005D4DA0" w:rsidRPr="00971453">
        <w:rPr>
          <w:sz w:val="24"/>
          <w:szCs w:val="24"/>
        </w:rPr>
        <w:t xml:space="preserve"> (дата приемки в эксплуатацию)</w:t>
      </w:r>
      <w:r w:rsidRPr="00971453">
        <w:rPr>
          <w:sz w:val="24"/>
          <w:szCs w:val="24"/>
        </w:rPr>
        <w:t xml:space="preserve">, количество систем </w:t>
      </w:r>
      <w:proofErr w:type="spellStart"/>
      <w:r w:rsidRPr="00971453">
        <w:rPr>
          <w:sz w:val="24"/>
          <w:szCs w:val="24"/>
        </w:rPr>
        <w:t>противодымной</w:t>
      </w:r>
      <w:proofErr w:type="spellEnd"/>
      <w:r w:rsidRPr="00971453">
        <w:rPr>
          <w:sz w:val="24"/>
          <w:szCs w:val="24"/>
        </w:rPr>
        <w:t xml:space="preserve"> вентиляции и др.</w:t>
      </w:r>
    </w:p>
    <w:p w:rsidR="00C857A7" w:rsidRPr="00971453" w:rsidRDefault="00C857A7" w:rsidP="00C857A7">
      <w:pPr>
        <w:jc w:val="both"/>
        <w:rPr>
          <w:sz w:val="24"/>
          <w:szCs w:val="24"/>
        </w:rPr>
      </w:pPr>
    </w:p>
    <w:p w:rsidR="00154738" w:rsidRPr="00971453" w:rsidRDefault="00154738" w:rsidP="00154738">
      <w:pPr>
        <w:rPr>
          <w:sz w:val="24"/>
          <w:szCs w:val="24"/>
        </w:rPr>
      </w:pPr>
      <w:r w:rsidRPr="00971453">
        <w:rPr>
          <w:b/>
          <w:bCs/>
          <w:sz w:val="24"/>
          <w:szCs w:val="24"/>
        </w:rPr>
        <w:t>Условия проведения испытаний:</w:t>
      </w:r>
    </w:p>
    <w:p w:rsidR="00154738" w:rsidRPr="00971453" w:rsidRDefault="00154738" w:rsidP="00154738">
      <w:pPr>
        <w:rPr>
          <w:sz w:val="24"/>
          <w:szCs w:val="24"/>
        </w:rPr>
      </w:pPr>
      <w:r w:rsidRPr="00971453">
        <w:rPr>
          <w:sz w:val="24"/>
          <w:szCs w:val="24"/>
        </w:rPr>
        <w:t xml:space="preserve">температура воздуха в помещении, </w:t>
      </w:r>
      <w:r w:rsidRPr="00971453">
        <w:rPr>
          <w:sz w:val="24"/>
          <w:szCs w:val="24"/>
          <w:vertAlign w:val="superscript"/>
        </w:rPr>
        <w:t>0</w:t>
      </w:r>
      <w:r w:rsidRPr="00971453">
        <w:rPr>
          <w:sz w:val="24"/>
          <w:szCs w:val="24"/>
        </w:rPr>
        <w:t>С</w:t>
      </w:r>
    </w:p>
    <w:p w:rsidR="00154738" w:rsidRPr="00971453" w:rsidRDefault="00154738" w:rsidP="00154738">
      <w:pPr>
        <w:rPr>
          <w:sz w:val="24"/>
          <w:szCs w:val="24"/>
        </w:rPr>
      </w:pPr>
      <w:r w:rsidRPr="00971453">
        <w:rPr>
          <w:sz w:val="24"/>
          <w:szCs w:val="24"/>
        </w:rPr>
        <w:t xml:space="preserve">температура воздуха вне помещения, </w:t>
      </w:r>
      <w:r w:rsidRPr="00971453">
        <w:rPr>
          <w:sz w:val="24"/>
          <w:szCs w:val="24"/>
          <w:vertAlign w:val="superscript"/>
        </w:rPr>
        <w:t>0</w:t>
      </w:r>
      <w:r w:rsidRPr="00971453">
        <w:rPr>
          <w:sz w:val="24"/>
          <w:szCs w:val="24"/>
        </w:rPr>
        <w:t>С</w:t>
      </w:r>
    </w:p>
    <w:p w:rsidR="00154738" w:rsidRPr="00971453" w:rsidRDefault="00154738" w:rsidP="00154738">
      <w:pPr>
        <w:rPr>
          <w:sz w:val="24"/>
          <w:szCs w:val="24"/>
        </w:rPr>
      </w:pPr>
      <w:r w:rsidRPr="00971453">
        <w:rPr>
          <w:sz w:val="24"/>
          <w:szCs w:val="24"/>
        </w:rPr>
        <w:t>атмосферное давление, кПа</w:t>
      </w:r>
    </w:p>
    <w:p w:rsidR="00154738" w:rsidRPr="00971453" w:rsidRDefault="00154738" w:rsidP="00154738">
      <w:pPr>
        <w:rPr>
          <w:sz w:val="24"/>
          <w:szCs w:val="24"/>
        </w:rPr>
      </w:pPr>
      <w:r w:rsidRPr="00971453">
        <w:rPr>
          <w:sz w:val="24"/>
          <w:szCs w:val="24"/>
        </w:rPr>
        <w:t>относительная влажность, %</w:t>
      </w:r>
    </w:p>
    <w:p w:rsidR="00154738" w:rsidRPr="00971453" w:rsidRDefault="00154738" w:rsidP="00154738">
      <w:pPr>
        <w:rPr>
          <w:sz w:val="24"/>
          <w:szCs w:val="24"/>
        </w:rPr>
      </w:pPr>
      <w:r w:rsidRPr="00971453">
        <w:rPr>
          <w:sz w:val="24"/>
          <w:szCs w:val="24"/>
        </w:rPr>
        <w:t>скорость ветра, м/</w:t>
      </w:r>
      <w:proofErr w:type="gramStart"/>
      <w:r w:rsidRPr="00971453">
        <w:rPr>
          <w:sz w:val="24"/>
          <w:szCs w:val="24"/>
        </w:rPr>
        <w:t>с</w:t>
      </w:r>
      <w:proofErr w:type="gramEnd"/>
    </w:p>
    <w:p w:rsidR="00154738" w:rsidRPr="00971453" w:rsidRDefault="00154738" w:rsidP="00154738">
      <w:pPr>
        <w:rPr>
          <w:sz w:val="24"/>
          <w:szCs w:val="24"/>
        </w:rPr>
      </w:pPr>
    </w:p>
    <w:p w:rsidR="00154738" w:rsidRPr="00971453" w:rsidRDefault="00F27767" w:rsidP="00F27767">
      <w:pPr>
        <w:rPr>
          <w:b/>
          <w:bCs/>
          <w:sz w:val="24"/>
          <w:szCs w:val="24"/>
        </w:rPr>
      </w:pPr>
      <w:r w:rsidRPr="00971453">
        <w:rPr>
          <w:b/>
          <w:bCs/>
          <w:sz w:val="24"/>
          <w:szCs w:val="24"/>
        </w:rPr>
        <w:t xml:space="preserve">Таблица 1 – </w:t>
      </w:r>
      <w:r w:rsidR="00154738" w:rsidRPr="00971453">
        <w:rPr>
          <w:b/>
          <w:bCs/>
          <w:sz w:val="24"/>
          <w:szCs w:val="24"/>
        </w:rPr>
        <w:t>Условия проведения аэродинамических испытаний</w:t>
      </w:r>
    </w:p>
    <w:p w:rsidR="00154738" w:rsidRPr="00971453" w:rsidRDefault="00154738" w:rsidP="00154738">
      <w:pPr>
        <w:jc w:val="center"/>
        <w:rPr>
          <w:b/>
          <w:bCs/>
          <w:sz w:val="10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7"/>
        <w:gridCol w:w="4952"/>
      </w:tblGrid>
      <w:tr w:rsidR="00FE04B6" w:rsidRPr="00971453" w:rsidTr="00690AAA">
        <w:tc>
          <w:tcPr>
            <w:tcW w:w="4687" w:type="dxa"/>
            <w:vAlign w:val="center"/>
          </w:tcPr>
          <w:p w:rsidR="00154738" w:rsidRPr="00971453" w:rsidRDefault="00154738" w:rsidP="00690AAA">
            <w:pPr>
              <w:jc w:val="center"/>
              <w:rPr>
                <w:b/>
                <w:bCs/>
              </w:rPr>
            </w:pPr>
            <w:r w:rsidRPr="00971453">
              <w:rPr>
                <w:b/>
                <w:bCs/>
              </w:rPr>
              <w:t>Положения проемов</w:t>
            </w:r>
          </w:p>
        </w:tc>
        <w:tc>
          <w:tcPr>
            <w:tcW w:w="4952" w:type="dxa"/>
          </w:tcPr>
          <w:p w:rsidR="00154738" w:rsidRPr="00971453" w:rsidRDefault="00154738" w:rsidP="00690AAA">
            <w:pPr>
              <w:jc w:val="center"/>
              <w:rPr>
                <w:b/>
                <w:bCs/>
              </w:rPr>
            </w:pPr>
            <w:r w:rsidRPr="00971453">
              <w:rPr>
                <w:b/>
                <w:bCs/>
              </w:rPr>
              <w:t>Наименование проемов</w:t>
            </w:r>
          </w:p>
          <w:p w:rsidR="00154738" w:rsidRPr="00971453" w:rsidRDefault="00154738" w:rsidP="00690AAA">
            <w:pPr>
              <w:jc w:val="center"/>
            </w:pPr>
            <w:r w:rsidRPr="00971453">
              <w:rPr>
                <w:sz w:val="18"/>
              </w:rPr>
              <w:t xml:space="preserve">(указать номер этажа для </w:t>
            </w:r>
            <w:proofErr w:type="gramStart"/>
            <w:r w:rsidRPr="00971453">
              <w:rPr>
                <w:sz w:val="18"/>
              </w:rPr>
              <w:t>однотипных</w:t>
            </w:r>
            <w:proofErr w:type="gramEnd"/>
            <w:r w:rsidRPr="00971453">
              <w:rPr>
                <w:sz w:val="18"/>
              </w:rPr>
              <w:t>)</w:t>
            </w:r>
          </w:p>
        </w:tc>
      </w:tr>
      <w:tr w:rsidR="00FE04B6" w:rsidRPr="00971453" w:rsidTr="00690AAA">
        <w:tc>
          <w:tcPr>
            <w:tcW w:w="4687" w:type="dxa"/>
          </w:tcPr>
          <w:p w:rsidR="00154738" w:rsidRPr="00971453" w:rsidRDefault="00154738" w:rsidP="00690AAA">
            <w:r w:rsidRPr="00971453">
              <w:t>Открыты</w:t>
            </w:r>
          </w:p>
        </w:tc>
        <w:tc>
          <w:tcPr>
            <w:tcW w:w="4952" w:type="dxa"/>
          </w:tcPr>
          <w:p w:rsidR="00154738" w:rsidRPr="00971453" w:rsidRDefault="00154738" w:rsidP="00690AAA"/>
        </w:tc>
      </w:tr>
      <w:tr w:rsidR="00FE04B6" w:rsidRPr="00971453" w:rsidTr="00690AAA">
        <w:tc>
          <w:tcPr>
            <w:tcW w:w="4687" w:type="dxa"/>
          </w:tcPr>
          <w:p w:rsidR="00154738" w:rsidRPr="00971453" w:rsidRDefault="00154738" w:rsidP="00690AAA">
            <w:r w:rsidRPr="00971453">
              <w:t>Закрыты</w:t>
            </w:r>
          </w:p>
        </w:tc>
        <w:tc>
          <w:tcPr>
            <w:tcW w:w="4952" w:type="dxa"/>
          </w:tcPr>
          <w:p w:rsidR="00154738" w:rsidRPr="00971453" w:rsidRDefault="00154738" w:rsidP="00690AAA"/>
        </w:tc>
      </w:tr>
    </w:tbl>
    <w:p w:rsidR="00154738" w:rsidRPr="00971453" w:rsidRDefault="00154738" w:rsidP="00154738">
      <w:pPr>
        <w:rPr>
          <w:b/>
          <w:bCs/>
          <w:sz w:val="18"/>
          <w:szCs w:val="24"/>
        </w:rPr>
      </w:pPr>
      <w:r w:rsidRPr="00971453">
        <w:rPr>
          <w:bCs/>
          <w:sz w:val="18"/>
          <w:szCs w:val="24"/>
        </w:rPr>
        <w:t>Примечание – Заполняется для всех показателей, которые определялись при проведении испытаний.</w:t>
      </w:r>
    </w:p>
    <w:p w:rsidR="00154738" w:rsidRPr="00971453" w:rsidRDefault="00154738" w:rsidP="00154738">
      <w:pPr>
        <w:jc w:val="center"/>
        <w:rPr>
          <w:sz w:val="24"/>
          <w:szCs w:val="24"/>
        </w:rPr>
      </w:pPr>
    </w:p>
    <w:p w:rsidR="00154738" w:rsidRPr="00971453" w:rsidRDefault="00F27767" w:rsidP="00F27767">
      <w:pPr>
        <w:rPr>
          <w:b/>
          <w:sz w:val="24"/>
          <w:szCs w:val="24"/>
        </w:rPr>
      </w:pPr>
      <w:r w:rsidRPr="00971453">
        <w:rPr>
          <w:b/>
          <w:sz w:val="24"/>
          <w:szCs w:val="24"/>
        </w:rPr>
        <w:t xml:space="preserve">Таблица 2 – </w:t>
      </w:r>
      <w:r w:rsidR="00154738" w:rsidRPr="00971453">
        <w:rPr>
          <w:b/>
          <w:sz w:val="24"/>
          <w:szCs w:val="24"/>
        </w:rPr>
        <w:t>Средства измерений,</w:t>
      </w:r>
      <w:r w:rsidRPr="00971453">
        <w:rPr>
          <w:b/>
          <w:sz w:val="24"/>
          <w:szCs w:val="24"/>
        </w:rPr>
        <w:t xml:space="preserve"> </w:t>
      </w:r>
      <w:r w:rsidR="00154738" w:rsidRPr="00971453">
        <w:rPr>
          <w:b/>
          <w:sz w:val="24"/>
          <w:szCs w:val="24"/>
        </w:rPr>
        <w:t>применяемые при проведении испытаний</w:t>
      </w:r>
    </w:p>
    <w:p w:rsidR="00154738" w:rsidRPr="00971453" w:rsidRDefault="00154738" w:rsidP="00154738">
      <w:pPr>
        <w:jc w:val="center"/>
        <w:rPr>
          <w:b/>
          <w:sz w:val="10"/>
          <w:szCs w:val="24"/>
        </w:rPr>
      </w:pPr>
    </w:p>
    <w:tbl>
      <w:tblPr>
        <w:tblW w:w="9639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428"/>
        <w:gridCol w:w="2599"/>
        <w:gridCol w:w="4045"/>
      </w:tblGrid>
      <w:tr w:rsidR="00FE04B6" w:rsidRPr="00971453" w:rsidTr="00690AAA">
        <w:trPr>
          <w:cantSplit/>
        </w:trPr>
        <w:tc>
          <w:tcPr>
            <w:tcW w:w="567" w:type="dxa"/>
            <w:vAlign w:val="center"/>
          </w:tcPr>
          <w:p w:rsidR="00154738" w:rsidRPr="00971453" w:rsidRDefault="00154738" w:rsidP="00690AAA">
            <w:pPr>
              <w:jc w:val="center"/>
            </w:pPr>
            <w:r w:rsidRPr="00971453">
              <w:t xml:space="preserve">№ </w:t>
            </w:r>
            <w:proofErr w:type="gramStart"/>
            <w:r w:rsidRPr="00971453">
              <w:t>п</w:t>
            </w:r>
            <w:proofErr w:type="gramEnd"/>
            <w:r w:rsidRPr="00971453">
              <w:t>/п</w:t>
            </w:r>
          </w:p>
        </w:tc>
        <w:tc>
          <w:tcPr>
            <w:tcW w:w="2428" w:type="dxa"/>
            <w:vAlign w:val="center"/>
          </w:tcPr>
          <w:p w:rsidR="00154738" w:rsidRPr="00971453" w:rsidRDefault="00154738" w:rsidP="00154738">
            <w:pPr>
              <w:jc w:val="center"/>
            </w:pPr>
            <w:r w:rsidRPr="00971453">
              <w:t>Наименование и тип средства измерения</w:t>
            </w:r>
          </w:p>
        </w:tc>
        <w:tc>
          <w:tcPr>
            <w:tcW w:w="2599" w:type="dxa"/>
            <w:vAlign w:val="center"/>
          </w:tcPr>
          <w:p w:rsidR="00154738" w:rsidRPr="00971453" w:rsidRDefault="00154738" w:rsidP="00690AAA">
            <w:pPr>
              <w:jc w:val="center"/>
            </w:pPr>
            <w:r w:rsidRPr="00971453">
              <w:t>Заводской (инвентарный) номер средства измерения</w:t>
            </w:r>
          </w:p>
        </w:tc>
        <w:tc>
          <w:tcPr>
            <w:tcW w:w="4045" w:type="dxa"/>
            <w:vAlign w:val="center"/>
          </w:tcPr>
          <w:p w:rsidR="00154738" w:rsidRPr="00971453" w:rsidRDefault="00154738" w:rsidP="00690AAA">
            <w:pPr>
              <w:jc w:val="center"/>
              <w:rPr>
                <w:spacing w:val="-6"/>
              </w:rPr>
            </w:pPr>
            <w:r w:rsidRPr="00971453">
              <w:rPr>
                <w:spacing w:val="-6"/>
              </w:rPr>
              <w:t xml:space="preserve">Номер свидетельства о поверке (калибровке), срок действия свидетельства или клейма </w:t>
            </w:r>
            <w:r w:rsidRPr="00971453">
              <w:rPr>
                <w:spacing w:val="-6"/>
              </w:rPr>
              <w:br/>
              <w:t xml:space="preserve">о поверке </w:t>
            </w:r>
            <w:r w:rsidRPr="00971453">
              <w:t>средства измерения</w:t>
            </w:r>
          </w:p>
        </w:tc>
      </w:tr>
      <w:tr w:rsidR="00FE04B6" w:rsidRPr="00971453" w:rsidTr="00690AAA">
        <w:trPr>
          <w:cantSplit/>
        </w:trPr>
        <w:tc>
          <w:tcPr>
            <w:tcW w:w="567" w:type="dxa"/>
          </w:tcPr>
          <w:p w:rsidR="00154738" w:rsidRPr="00971453" w:rsidRDefault="00154738" w:rsidP="00690AAA">
            <w:pPr>
              <w:jc w:val="center"/>
            </w:pPr>
          </w:p>
        </w:tc>
        <w:tc>
          <w:tcPr>
            <w:tcW w:w="2428" w:type="dxa"/>
          </w:tcPr>
          <w:p w:rsidR="00154738" w:rsidRPr="00971453" w:rsidRDefault="00154738" w:rsidP="00690AAA"/>
        </w:tc>
        <w:tc>
          <w:tcPr>
            <w:tcW w:w="2599" w:type="dxa"/>
          </w:tcPr>
          <w:p w:rsidR="00154738" w:rsidRPr="00971453" w:rsidRDefault="00154738" w:rsidP="00690AAA"/>
        </w:tc>
        <w:tc>
          <w:tcPr>
            <w:tcW w:w="4045" w:type="dxa"/>
          </w:tcPr>
          <w:p w:rsidR="00154738" w:rsidRPr="00971453" w:rsidRDefault="00154738" w:rsidP="00690AAA">
            <w:pPr>
              <w:jc w:val="center"/>
            </w:pPr>
          </w:p>
        </w:tc>
      </w:tr>
    </w:tbl>
    <w:p w:rsidR="00154738" w:rsidRPr="00971453" w:rsidRDefault="00154738" w:rsidP="00154738">
      <w:pPr>
        <w:pStyle w:val="5"/>
        <w:rPr>
          <w:b/>
          <w:bCs/>
          <w:i/>
          <w:iCs/>
          <w:sz w:val="24"/>
          <w:szCs w:val="24"/>
        </w:rPr>
      </w:pPr>
    </w:p>
    <w:p w:rsidR="00154738" w:rsidRPr="00971453" w:rsidRDefault="00154738" w:rsidP="00154738">
      <w:pPr>
        <w:pStyle w:val="5"/>
        <w:rPr>
          <w:b/>
          <w:bCs/>
          <w:iCs/>
          <w:sz w:val="24"/>
          <w:szCs w:val="24"/>
        </w:rPr>
      </w:pPr>
      <w:r w:rsidRPr="00971453">
        <w:rPr>
          <w:bCs/>
          <w:iCs/>
          <w:spacing w:val="0"/>
          <w:sz w:val="24"/>
          <w:szCs w:val="24"/>
        </w:rPr>
        <w:t>Дата проведения испытаний</w:t>
      </w:r>
      <w:r w:rsidRPr="00971453">
        <w:rPr>
          <w:b/>
          <w:bCs/>
          <w:iCs/>
          <w:sz w:val="24"/>
          <w:szCs w:val="24"/>
        </w:rPr>
        <w:t xml:space="preserve">: </w:t>
      </w:r>
    </w:p>
    <w:p w:rsidR="00154738" w:rsidRPr="00971453" w:rsidRDefault="00154738" w:rsidP="00154738">
      <w:pPr>
        <w:jc w:val="center"/>
        <w:rPr>
          <w:sz w:val="14"/>
          <w:szCs w:val="24"/>
        </w:rPr>
      </w:pPr>
    </w:p>
    <w:p w:rsidR="00C857A7" w:rsidRPr="00971453" w:rsidRDefault="00C857A7">
      <w:pPr>
        <w:rPr>
          <w:b/>
          <w:sz w:val="24"/>
          <w:szCs w:val="24"/>
        </w:rPr>
      </w:pPr>
      <w:r w:rsidRPr="00971453">
        <w:rPr>
          <w:b/>
          <w:sz w:val="24"/>
          <w:szCs w:val="24"/>
        </w:rPr>
        <w:br w:type="page"/>
      </w:r>
    </w:p>
    <w:p w:rsidR="00154738" w:rsidRPr="00971453" w:rsidRDefault="00F27767" w:rsidP="00F27767">
      <w:pPr>
        <w:spacing w:before="100" w:after="100"/>
        <w:rPr>
          <w:b/>
          <w:sz w:val="24"/>
          <w:szCs w:val="24"/>
        </w:rPr>
      </w:pPr>
      <w:r w:rsidRPr="00971453">
        <w:rPr>
          <w:b/>
          <w:sz w:val="24"/>
          <w:szCs w:val="24"/>
        </w:rPr>
        <w:lastRenderedPageBreak/>
        <w:t xml:space="preserve">Таблица 3 – </w:t>
      </w:r>
      <w:r w:rsidR="00154738" w:rsidRPr="00971453">
        <w:rPr>
          <w:b/>
          <w:sz w:val="24"/>
          <w:szCs w:val="24"/>
        </w:rPr>
        <w:t>Вентиляционное оборудование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566"/>
        <w:gridCol w:w="709"/>
        <w:gridCol w:w="1134"/>
        <w:gridCol w:w="1276"/>
        <w:gridCol w:w="1276"/>
        <w:gridCol w:w="567"/>
        <w:gridCol w:w="649"/>
        <w:gridCol w:w="1155"/>
        <w:gridCol w:w="1030"/>
      </w:tblGrid>
      <w:tr w:rsidR="00FE04B6" w:rsidRPr="00971453" w:rsidTr="00690AAA">
        <w:trPr>
          <w:trHeight w:val="150"/>
        </w:trPr>
        <w:tc>
          <w:tcPr>
            <w:tcW w:w="1277" w:type="dxa"/>
            <w:vMerge w:val="restart"/>
            <w:vAlign w:val="center"/>
          </w:tcPr>
          <w:p w:rsidR="00154738" w:rsidRPr="00971453" w:rsidRDefault="00154738" w:rsidP="00690AAA">
            <w:pPr>
              <w:jc w:val="center"/>
              <w:rPr>
                <w:spacing w:val="-6"/>
              </w:rPr>
            </w:pPr>
            <w:r w:rsidRPr="00971453">
              <w:rPr>
                <w:spacing w:val="-6"/>
              </w:rPr>
              <w:t xml:space="preserve">Назначение </w:t>
            </w:r>
            <w:proofErr w:type="spellStart"/>
            <w:r w:rsidRPr="00971453">
              <w:rPr>
                <w:spacing w:val="-6"/>
              </w:rPr>
              <w:t>вентсистемы</w:t>
            </w:r>
            <w:proofErr w:type="spellEnd"/>
          </w:p>
        </w:tc>
        <w:tc>
          <w:tcPr>
            <w:tcW w:w="4961" w:type="dxa"/>
            <w:gridSpan w:val="5"/>
            <w:vAlign w:val="center"/>
          </w:tcPr>
          <w:p w:rsidR="00154738" w:rsidRPr="00971453" w:rsidRDefault="00154738" w:rsidP="00690AAA">
            <w:pPr>
              <w:jc w:val="center"/>
            </w:pPr>
            <w:r w:rsidRPr="00971453">
              <w:t>Вентилятор</w:t>
            </w:r>
          </w:p>
        </w:tc>
        <w:tc>
          <w:tcPr>
            <w:tcW w:w="3401" w:type="dxa"/>
            <w:gridSpan w:val="4"/>
            <w:vAlign w:val="center"/>
          </w:tcPr>
          <w:p w:rsidR="00154738" w:rsidRPr="00971453" w:rsidRDefault="00154738" w:rsidP="00690AAA">
            <w:pPr>
              <w:jc w:val="center"/>
            </w:pPr>
            <w:r w:rsidRPr="00971453">
              <w:t>Электродвигатель</w:t>
            </w:r>
          </w:p>
        </w:tc>
      </w:tr>
      <w:tr w:rsidR="00FE04B6" w:rsidRPr="00971453" w:rsidTr="00690AAA">
        <w:trPr>
          <w:trHeight w:val="412"/>
        </w:trPr>
        <w:tc>
          <w:tcPr>
            <w:tcW w:w="1277" w:type="dxa"/>
            <w:vMerge/>
            <w:vAlign w:val="center"/>
          </w:tcPr>
          <w:p w:rsidR="00154738" w:rsidRPr="00971453" w:rsidRDefault="00154738" w:rsidP="00690AAA">
            <w:pPr>
              <w:jc w:val="center"/>
            </w:pPr>
          </w:p>
        </w:tc>
        <w:tc>
          <w:tcPr>
            <w:tcW w:w="566" w:type="dxa"/>
            <w:vAlign w:val="center"/>
          </w:tcPr>
          <w:p w:rsidR="00154738" w:rsidRPr="00971453" w:rsidRDefault="00154738" w:rsidP="00690AAA">
            <w:pPr>
              <w:jc w:val="center"/>
              <w:rPr>
                <w:spacing w:val="-8"/>
              </w:rPr>
            </w:pPr>
            <w:r w:rsidRPr="00971453">
              <w:rPr>
                <w:spacing w:val="-8"/>
              </w:rPr>
              <w:t>Тип</w:t>
            </w:r>
          </w:p>
        </w:tc>
        <w:tc>
          <w:tcPr>
            <w:tcW w:w="709" w:type="dxa"/>
            <w:vAlign w:val="center"/>
          </w:tcPr>
          <w:p w:rsidR="00154738" w:rsidRPr="00971453" w:rsidRDefault="00154738" w:rsidP="00690AAA">
            <w:pPr>
              <w:jc w:val="center"/>
              <w:rPr>
                <w:spacing w:val="-8"/>
              </w:rPr>
            </w:pPr>
            <w:r w:rsidRPr="00971453">
              <w:rPr>
                <w:spacing w:val="-8"/>
              </w:rPr>
              <w:t>Зав. номер</w:t>
            </w:r>
          </w:p>
        </w:tc>
        <w:tc>
          <w:tcPr>
            <w:tcW w:w="1134" w:type="dxa"/>
            <w:vAlign w:val="center"/>
          </w:tcPr>
          <w:p w:rsidR="00154738" w:rsidRPr="00971453" w:rsidRDefault="00154738" w:rsidP="00690AAA">
            <w:pPr>
              <w:jc w:val="center"/>
              <w:rPr>
                <w:smallCaps/>
                <w:spacing w:val="-8"/>
                <w:vertAlign w:val="superscript"/>
              </w:rPr>
            </w:pPr>
            <w:r w:rsidRPr="00971453">
              <w:rPr>
                <w:spacing w:val="-8"/>
              </w:rPr>
              <w:t>Объемный расход воздуха, м</w:t>
            </w:r>
            <w:r w:rsidRPr="00971453">
              <w:rPr>
                <w:spacing w:val="-8"/>
                <w:vertAlign w:val="superscript"/>
              </w:rPr>
              <w:t>3</w:t>
            </w:r>
            <w:r w:rsidRPr="00971453">
              <w:rPr>
                <w:spacing w:val="-8"/>
              </w:rPr>
              <w:t>/ч</w:t>
            </w:r>
          </w:p>
        </w:tc>
        <w:tc>
          <w:tcPr>
            <w:tcW w:w="1276" w:type="dxa"/>
            <w:vAlign w:val="center"/>
          </w:tcPr>
          <w:p w:rsidR="00154738" w:rsidRPr="00971453" w:rsidRDefault="00154738" w:rsidP="00690AAA">
            <w:pPr>
              <w:ind w:left="-74" w:right="-3" w:firstLine="6"/>
              <w:jc w:val="center"/>
              <w:rPr>
                <w:spacing w:val="-8"/>
              </w:rPr>
            </w:pPr>
            <w:r w:rsidRPr="00971453">
              <w:rPr>
                <w:spacing w:val="-8"/>
              </w:rPr>
              <w:t>Полное давление вентилятора, Па</w:t>
            </w:r>
          </w:p>
        </w:tc>
        <w:tc>
          <w:tcPr>
            <w:tcW w:w="1276" w:type="dxa"/>
            <w:vAlign w:val="center"/>
          </w:tcPr>
          <w:p w:rsidR="00154738" w:rsidRPr="00971453" w:rsidRDefault="00154738" w:rsidP="00690AAA">
            <w:pPr>
              <w:jc w:val="center"/>
              <w:rPr>
                <w:spacing w:val="-8"/>
              </w:rPr>
            </w:pPr>
            <w:r w:rsidRPr="00971453">
              <w:rPr>
                <w:spacing w:val="-8"/>
              </w:rPr>
              <w:t>Частота вращения (паспортные данные),</w:t>
            </w:r>
          </w:p>
          <w:p w:rsidR="00154738" w:rsidRPr="00971453" w:rsidRDefault="00154738" w:rsidP="00690AAA">
            <w:pPr>
              <w:jc w:val="center"/>
              <w:rPr>
                <w:spacing w:val="-8"/>
              </w:rPr>
            </w:pPr>
            <w:proofErr w:type="gramStart"/>
            <w:r w:rsidRPr="00971453">
              <w:rPr>
                <w:spacing w:val="-8"/>
              </w:rPr>
              <w:t>об</w:t>
            </w:r>
            <w:proofErr w:type="gramEnd"/>
            <w:r w:rsidRPr="00971453">
              <w:rPr>
                <w:spacing w:val="-8"/>
              </w:rPr>
              <w:t>/мин</w:t>
            </w:r>
          </w:p>
          <w:p w:rsidR="00D3021E" w:rsidRPr="00971453" w:rsidRDefault="00D3021E" w:rsidP="00690AAA">
            <w:pPr>
              <w:jc w:val="center"/>
              <w:rPr>
                <w:spacing w:val="-8"/>
              </w:rPr>
            </w:pPr>
          </w:p>
        </w:tc>
        <w:tc>
          <w:tcPr>
            <w:tcW w:w="567" w:type="dxa"/>
            <w:vAlign w:val="center"/>
          </w:tcPr>
          <w:p w:rsidR="00154738" w:rsidRPr="00971453" w:rsidRDefault="00154738" w:rsidP="00690AAA">
            <w:pPr>
              <w:jc w:val="center"/>
              <w:rPr>
                <w:spacing w:val="-8"/>
              </w:rPr>
            </w:pPr>
            <w:r w:rsidRPr="00971453">
              <w:rPr>
                <w:spacing w:val="-8"/>
              </w:rPr>
              <w:t>Тип</w:t>
            </w:r>
          </w:p>
        </w:tc>
        <w:tc>
          <w:tcPr>
            <w:tcW w:w="649" w:type="dxa"/>
            <w:vAlign w:val="center"/>
          </w:tcPr>
          <w:p w:rsidR="00154738" w:rsidRPr="00971453" w:rsidRDefault="00154738" w:rsidP="00690AAA">
            <w:pPr>
              <w:ind w:left="-250" w:right="-130"/>
              <w:jc w:val="center"/>
              <w:rPr>
                <w:spacing w:val="-8"/>
              </w:rPr>
            </w:pPr>
            <w:r w:rsidRPr="00971453">
              <w:rPr>
                <w:spacing w:val="-8"/>
              </w:rPr>
              <w:t>Зав. номер</w:t>
            </w:r>
          </w:p>
        </w:tc>
        <w:tc>
          <w:tcPr>
            <w:tcW w:w="1155" w:type="dxa"/>
            <w:vAlign w:val="center"/>
          </w:tcPr>
          <w:p w:rsidR="00154738" w:rsidRPr="00971453" w:rsidRDefault="00154738" w:rsidP="00690AAA">
            <w:pPr>
              <w:ind w:left="-191" w:right="-146"/>
              <w:jc w:val="center"/>
              <w:rPr>
                <w:spacing w:val="-8"/>
              </w:rPr>
            </w:pPr>
            <w:r w:rsidRPr="00971453">
              <w:rPr>
                <w:spacing w:val="-8"/>
              </w:rPr>
              <w:t>Мощность (паспортные данные), кВт</w:t>
            </w:r>
          </w:p>
        </w:tc>
        <w:tc>
          <w:tcPr>
            <w:tcW w:w="1030" w:type="dxa"/>
            <w:vAlign w:val="center"/>
          </w:tcPr>
          <w:p w:rsidR="00154738" w:rsidRPr="00971453" w:rsidRDefault="00154738" w:rsidP="00690AAA">
            <w:pPr>
              <w:ind w:left="-70" w:right="-108"/>
              <w:jc w:val="center"/>
              <w:rPr>
                <w:spacing w:val="-8"/>
              </w:rPr>
            </w:pPr>
            <w:r w:rsidRPr="00971453">
              <w:rPr>
                <w:spacing w:val="-8"/>
              </w:rPr>
              <w:t>Частота вращения (паспортные данные),</w:t>
            </w:r>
          </w:p>
          <w:p w:rsidR="00154738" w:rsidRPr="00971453" w:rsidRDefault="00154738" w:rsidP="00690AAA">
            <w:pPr>
              <w:jc w:val="center"/>
              <w:rPr>
                <w:spacing w:val="-8"/>
              </w:rPr>
            </w:pPr>
            <w:proofErr w:type="gramStart"/>
            <w:r w:rsidRPr="00971453">
              <w:rPr>
                <w:spacing w:val="-8"/>
              </w:rPr>
              <w:t>об</w:t>
            </w:r>
            <w:proofErr w:type="gramEnd"/>
            <w:r w:rsidRPr="00971453">
              <w:rPr>
                <w:spacing w:val="-8"/>
              </w:rPr>
              <w:t>/мин</w:t>
            </w:r>
          </w:p>
        </w:tc>
      </w:tr>
      <w:tr w:rsidR="00FE04B6" w:rsidRPr="00971453" w:rsidTr="00690AAA">
        <w:trPr>
          <w:trHeight w:val="202"/>
        </w:trPr>
        <w:tc>
          <w:tcPr>
            <w:tcW w:w="1277" w:type="dxa"/>
            <w:vMerge w:val="restart"/>
            <w:vAlign w:val="center"/>
          </w:tcPr>
          <w:p w:rsidR="00154738" w:rsidRPr="00971453" w:rsidRDefault="00154738" w:rsidP="00690AAA">
            <w:r w:rsidRPr="00971453">
              <w:t>Подпор воздуха</w:t>
            </w:r>
          </w:p>
        </w:tc>
        <w:tc>
          <w:tcPr>
            <w:tcW w:w="566" w:type="dxa"/>
          </w:tcPr>
          <w:p w:rsidR="00154738" w:rsidRPr="00971453" w:rsidRDefault="00154738" w:rsidP="00690AAA">
            <w:pPr>
              <w:jc w:val="center"/>
            </w:pPr>
          </w:p>
        </w:tc>
        <w:tc>
          <w:tcPr>
            <w:tcW w:w="709" w:type="dxa"/>
          </w:tcPr>
          <w:p w:rsidR="00154738" w:rsidRPr="00971453" w:rsidRDefault="00154738" w:rsidP="00690AAA">
            <w:pPr>
              <w:jc w:val="center"/>
            </w:pPr>
          </w:p>
        </w:tc>
        <w:tc>
          <w:tcPr>
            <w:tcW w:w="1134" w:type="dxa"/>
          </w:tcPr>
          <w:p w:rsidR="00154738" w:rsidRPr="00971453" w:rsidRDefault="00154738" w:rsidP="00690AAA">
            <w:pPr>
              <w:jc w:val="center"/>
            </w:pPr>
          </w:p>
        </w:tc>
        <w:tc>
          <w:tcPr>
            <w:tcW w:w="1276" w:type="dxa"/>
          </w:tcPr>
          <w:p w:rsidR="00154738" w:rsidRPr="00971453" w:rsidRDefault="00154738" w:rsidP="00690AAA">
            <w:pPr>
              <w:jc w:val="center"/>
            </w:pPr>
          </w:p>
        </w:tc>
        <w:tc>
          <w:tcPr>
            <w:tcW w:w="1276" w:type="dxa"/>
          </w:tcPr>
          <w:p w:rsidR="00154738" w:rsidRPr="00971453" w:rsidRDefault="00154738" w:rsidP="00690AAA">
            <w:pPr>
              <w:jc w:val="center"/>
            </w:pPr>
          </w:p>
        </w:tc>
        <w:tc>
          <w:tcPr>
            <w:tcW w:w="567" w:type="dxa"/>
          </w:tcPr>
          <w:p w:rsidR="00154738" w:rsidRPr="00971453" w:rsidRDefault="00154738" w:rsidP="00690AAA">
            <w:pPr>
              <w:jc w:val="center"/>
            </w:pPr>
          </w:p>
        </w:tc>
        <w:tc>
          <w:tcPr>
            <w:tcW w:w="649" w:type="dxa"/>
          </w:tcPr>
          <w:p w:rsidR="00154738" w:rsidRPr="00971453" w:rsidRDefault="00154738" w:rsidP="00690AAA">
            <w:pPr>
              <w:jc w:val="center"/>
            </w:pPr>
          </w:p>
        </w:tc>
        <w:tc>
          <w:tcPr>
            <w:tcW w:w="1155" w:type="dxa"/>
          </w:tcPr>
          <w:p w:rsidR="00154738" w:rsidRPr="00971453" w:rsidRDefault="00154738" w:rsidP="00690AAA">
            <w:pPr>
              <w:jc w:val="center"/>
            </w:pPr>
          </w:p>
        </w:tc>
        <w:tc>
          <w:tcPr>
            <w:tcW w:w="1030" w:type="dxa"/>
          </w:tcPr>
          <w:p w:rsidR="00154738" w:rsidRPr="00971453" w:rsidRDefault="00154738" w:rsidP="00690AAA">
            <w:pPr>
              <w:jc w:val="center"/>
            </w:pPr>
          </w:p>
        </w:tc>
      </w:tr>
      <w:tr w:rsidR="00FE04B6" w:rsidRPr="00971453" w:rsidTr="00690AAA">
        <w:trPr>
          <w:trHeight w:val="133"/>
        </w:trPr>
        <w:tc>
          <w:tcPr>
            <w:tcW w:w="1277" w:type="dxa"/>
            <w:vMerge/>
            <w:vAlign w:val="center"/>
          </w:tcPr>
          <w:p w:rsidR="00154738" w:rsidRPr="00971453" w:rsidRDefault="00154738" w:rsidP="00690AAA"/>
        </w:tc>
        <w:tc>
          <w:tcPr>
            <w:tcW w:w="566" w:type="dxa"/>
          </w:tcPr>
          <w:p w:rsidR="00154738" w:rsidRPr="00971453" w:rsidRDefault="00154738" w:rsidP="00690AAA">
            <w:pPr>
              <w:jc w:val="center"/>
            </w:pPr>
          </w:p>
        </w:tc>
        <w:tc>
          <w:tcPr>
            <w:tcW w:w="709" w:type="dxa"/>
          </w:tcPr>
          <w:p w:rsidR="00154738" w:rsidRPr="00971453" w:rsidRDefault="00154738" w:rsidP="00690AAA">
            <w:pPr>
              <w:jc w:val="center"/>
            </w:pPr>
          </w:p>
        </w:tc>
        <w:tc>
          <w:tcPr>
            <w:tcW w:w="1134" w:type="dxa"/>
          </w:tcPr>
          <w:p w:rsidR="00154738" w:rsidRPr="00971453" w:rsidRDefault="00154738" w:rsidP="00690AAA">
            <w:pPr>
              <w:jc w:val="center"/>
            </w:pPr>
          </w:p>
        </w:tc>
        <w:tc>
          <w:tcPr>
            <w:tcW w:w="1276" w:type="dxa"/>
          </w:tcPr>
          <w:p w:rsidR="00154738" w:rsidRPr="00971453" w:rsidRDefault="00154738" w:rsidP="00690AAA">
            <w:pPr>
              <w:jc w:val="center"/>
            </w:pPr>
          </w:p>
        </w:tc>
        <w:tc>
          <w:tcPr>
            <w:tcW w:w="1276" w:type="dxa"/>
          </w:tcPr>
          <w:p w:rsidR="00154738" w:rsidRPr="00971453" w:rsidRDefault="00154738" w:rsidP="00690AAA">
            <w:pPr>
              <w:jc w:val="center"/>
            </w:pPr>
          </w:p>
        </w:tc>
        <w:tc>
          <w:tcPr>
            <w:tcW w:w="567" w:type="dxa"/>
          </w:tcPr>
          <w:p w:rsidR="00154738" w:rsidRPr="00971453" w:rsidRDefault="00154738" w:rsidP="00690AAA">
            <w:pPr>
              <w:jc w:val="center"/>
            </w:pPr>
          </w:p>
        </w:tc>
        <w:tc>
          <w:tcPr>
            <w:tcW w:w="649" w:type="dxa"/>
          </w:tcPr>
          <w:p w:rsidR="00154738" w:rsidRPr="00971453" w:rsidRDefault="00154738" w:rsidP="00690AAA">
            <w:pPr>
              <w:jc w:val="center"/>
            </w:pPr>
          </w:p>
        </w:tc>
        <w:tc>
          <w:tcPr>
            <w:tcW w:w="1155" w:type="dxa"/>
          </w:tcPr>
          <w:p w:rsidR="00154738" w:rsidRPr="00971453" w:rsidRDefault="00154738" w:rsidP="00690AAA">
            <w:pPr>
              <w:jc w:val="center"/>
            </w:pPr>
          </w:p>
        </w:tc>
        <w:tc>
          <w:tcPr>
            <w:tcW w:w="1030" w:type="dxa"/>
          </w:tcPr>
          <w:p w:rsidR="00154738" w:rsidRPr="00971453" w:rsidRDefault="00154738" w:rsidP="00690AAA">
            <w:pPr>
              <w:jc w:val="center"/>
            </w:pPr>
          </w:p>
        </w:tc>
      </w:tr>
      <w:tr w:rsidR="00FE04B6" w:rsidRPr="00971453" w:rsidTr="00690AAA">
        <w:trPr>
          <w:trHeight w:val="135"/>
        </w:trPr>
        <w:tc>
          <w:tcPr>
            <w:tcW w:w="1277" w:type="dxa"/>
            <w:vMerge w:val="restart"/>
            <w:vAlign w:val="center"/>
          </w:tcPr>
          <w:p w:rsidR="00154738" w:rsidRPr="00971453" w:rsidRDefault="00154738" w:rsidP="00690AAA">
            <w:proofErr w:type="spellStart"/>
            <w:r w:rsidRPr="00971453">
              <w:t>Дымоудале-ние</w:t>
            </w:r>
            <w:proofErr w:type="spellEnd"/>
          </w:p>
        </w:tc>
        <w:tc>
          <w:tcPr>
            <w:tcW w:w="566" w:type="dxa"/>
          </w:tcPr>
          <w:p w:rsidR="00154738" w:rsidRPr="00971453" w:rsidRDefault="00154738" w:rsidP="00690AAA">
            <w:pPr>
              <w:jc w:val="center"/>
            </w:pPr>
          </w:p>
        </w:tc>
        <w:tc>
          <w:tcPr>
            <w:tcW w:w="709" w:type="dxa"/>
          </w:tcPr>
          <w:p w:rsidR="00154738" w:rsidRPr="00971453" w:rsidRDefault="00154738" w:rsidP="00690AAA">
            <w:pPr>
              <w:jc w:val="center"/>
            </w:pPr>
          </w:p>
        </w:tc>
        <w:tc>
          <w:tcPr>
            <w:tcW w:w="1134" w:type="dxa"/>
          </w:tcPr>
          <w:p w:rsidR="00154738" w:rsidRPr="00971453" w:rsidRDefault="00154738" w:rsidP="00690AAA">
            <w:pPr>
              <w:jc w:val="center"/>
            </w:pPr>
          </w:p>
        </w:tc>
        <w:tc>
          <w:tcPr>
            <w:tcW w:w="1276" w:type="dxa"/>
          </w:tcPr>
          <w:p w:rsidR="00154738" w:rsidRPr="00971453" w:rsidRDefault="00154738" w:rsidP="00690AAA">
            <w:pPr>
              <w:jc w:val="center"/>
            </w:pPr>
          </w:p>
        </w:tc>
        <w:tc>
          <w:tcPr>
            <w:tcW w:w="1276" w:type="dxa"/>
          </w:tcPr>
          <w:p w:rsidR="00154738" w:rsidRPr="00971453" w:rsidRDefault="00154738" w:rsidP="00690AAA">
            <w:pPr>
              <w:jc w:val="center"/>
            </w:pPr>
          </w:p>
        </w:tc>
        <w:tc>
          <w:tcPr>
            <w:tcW w:w="567" w:type="dxa"/>
          </w:tcPr>
          <w:p w:rsidR="00154738" w:rsidRPr="00971453" w:rsidRDefault="00154738" w:rsidP="00690AAA">
            <w:pPr>
              <w:jc w:val="center"/>
            </w:pPr>
          </w:p>
        </w:tc>
        <w:tc>
          <w:tcPr>
            <w:tcW w:w="649" w:type="dxa"/>
          </w:tcPr>
          <w:p w:rsidR="00154738" w:rsidRPr="00971453" w:rsidRDefault="00154738" w:rsidP="00690AAA">
            <w:pPr>
              <w:jc w:val="center"/>
            </w:pPr>
          </w:p>
        </w:tc>
        <w:tc>
          <w:tcPr>
            <w:tcW w:w="1155" w:type="dxa"/>
          </w:tcPr>
          <w:p w:rsidR="00154738" w:rsidRPr="00971453" w:rsidRDefault="00154738" w:rsidP="00690AAA">
            <w:pPr>
              <w:jc w:val="center"/>
            </w:pPr>
          </w:p>
        </w:tc>
        <w:tc>
          <w:tcPr>
            <w:tcW w:w="1030" w:type="dxa"/>
          </w:tcPr>
          <w:p w:rsidR="00154738" w:rsidRPr="00971453" w:rsidRDefault="00154738" w:rsidP="00690AAA">
            <w:pPr>
              <w:jc w:val="center"/>
            </w:pPr>
          </w:p>
        </w:tc>
      </w:tr>
      <w:tr w:rsidR="00FE04B6" w:rsidRPr="00971453" w:rsidTr="00690AAA">
        <w:trPr>
          <w:trHeight w:val="135"/>
        </w:trPr>
        <w:tc>
          <w:tcPr>
            <w:tcW w:w="1277" w:type="dxa"/>
            <w:vMerge/>
          </w:tcPr>
          <w:p w:rsidR="00154738" w:rsidRPr="00971453" w:rsidRDefault="00154738" w:rsidP="00690AAA">
            <w:pPr>
              <w:jc w:val="center"/>
            </w:pPr>
          </w:p>
        </w:tc>
        <w:tc>
          <w:tcPr>
            <w:tcW w:w="566" w:type="dxa"/>
          </w:tcPr>
          <w:p w:rsidR="00154738" w:rsidRPr="00971453" w:rsidRDefault="00154738" w:rsidP="00690AAA">
            <w:pPr>
              <w:jc w:val="center"/>
            </w:pPr>
          </w:p>
        </w:tc>
        <w:tc>
          <w:tcPr>
            <w:tcW w:w="709" w:type="dxa"/>
          </w:tcPr>
          <w:p w:rsidR="00154738" w:rsidRPr="00971453" w:rsidRDefault="00154738" w:rsidP="00690AAA">
            <w:pPr>
              <w:jc w:val="center"/>
            </w:pPr>
          </w:p>
        </w:tc>
        <w:tc>
          <w:tcPr>
            <w:tcW w:w="1134" w:type="dxa"/>
          </w:tcPr>
          <w:p w:rsidR="00154738" w:rsidRPr="00971453" w:rsidRDefault="00154738" w:rsidP="00690AAA">
            <w:pPr>
              <w:jc w:val="center"/>
            </w:pPr>
          </w:p>
        </w:tc>
        <w:tc>
          <w:tcPr>
            <w:tcW w:w="1276" w:type="dxa"/>
          </w:tcPr>
          <w:p w:rsidR="00154738" w:rsidRPr="00971453" w:rsidRDefault="00154738" w:rsidP="00690AAA">
            <w:pPr>
              <w:jc w:val="center"/>
            </w:pPr>
          </w:p>
        </w:tc>
        <w:tc>
          <w:tcPr>
            <w:tcW w:w="1276" w:type="dxa"/>
          </w:tcPr>
          <w:p w:rsidR="00154738" w:rsidRPr="00971453" w:rsidRDefault="00154738" w:rsidP="00690AAA">
            <w:pPr>
              <w:jc w:val="center"/>
            </w:pPr>
          </w:p>
        </w:tc>
        <w:tc>
          <w:tcPr>
            <w:tcW w:w="567" w:type="dxa"/>
          </w:tcPr>
          <w:p w:rsidR="00154738" w:rsidRPr="00971453" w:rsidRDefault="00154738" w:rsidP="00690AAA">
            <w:pPr>
              <w:jc w:val="center"/>
            </w:pPr>
          </w:p>
        </w:tc>
        <w:tc>
          <w:tcPr>
            <w:tcW w:w="649" w:type="dxa"/>
          </w:tcPr>
          <w:p w:rsidR="00154738" w:rsidRPr="00971453" w:rsidRDefault="00154738" w:rsidP="00690AAA">
            <w:pPr>
              <w:jc w:val="center"/>
            </w:pPr>
          </w:p>
        </w:tc>
        <w:tc>
          <w:tcPr>
            <w:tcW w:w="1155" w:type="dxa"/>
          </w:tcPr>
          <w:p w:rsidR="00154738" w:rsidRPr="00971453" w:rsidRDefault="00154738" w:rsidP="00690AAA">
            <w:pPr>
              <w:jc w:val="center"/>
            </w:pPr>
          </w:p>
        </w:tc>
        <w:tc>
          <w:tcPr>
            <w:tcW w:w="1030" w:type="dxa"/>
          </w:tcPr>
          <w:p w:rsidR="00154738" w:rsidRPr="00971453" w:rsidRDefault="00154738" w:rsidP="00690AAA">
            <w:pPr>
              <w:jc w:val="center"/>
            </w:pPr>
          </w:p>
        </w:tc>
      </w:tr>
      <w:tr w:rsidR="00FE04B6" w:rsidRPr="00971453" w:rsidTr="00690AAA">
        <w:trPr>
          <w:trHeight w:val="135"/>
        </w:trPr>
        <w:tc>
          <w:tcPr>
            <w:tcW w:w="1277" w:type="dxa"/>
          </w:tcPr>
          <w:p w:rsidR="00154738" w:rsidRPr="00971453" w:rsidRDefault="00154738" w:rsidP="00690AAA">
            <w:pPr>
              <w:jc w:val="center"/>
            </w:pPr>
          </w:p>
        </w:tc>
        <w:tc>
          <w:tcPr>
            <w:tcW w:w="566" w:type="dxa"/>
          </w:tcPr>
          <w:p w:rsidR="00154738" w:rsidRPr="00971453" w:rsidRDefault="00154738" w:rsidP="00690AAA">
            <w:pPr>
              <w:jc w:val="center"/>
            </w:pPr>
          </w:p>
        </w:tc>
        <w:tc>
          <w:tcPr>
            <w:tcW w:w="709" w:type="dxa"/>
          </w:tcPr>
          <w:p w:rsidR="00154738" w:rsidRPr="00971453" w:rsidRDefault="00154738" w:rsidP="00690AAA">
            <w:pPr>
              <w:jc w:val="center"/>
            </w:pPr>
          </w:p>
        </w:tc>
        <w:tc>
          <w:tcPr>
            <w:tcW w:w="1134" w:type="dxa"/>
          </w:tcPr>
          <w:p w:rsidR="00154738" w:rsidRPr="00971453" w:rsidRDefault="00154738" w:rsidP="00690AAA">
            <w:pPr>
              <w:jc w:val="center"/>
            </w:pPr>
          </w:p>
        </w:tc>
        <w:tc>
          <w:tcPr>
            <w:tcW w:w="1276" w:type="dxa"/>
          </w:tcPr>
          <w:p w:rsidR="00154738" w:rsidRPr="00971453" w:rsidRDefault="00154738" w:rsidP="00690AAA">
            <w:pPr>
              <w:jc w:val="center"/>
            </w:pPr>
          </w:p>
        </w:tc>
        <w:tc>
          <w:tcPr>
            <w:tcW w:w="1276" w:type="dxa"/>
          </w:tcPr>
          <w:p w:rsidR="00154738" w:rsidRPr="00971453" w:rsidRDefault="00154738" w:rsidP="00690AAA">
            <w:pPr>
              <w:jc w:val="center"/>
            </w:pPr>
          </w:p>
        </w:tc>
        <w:tc>
          <w:tcPr>
            <w:tcW w:w="567" w:type="dxa"/>
          </w:tcPr>
          <w:p w:rsidR="00154738" w:rsidRPr="00971453" w:rsidRDefault="00154738" w:rsidP="00690AAA">
            <w:pPr>
              <w:jc w:val="center"/>
            </w:pPr>
          </w:p>
        </w:tc>
        <w:tc>
          <w:tcPr>
            <w:tcW w:w="649" w:type="dxa"/>
          </w:tcPr>
          <w:p w:rsidR="00154738" w:rsidRPr="00971453" w:rsidRDefault="00154738" w:rsidP="00690AAA">
            <w:pPr>
              <w:jc w:val="center"/>
            </w:pPr>
          </w:p>
        </w:tc>
        <w:tc>
          <w:tcPr>
            <w:tcW w:w="1155" w:type="dxa"/>
          </w:tcPr>
          <w:p w:rsidR="00154738" w:rsidRPr="00971453" w:rsidRDefault="00154738" w:rsidP="00690AAA">
            <w:pPr>
              <w:jc w:val="center"/>
            </w:pPr>
          </w:p>
        </w:tc>
        <w:tc>
          <w:tcPr>
            <w:tcW w:w="1030" w:type="dxa"/>
          </w:tcPr>
          <w:p w:rsidR="00154738" w:rsidRPr="00971453" w:rsidRDefault="00154738" w:rsidP="00690AAA">
            <w:pPr>
              <w:jc w:val="center"/>
            </w:pPr>
          </w:p>
        </w:tc>
      </w:tr>
      <w:tr w:rsidR="00FE04B6" w:rsidRPr="00971453" w:rsidTr="00690AAA">
        <w:trPr>
          <w:trHeight w:val="135"/>
        </w:trPr>
        <w:tc>
          <w:tcPr>
            <w:tcW w:w="1277" w:type="dxa"/>
          </w:tcPr>
          <w:p w:rsidR="00154738" w:rsidRPr="00971453" w:rsidRDefault="00154738" w:rsidP="00690AAA">
            <w:pPr>
              <w:jc w:val="center"/>
            </w:pPr>
          </w:p>
        </w:tc>
        <w:tc>
          <w:tcPr>
            <w:tcW w:w="566" w:type="dxa"/>
          </w:tcPr>
          <w:p w:rsidR="00154738" w:rsidRPr="00971453" w:rsidRDefault="00154738" w:rsidP="00690AAA">
            <w:pPr>
              <w:jc w:val="center"/>
            </w:pPr>
          </w:p>
        </w:tc>
        <w:tc>
          <w:tcPr>
            <w:tcW w:w="709" w:type="dxa"/>
          </w:tcPr>
          <w:p w:rsidR="00154738" w:rsidRPr="00971453" w:rsidRDefault="00154738" w:rsidP="00690AAA">
            <w:pPr>
              <w:jc w:val="center"/>
            </w:pPr>
          </w:p>
        </w:tc>
        <w:tc>
          <w:tcPr>
            <w:tcW w:w="1134" w:type="dxa"/>
          </w:tcPr>
          <w:p w:rsidR="00154738" w:rsidRPr="00971453" w:rsidRDefault="00154738" w:rsidP="00690AAA">
            <w:pPr>
              <w:jc w:val="center"/>
            </w:pPr>
          </w:p>
        </w:tc>
        <w:tc>
          <w:tcPr>
            <w:tcW w:w="1276" w:type="dxa"/>
          </w:tcPr>
          <w:p w:rsidR="00154738" w:rsidRPr="00971453" w:rsidRDefault="00154738" w:rsidP="00690AAA">
            <w:pPr>
              <w:jc w:val="center"/>
            </w:pPr>
          </w:p>
        </w:tc>
        <w:tc>
          <w:tcPr>
            <w:tcW w:w="1276" w:type="dxa"/>
          </w:tcPr>
          <w:p w:rsidR="00154738" w:rsidRPr="00971453" w:rsidRDefault="00154738" w:rsidP="00690AAA">
            <w:pPr>
              <w:jc w:val="center"/>
            </w:pPr>
          </w:p>
        </w:tc>
        <w:tc>
          <w:tcPr>
            <w:tcW w:w="567" w:type="dxa"/>
          </w:tcPr>
          <w:p w:rsidR="00154738" w:rsidRPr="00971453" w:rsidRDefault="00154738" w:rsidP="00690AAA">
            <w:pPr>
              <w:jc w:val="center"/>
            </w:pPr>
          </w:p>
        </w:tc>
        <w:tc>
          <w:tcPr>
            <w:tcW w:w="649" w:type="dxa"/>
          </w:tcPr>
          <w:p w:rsidR="00154738" w:rsidRPr="00971453" w:rsidRDefault="00154738" w:rsidP="00690AAA">
            <w:pPr>
              <w:jc w:val="center"/>
            </w:pPr>
          </w:p>
        </w:tc>
        <w:tc>
          <w:tcPr>
            <w:tcW w:w="1155" w:type="dxa"/>
          </w:tcPr>
          <w:p w:rsidR="00154738" w:rsidRPr="00971453" w:rsidRDefault="00154738" w:rsidP="00690AAA">
            <w:pPr>
              <w:jc w:val="center"/>
            </w:pPr>
          </w:p>
        </w:tc>
        <w:tc>
          <w:tcPr>
            <w:tcW w:w="1030" w:type="dxa"/>
          </w:tcPr>
          <w:p w:rsidR="00154738" w:rsidRPr="00971453" w:rsidRDefault="00154738" w:rsidP="00690AAA">
            <w:pPr>
              <w:jc w:val="center"/>
            </w:pPr>
          </w:p>
        </w:tc>
      </w:tr>
    </w:tbl>
    <w:p w:rsidR="00154738" w:rsidRPr="00971453" w:rsidRDefault="00154738" w:rsidP="00154738">
      <w:pPr>
        <w:jc w:val="both"/>
        <w:rPr>
          <w:sz w:val="18"/>
        </w:rPr>
      </w:pPr>
      <w:r w:rsidRPr="00971453">
        <w:rPr>
          <w:bCs/>
          <w:sz w:val="18"/>
        </w:rPr>
        <w:t>Примечание – В</w:t>
      </w:r>
      <w:r w:rsidRPr="00971453">
        <w:rPr>
          <w:sz w:val="18"/>
        </w:rPr>
        <w:t>ерхняя строка – проект, нижняя строка – факт.</w:t>
      </w:r>
    </w:p>
    <w:p w:rsidR="00D3021E" w:rsidRPr="00971453" w:rsidRDefault="00D3021E" w:rsidP="00154738">
      <w:pPr>
        <w:spacing w:after="100"/>
        <w:jc w:val="center"/>
        <w:rPr>
          <w:b/>
          <w:sz w:val="24"/>
          <w:szCs w:val="24"/>
        </w:rPr>
      </w:pPr>
    </w:p>
    <w:p w:rsidR="00154738" w:rsidRPr="00971453" w:rsidRDefault="00D3021E" w:rsidP="00D3021E">
      <w:pPr>
        <w:spacing w:after="100"/>
        <w:rPr>
          <w:b/>
          <w:sz w:val="24"/>
          <w:szCs w:val="24"/>
        </w:rPr>
      </w:pPr>
      <w:r w:rsidRPr="00971453">
        <w:rPr>
          <w:b/>
          <w:sz w:val="24"/>
          <w:szCs w:val="24"/>
        </w:rPr>
        <w:t xml:space="preserve">Таблица 4 – </w:t>
      </w:r>
      <w:r w:rsidR="00154738" w:rsidRPr="00971453">
        <w:rPr>
          <w:b/>
          <w:sz w:val="24"/>
          <w:szCs w:val="24"/>
        </w:rPr>
        <w:t>Результаты измерений аэродинамических характеристик вентиляционных систем</w:t>
      </w:r>
    </w:p>
    <w:tbl>
      <w:tblPr>
        <w:tblW w:w="9611" w:type="dxa"/>
        <w:jc w:val="center"/>
        <w:tblInd w:w="-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00"/>
        <w:gridCol w:w="821"/>
        <w:gridCol w:w="1380"/>
        <w:gridCol w:w="992"/>
        <w:gridCol w:w="1276"/>
        <w:gridCol w:w="992"/>
        <w:gridCol w:w="1422"/>
        <w:gridCol w:w="1128"/>
      </w:tblGrid>
      <w:tr w:rsidR="00FE04B6" w:rsidRPr="00971453" w:rsidTr="00D15A86">
        <w:trPr>
          <w:trHeight w:val="413"/>
          <w:jc w:val="center"/>
        </w:trPr>
        <w:tc>
          <w:tcPr>
            <w:tcW w:w="1600" w:type="dxa"/>
            <w:vMerge w:val="restart"/>
            <w:vAlign w:val="center"/>
          </w:tcPr>
          <w:p w:rsidR="00154738" w:rsidRPr="00971453" w:rsidRDefault="00154738" w:rsidP="00690A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1453">
              <w:t>Назначение системы</w:t>
            </w:r>
          </w:p>
        </w:tc>
        <w:tc>
          <w:tcPr>
            <w:tcW w:w="821" w:type="dxa"/>
            <w:vMerge w:val="restart"/>
            <w:vAlign w:val="center"/>
          </w:tcPr>
          <w:p w:rsidR="00154738" w:rsidRPr="00971453" w:rsidRDefault="00154738" w:rsidP="00690A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1453">
              <w:t>Номер точки замера</w:t>
            </w:r>
          </w:p>
        </w:tc>
        <w:tc>
          <w:tcPr>
            <w:tcW w:w="1380" w:type="dxa"/>
            <w:vMerge w:val="restart"/>
            <w:vAlign w:val="center"/>
          </w:tcPr>
          <w:p w:rsidR="00154738" w:rsidRPr="00971453" w:rsidRDefault="00154738" w:rsidP="00690AAA">
            <w:pPr>
              <w:widowControl w:val="0"/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971453">
              <w:t>Площадь воздуховода (шахты), м</w:t>
            </w:r>
            <w:proofErr w:type="gramStart"/>
            <w:r w:rsidRPr="00971453">
              <w:rPr>
                <w:vertAlign w:val="superscript"/>
              </w:rPr>
              <w:t>2</w:t>
            </w:r>
            <w:proofErr w:type="gramEnd"/>
          </w:p>
        </w:tc>
        <w:tc>
          <w:tcPr>
            <w:tcW w:w="4682" w:type="dxa"/>
            <w:gridSpan w:val="4"/>
            <w:vAlign w:val="center"/>
          </w:tcPr>
          <w:p w:rsidR="00154738" w:rsidRPr="00971453" w:rsidRDefault="00154738" w:rsidP="00690A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1453">
              <w:t>Давление, Па</w:t>
            </w:r>
          </w:p>
        </w:tc>
        <w:tc>
          <w:tcPr>
            <w:tcW w:w="1128" w:type="dxa"/>
            <w:vMerge w:val="restart"/>
            <w:vAlign w:val="center"/>
          </w:tcPr>
          <w:p w:rsidR="00154738" w:rsidRPr="00971453" w:rsidRDefault="00154738" w:rsidP="00690AAA">
            <w:pPr>
              <w:widowControl w:val="0"/>
              <w:autoSpaceDE w:val="0"/>
              <w:autoSpaceDN w:val="0"/>
              <w:adjustRightInd w:val="0"/>
              <w:ind w:left="-113" w:right="-109"/>
              <w:jc w:val="center"/>
            </w:pPr>
            <w:r w:rsidRPr="00971453">
              <w:t>Объемный расход воздуха, м</w:t>
            </w:r>
            <w:r w:rsidRPr="00971453">
              <w:rPr>
                <w:vertAlign w:val="superscript"/>
              </w:rPr>
              <w:t>3</w:t>
            </w:r>
            <w:r w:rsidRPr="00971453">
              <w:t>/ч</w:t>
            </w:r>
          </w:p>
        </w:tc>
      </w:tr>
      <w:tr w:rsidR="00FE04B6" w:rsidRPr="00971453" w:rsidTr="00D15A86">
        <w:trPr>
          <w:trHeight w:val="412"/>
          <w:jc w:val="center"/>
        </w:trPr>
        <w:tc>
          <w:tcPr>
            <w:tcW w:w="1600" w:type="dxa"/>
            <w:vMerge/>
            <w:vAlign w:val="center"/>
          </w:tcPr>
          <w:p w:rsidR="00154738" w:rsidRPr="00971453" w:rsidRDefault="00154738" w:rsidP="00690A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vMerge/>
            <w:vAlign w:val="center"/>
          </w:tcPr>
          <w:p w:rsidR="00154738" w:rsidRPr="00971453" w:rsidRDefault="00154738" w:rsidP="00690A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0" w:type="dxa"/>
            <w:vMerge/>
            <w:vAlign w:val="center"/>
          </w:tcPr>
          <w:p w:rsidR="00154738" w:rsidRPr="00971453" w:rsidRDefault="00154738" w:rsidP="00690A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54738" w:rsidRPr="00971453" w:rsidRDefault="00154738" w:rsidP="00690A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1453">
              <w:t>полное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4738" w:rsidRPr="00971453" w:rsidRDefault="00154738" w:rsidP="00690A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1453">
              <w:t>статическое</w:t>
            </w:r>
          </w:p>
        </w:tc>
        <w:tc>
          <w:tcPr>
            <w:tcW w:w="992" w:type="dxa"/>
            <w:vAlign w:val="center"/>
          </w:tcPr>
          <w:p w:rsidR="00154738" w:rsidRPr="00971453" w:rsidRDefault="00154738" w:rsidP="00690AAA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971453">
              <w:t>динами-</w:t>
            </w:r>
            <w:proofErr w:type="spellStart"/>
            <w:r w:rsidRPr="00971453">
              <w:t>ческое</w:t>
            </w:r>
            <w:proofErr w:type="spellEnd"/>
            <w:proofErr w:type="gramEnd"/>
          </w:p>
        </w:tc>
        <w:tc>
          <w:tcPr>
            <w:tcW w:w="1422" w:type="dxa"/>
            <w:vAlign w:val="center"/>
          </w:tcPr>
          <w:p w:rsidR="00154738" w:rsidRPr="00971453" w:rsidRDefault="00154738" w:rsidP="00690A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1453">
              <w:t>динам.</w:t>
            </w:r>
          </w:p>
          <w:p w:rsidR="00154738" w:rsidRPr="00971453" w:rsidRDefault="00154738" w:rsidP="00690A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1453">
              <w:t>средней скорости</w:t>
            </w:r>
          </w:p>
        </w:tc>
        <w:tc>
          <w:tcPr>
            <w:tcW w:w="1128" w:type="dxa"/>
            <w:vMerge/>
            <w:vAlign w:val="center"/>
          </w:tcPr>
          <w:p w:rsidR="00154738" w:rsidRPr="00971453" w:rsidRDefault="00154738" w:rsidP="00690AA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E04B6" w:rsidRPr="00971453" w:rsidTr="00D15A86">
        <w:trPr>
          <w:jc w:val="center"/>
        </w:trPr>
        <w:tc>
          <w:tcPr>
            <w:tcW w:w="1600" w:type="dxa"/>
          </w:tcPr>
          <w:p w:rsidR="00154738" w:rsidRPr="00971453" w:rsidRDefault="00154738" w:rsidP="00690AAA">
            <w:pPr>
              <w:widowControl w:val="0"/>
              <w:autoSpaceDE w:val="0"/>
              <w:autoSpaceDN w:val="0"/>
              <w:adjustRightInd w:val="0"/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</w:tcPr>
          <w:p w:rsidR="00154738" w:rsidRPr="00971453" w:rsidRDefault="00154738" w:rsidP="00690A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0" w:type="dxa"/>
          </w:tcPr>
          <w:p w:rsidR="00154738" w:rsidRPr="00971453" w:rsidRDefault="00154738" w:rsidP="00690A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54738" w:rsidRPr="00971453" w:rsidRDefault="00154738" w:rsidP="00690A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54738" w:rsidRPr="00971453" w:rsidRDefault="00154738" w:rsidP="00690A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54738" w:rsidRPr="00971453" w:rsidRDefault="00154738" w:rsidP="00690A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</w:tcPr>
          <w:p w:rsidR="00154738" w:rsidRPr="00971453" w:rsidRDefault="00154738" w:rsidP="00690A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28" w:type="dxa"/>
          </w:tcPr>
          <w:p w:rsidR="00154738" w:rsidRPr="00971453" w:rsidRDefault="00154738" w:rsidP="00690A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154738" w:rsidRPr="00971453" w:rsidRDefault="00154738" w:rsidP="00154738">
      <w:pPr>
        <w:spacing w:line="200" w:lineRule="exact"/>
        <w:ind w:firstLine="142"/>
        <w:jc w:val="both"/>
        <w:rPr>
          <w:bCs/>
          <w:sz w:val="18"/>
          <w:szCs w:val="24"/>
        </w:rPr>
      </w:pPr>
      <w:r w:rsidRPr="00971453">
        <w:rPr>
          <w:bCs/>
          <w:sz w:val="18"/>
          <w:szCs w:val="24"/>
        </w:rPr>
        <w:t>Примечание – Заполняется при определении параметров вентиляторов.</w:t>
      </w:r>
    </w:p>
    <w:p w:rsidR="00154738" w:rsidRPr="00971453" w:rsidRDefault="00D15A86" w:rsidP="00D15A86">
      <w:pPr>
        <w:pStyle w:val="affff4"/>
        <w:spacing w:before="100" w:after="100" w:line="200" w:lineRule="exact"/>
        <w:rPr>
          <w:b/>
          <w:snapToGrid w:val="0"/>
        </w:rPr>
      </w:pPr>
      <w:r w:rsidRPr="00971453">
        <w:rPr>
          <w:b/>
          <w:snapToGrid w:val="0"/>
        </w:rPr>
        <w:t xml:space="preserve">Таблица 5 – </w:t>
      </w:r>
      <w:r w:rsidR="00154738" w:rsidRPr="00971453">
        <w:rPr>
          <w:b/>
          <w:snapToGrid w:val="0"/>
        </w:rPr>
        <w:t>Клапаны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125"/>
        <w:gridCol w:w="1897"/>
        <w:gridCol w:w="1273"/>
        <w:gridCol w:w="2926"/>
      </w:tblGrid>
      <w:tr w:rsidR="00FE04B6" w:rsidRPr="00971453" w:rsidTr="00D15A86">
        <w:tc>
          <w:tcPr>
            <w:tcW w:w="1418" w:type="dxa"/>
            <w:shd w:val="clear" w:color="auto" w:fill="auto"/>
            <w:vAlign w:val="center"/>
          </w:tcPr>
          <w:p w:rsidR="00154738" w:rsidRPr="00971453" w:rsidRDefault="00154738" w:rsidP="00690AAA">
            <w:pPr>
              <w:pStyle w:val="affff4"/>
              <w:jc w:val="center"/>
              <w:rPr>
                <w:sz w:val="20"/>
              </w:rPr>
            </w:pPr>
            <w:r w:rsidRPr="00971453">
              <w:rPr>
                <w:sz w:val="20"/>
              </w:rPr>
              <w:t>Марка/Тип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154738" w:rsidRPr="00971453" w:rsidRDefault="00154738" w:rsidP="00690AAA">
            <w:pPr>
              <w:pStyle w:val="affff4"/>
              <w:jc w:val="center"/>
              <w:rPr>
                <w:sz w:val="20"/>
              </w:rPr>
            </w:pPr>
            <w:r w:rsidRPr="00971453">
              <w:rPr>
                <w:sz w:val="20"/>
              </w:rPr>
              <w:t>Площадь проходного сечения, м</w:t>
            </w:r>
            <w:proofErr w:type="gramStart"/>
            <w:r w:rsidRPr="00971453">
              <w:rPr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1897" w:type="dxa"/>
            <w:shd w:val="clear" w:color="auto" w:fill="auto"/>
            <w:vAlign w:val="center"/>
          </w:tcPr>
          <w:p w:rsidR="00154738" w:rsidRPr="00971453" w:rsidRDefault="00154738" w:rsidP="00690AAA">
            <w:pPr>
              <w:pStyle w:val="affff4"/>
              <w:jc w:val="center"/>
              <w:rPr>
                <w:sz w:val="20"/>
              </w:rPr>
            </w:pPr>
            <w:r w:rsidRPr="00971453">
              <w:rPr>
                <w:sz w:val="20"/>
              </w:rPr>
              <w:t>Наличие декоративной решетки перед клапаном, да/нет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154738" w:rsidRPr="00971453" w:rsidRDefault="00154738" w:rsidP="00690AAA">
            <w:pPr>
              <w:pStyle w:val="affff4"/>
              <w:jc w:val="center"/>
              <w:rPr>
                <w:sz w:val="20"/>
              </w:rPr>
            </w:pPr>
            <w:r w:rsidRPr="00971453">
              <w:rPr>
                <w:sz w:val="20"/>
              </w:rPr>
              <w:t>Марка</w:t>
            </w:r>
          </w:p>
          <w:p w:rsidR="00154738" w:rsidRPr="00971453" w:rsidRDefault="00154738" w:rsidP="00690AAA">
            <w:pPr>
              <w:pStyle w:val="affff4"/>
              <w:jc w:val="center"/>
              <w:rPr>
                <w:sz w:val="20"/>
              </w:rPr>
            </w:pPr>
            <w:r w:rsidRPr="00971453">
              <w:rPr>
                <w:sz w:val="20"/>
              </w:rPr>
              <w:t>привода</w:t>
            </w:r>
          </w:p>
          <w:p w:rsidR="00154738" w:rsidRPr="00971453" w:rsidRDefault="00154738" w:rsidP="00690AAA">
            <w:pPr>
              <w:pStyle w:val="affff4"/>
              <w:jc w:val="center"/>
              <w:rPr>
                <w:sz w:val="20"/>
              </w:rPr>
            </w:pPr>
            <w:r w:rsidRPr="00971453">
              <w:rPr>
                <w:sz w:val="20"/>
              </w:rPr>
              <w:t>заслонки</w:t>
            </w:r>
          </w:p>
        </w:tc>
        <w:tc>
          <w:tcPr>
            <w:tcW w:w="2926" w:type="dxa"/>
            <w:shd w:val="clear" w:color="auto" w:fill="auto"/>
            <w:vAlign w:val="center"/>
          </w:tcPr>
          <w:p w:rsidR="00154738" w:rsidRPr="00971453" w:rsidRDefault="00154738" w:rsidP="00690AAA">
            <w:pPr>
              <w:pStyle w:val="affff4"/>
              <w:jc w:val="center"/>
              <w:rPr>
                <w:sz w:val="20"/>
              </w:rPr>
            </w:pPr>
            <w:r w:rsidRPr="00971453">
              <w:rPr>
                <w:sz w:val="20"/>
              </w:rPr>
              <w:t>Примечание</w:t>
            </w:r>
          </w:p>
        </w:tc>
      </w:tr>
      <w:tr w:rsidR="00FE04B6" w:rsidRPr="00971453" w:rsidTr="00D15A86">
        <w:tc>
          <w:tcPr>
            <w:tcW w:w="1418" w:type="dxa"/>
            <w:shd w:val="clear" w:color="auto" w:fill="auto"/>
          </w:tcPr>
          <w:p w:rsidR="00154738" w:rsidRPr="00971453" w:rsidRDefault="00154738" w:rsidP="00690AAA">
            <w:pPr>
              <w:pStyle w:val="affff4"/>
              <w:jc w:val="center"/>
              <w:rPr>
                <w:sz w:val="20"/>
              </w:rPr>
            </w:pPr>
          </w:p>
        </w:tc>
        <w:tc>
          <w:tcPr>
            <w:tcW w:w="2125" w:type="dxa"/>
            <w:shd w:val="clear" w:color="auto" w:fill="auto"/>
          </w:tcPr>
          <w:p w:rsidR="00154738" w:rsidRPr="00971453" w:rsidRDefault="00154738" w:rsidP="00690AAA">
            <w:pPr>
              <w:pStyle w:val="affff4"/>
              <w:jc w:val="center"/>
              <w:rPr>
                <w:sz w:val="20"/>
              </w:rPr>
            </w:pPr>
          </w:p>
        </w:tc>
        <w:tc>
          <w:tcPr>
            <w:tcW w:w="1897" w:type="dxa"/>
            <w:shd w:val="clear" w:color="auto" w:fill="auto"/>
          </w:tcPr>
          <w:p w:rsidR="00154738" w:rsidRPr="00971453" w:rsidRDefault="00154738" w:rsidP="00690AAA">
            <w:pPr>
              <w:pStyle w:val="affff4"/>
              <w:jc w:val="center"/>
              <w:rPr>
                <w:sz w:val="20"/>
              </w:rPr>
            </w:pPr>
          </w:p>
        </w:tc>
        <w:tc>
          <w:tcPr>
            <w:tcW w:w="1273" w:type="dxa"/>
            <w:shd w:val="clear" w:color="auto" w:fill="auto"/>
          </w:tcPr>
          <w:p w:rsidR="00154738" w:rsidRPr="00971453" w:rsidRDefault="00154738" w:rsidP="00690AAA">
            <w:pPr>
              <w:pStyle w:val="affff4"/>
              <w:jc w:val="center"/>
              <w:rPr>
                <w:sz w:val="20"/>
              </w:rPr>
            </w:pPr>
          </w:p>
        </w:tc>
        <w:tc>
          <w:tcPr>
            <w:tcW w:w="2926" w:type="dxa"/>
            <w:shd w:val="clear" w:color="auto" w:fill="auto"/>
          </w:tcPr>
          <w:p w:rsidR="00154738" w:rsidRPr="00971453" w:rsidRDefault="00154738" w:rsidP="00690AAA">
            <w:pPr>
              <w:pStyle w:val="affff4"/>
              <w:jc w:val="both"/>
              <w:rPr>
                <w:sz w:val="20"/>
              </w:rPr>
            </w:pPr>
          </w:p>
        </w:tc>
      </w:tr>
    </w:tbl>
    <w:p w:rsidR="00154738" w:rsidRPr="00971453" w:rsidRDefault="00D15A86" w:rsidP="00D15A86">
      <w:pPr>
        <w:pStyle w:val="55"/>
        <w:rPr>
          <w:b/>
          <w:szCs w:val="24"/>
        </w:rPr>
      </w:pPr>
      <w:r w:rsidRPr="00971453">
        <w:rPr>
          <w:b/>
          <w:szCs w:val="24"/>
        </w:rPr>
        <w:t xml:space="preserve">Таблица 6 – </w:t>
      </w:r>
      <w:r w:rsidR="00154738" w:rsidRPr="00971453">
        <w:rPr>
          <w:b/>
          <w:szCs w:val="24"/>
        </w:rPr>
        <w:t>Результаты измерений параметров системы противодымной вентиляции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3"/>
        <w:gridCol w:w="2889"/>
        <w:gridCol w:w="2924"/>
        <w:gridCol w:w="2003"/>
      </w:tblGrid>
      <w:tr w:rsidR="00FE04B6" w:rsidRPr="00971453" w:rsidTr="00D15A86">
        <w:tc>
          <w:tcPr>
            <w:tcW w:w="1823" w:type="dxa"/>
            <w:vMerge w:val="restart"/>
            <w:shd w:val="clear" w:color="auto" w:fill="auto"/>
            <w:vAlign w:val="center"/>
          </w:tcPr>
          <w:p w:rsidR="00154738" w:rsidRPr="00971453" w:rsidRDefault="00154738" w:rsidP="00690AAA">
            <w:pPr>
              <w:pStyle w:val="55"/>
              <w:spacing w:before="0" w:after="0"/>
              <w:jc w:val="center"/>
              <w:rPr>
                <w:sz w:val="20"/>
              </w:rPr>
            </w:pPr>
            <w:r w:rsidRPr="00971453">
              <w:rPr>
                <w:sz w:val="20"/>
              </w:rPr>
              <w:t>Номер этажа/системы</w:t>
            </w:r>
          </w:p>
        </w:tc>
        <w:tc>
          <w:tcPr>
            <w:tcW w:w="5813" w:type="dxa"/>
            <w:gridSpan w:val="2"/>
            <w:shd w:val="clear" w:color="auto" w:fill="auto"/>
            <w:vAlign w:val="center"/>
          </w:tcPr>
          <w:p w:rsidR="00154738" w:rsidRPr="00971453" w:rsidRDefault="00154738" w:rsidP="00690AAA">
            <w:pPr>
              <w:pStyle w:val="55"/>
              <w:spacing w:before="0" w:after="0"/>
              <w:jc w:val="center"/>
              <w:rPr>
                <w:sz w:val="20"/>
              </w:rPr>
            </w:pPr>
            <w:r w:rsidRPr="00971453">
              <w:rPr>
                <w:sz w:val="20"/>
              </w:rPr>
              <w:t>Расход воздуха, удаляемого через дымовой клапан, м</w:t>
            </w:r>
            <w:r w:rsidRPr="00971453">
              <w:rPr>
                <w:sz w:val="20"/>
                <w:vertAlign w:val="superscript"/>
              </w:rPr>
              <w:t>3</w:t>
            </w:r>
            <w:r w:rsidRPr="00971453">
              <w:rPr>
                <w:sz w:val="20"/>
              </w:rPr>
              <w:t>/ч</w:t>
            </w:r>
          </w:p>
        </w:tc>
        <w:tc>
          <w:tcPr>
            <w:tcW w:w="2003" w:type="dxa"/>
            <w:vMerge w:val="restart"/>
            <w:shd w:val="clear" w:color="auto" w:fill="auto"/>
            <w:vAlign w:val="center"/>
          </w:tcPr>
          <w:p w:rsidR="00154738" w:rsidRPr="00971453" w:rsidRDefault="00154738" w:rsidP="00690AAA">
            <w:pPr>
              <w:pStyle w:val="55"/>
              <w:spacing w:before="0" w:after="0"/>
              <w:jc w:val="center"/>
              <w:rPr>
                <w:sz w:val="20"/>
              </w:rPr>
            </w:pPr>
            <w:r w:rsidRPr="00971453">
              <w:rPr>
                <w:sz w:val="20"/>
              </w:rPr>
              <w:t>Соотв./не соотв.</w:t>
            </w:r>
          </w:p>
        </w:tc>
      </w:tr>
      <w:tr w:rsidR="00FE04B6" w:rsidRPr="00971453" w:rsidTr="00D15A86">
        <w:tc>
          <w:tcPr>
            <w:tcW w:w="1823" w:type="dxa"/>
            <w:vMerge/>
            <w:shd w:val="clear" w:color="auto" w:fill="auto"/>
          </w:tcPr>
          <w:p w:rsidR="00154738" w:rsidRPr="00971453" w:rsidRDefault="00154738" w:rsidP="00690AAA">
            <w:pPr>
              <w:pStyle w:val="55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2889" w:type="dxa"/>
            <w:shd w:val="clear" w:color="auto" w:fill="auto"/>
          </w:tcPr>
          <w:p w:rsidR="00154738" w:rsidRPr="00971453" w:rsidRDefault="00154738" w:rsidP="00690AAA">
            <w:pPr>
              <w:pStyle w:val="55"/>
              <w:spacing w:before="0" w:after="0"/>
              <w:jc w:val="center"/>
              <w:rPr>
                <w:sz w:val="20"/>
              </w:rPr>
            </w:pPr>
            <w:r w:rsidRPr="00971453">
              <w:rPr>
                <w:sz w:val="20"/>
              </w:rPr>
              <w:t>Факт</w:t>
            </w:r>
          </w:p>
        </w:tc>
        <w:tc>
          <w:tcPr>
            <w:tcW w:w="2924" w:type="dxa"/>
            <w:shd w:val="clear" w:color="auto" w:fill="auto"/>
          </w:tcPr>
          <w:p w:rsidR="00154738" w:rsidRPr="00971453" w:rsidRDefault="00154738" w:rsidP="00690AAA">
            <w:pPr>
              <w:pStyle w:val="55"/>
              <w:spacing w:before="0" w:after="0"/>
              <w:jc w:val="center"/>
              <w:rPr>
                <w:sz w:val="20"/>
              </w:rPr>
            </w:pPr>
            <w:r w:rsidRPr="00971453">
              <w:rPr>
                <w:sz w:val="20"/>
              </w:rPr>
              <w:t>Норм.</w:t>
            </w:r>
          </w:p>
        </w:tc>
        <w:tc>
          <w:tcPr>
            <w:tcW w:w="2003" w:type="dxa"/>
            <w:vMerge/>
            <w:shd w:val="clear" w:color="auto" w:fill="auto"/>
          </w:tcPr>
          <w:p w:rsidR="00154738" w:rsidRPr="00971453" w:rsidRDefault="00154738" w:rsidP="00690AAA">
            <w:pPr>
              <w:pStyle w:val="55"/>
              <w:spacing w:before="0" w:after="0"/>
              <w:jc w:val="center"/>
              <w:rPr>
                <w:sz w:val="20"/>
              </w:rPr>
            </w:pPr>
          </w:p>
        </w:tc>
      </w:tr>
      <w:tr w:rsidR="00FE04B6" w:rsidRPr="00971453" w:rsidTr="00D15A86">
        <w:tc>
          <w:tcPr>
            <w:tcW w:w="1823" w:type="dxa"/>
            <w:shd w:val="clear" w:color="auto" w:fill="auto"/>
          </w:tcPr>
          <w:p w:rsidR="00154738" w:rsidRPr="00971453" w:rsidRDefault="00154738" w:rsidP="00690AAA">
            <w:pPr>
              <w:pStyle w:val="55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2889" w:type="dxa"/>
            <w:shd w:val="clear" w:color="auto" w:fill="auto"/>
          </w:tcPr>
          <w:p w:rsidR="00154738" w:rsidRPr="00971453" w:rsidRDefault="00154738" w:rsidP="00690AAA">
            <w:pPr>
              <w:pStyle w:val="55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2924" w:type="dxa"/>
            <w:shd w:val="clear" w:color="auto" w:fill="auto"/>
          </w:tcPr>
          <w:p w:rsidR="00154738" w:rsidRPr="00971453" w:rsidRDefault="00154738" w:rsidP="00690AAA">
            <w:pPr>
              <w:pStyle w:val="55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2003" w:type="dxa"/>
            <w:shd w:val="clear" w:color="auto" w:fill="auto"/>
          </w:tcPr>
          <w:p w:rsidR="00154738" w:rsidRPr="00971453" w:rsidRDefault="00154738" w:rsidP="00690AAA">
            <w:pPr>
              <w:pStyle w:val="55"/>
              <w:spacing w:before="0" w:after="0"/>
              <w:jc w:val="center"/>
              <w:rPr>
                <w:sz w:val="20"/>
              </w:rPr>
            </w:pPr>
          </w:p>
        </w:tc>
      </w:tr>
    </w:tbl>
    <w:p w:rsidR="00154738" w:rsidRPr="00971453" w:rsidRDefault="00154738" w:rsidP="00154738">
      <w:pPr>
        <w:pStyle w:val="55"/>
        <w:spacing w:before="0" w:after="0"/>
        <w:jc w:val="both"/>
        <w:rPr>
          <w:sz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4"/>
        <w:gridCol w:w="2952"/>
        <w:gridCol w:w="2984"/>
        <w:gridCol w:w="2019"/>
      </w:tblGrid>
      <w:tr w:rsidR="00FE04B6" w:rsidRPr="00971453" w:rsidTr="00D15A86">
        <w:trPr>
          <w:trHeight w:val="494"/>
        </w:trPr>
        <w:tc>
          <w:tcPr>
            <w:tcW w:w="1684" w:type="dxa"/>
            <w:vMerge w:val="restart"/>
            <w:shd w:val="clear" w:color="auto" w:fill="auto"/>
            <w:vAlign w:val="center"/>
          </w:tcPr>
          <w:p w:rsidR="00154738" w:rsidRPr="00971453" w:rsidRDefault="00154738" w:rsidP="00690AAA">
            <w:pPr>
              <w:pStyle w:val="55"/>
              <w:spacing w:before="0" w:after="0"/>
              <w:jc w:val="center"/>
              <w:rPr>
                <w:sz w:val="20"/>
              </w:rPr>
            </w:pPr>
            <w:r w:rsidRPr="00971453">
              <w:rPr>
                <w:sz w:val="20"/>
              </w:rPr>
              <w:t>Номер этажа</w:t>
            </w:r>
          </w:p>
        </w:tc>
        <w:tc>
          <w:tcPr>
            <w:tcW w:w="5936" w:type="dxa"/>
            <w:gridSpan w:val="2"/>
            <w:shd w:val="clear" w:color="auto" w:fill="auto"/>
            <w:vAlign w:val="center"/>
          </w:tcPr>
          <w:p w:rsidR="00154738" w:rsidRPr="00971453" w:rsidRDefault="00154738" w:rsidP="00690AAA">
            <w:pPr>
              <w:pStyle w:val="55"/>
              <w:spacing w:before="0" w:after="0"/>
              <w:jc w:val="center"/>
              <w:rPr>
                <w:sz w:val="20"/>
              </w:rPr>
            </w:pPr>
            <w:r w:rsidRPr="00971453">
              <w:rPr>
                <w:sz w:val="20"/>
              </w:rPr>
              <w:t>Избыточное давление на нижних этажах секций лестничной клетки Н</w:t>
            </w:r>
            <w:proofErr w:type="gramStart"/>
            <w:r w:rsidRPr="00971453">
              <w:rPr>
                <w:sz w:val="20"/>
              </w:rPr>
              <w:t>2</w:t>
            </w:r>
            <w:proofErr w:type="gramEnd"/>
            <w:r w:rsidRPr="00971453">
              <w:rPr>
                <w:sz w:val="20"/>
              </w:rPr>
              <w:t>, Па</w:t>
            </w:r>
          </w:p>
        </w:tc>
        <w:tc>
          <w:tcPr>
            <w:tcW w:w="2019" w:type="dxa"/>
            <w:vMerge w:val="restart"/>
            <w:shd w:val="clear" w:color="auto" w:fill="auto"/>
            <w:vAlign w:val="center"/>
          </w:tcPr>
          <w:p w:rsidR="00154738" w:rsidRPr="00971453" w:rsidRDefault="00154738" w:rsidP="00690AAA">
            <w:pPr>
              <w:pStyle w:val="55"/>
              <w:spacing w:before="0" w:after="0"/>
              <w:jc w:val="center"/>
              <w:rPr>
                <w:sz w:val="20"/>
              </w:rPr>
            </w:pPr>
            <w:r w:rsidRPr="00971453">
              <w:rPr>
                <w:sz w:val="20"/>
              </w:rPr>
              <w:t>Соотв./не соотв.</w:t>
            </w:r>
          </w:p>
        </w:tc>
      </w:tr>
      <w:tr w:rsidR="00FE04B6" w:rsidRPr="00971453" w:rsidTr="00D15A86">
        <w:tc>
          <w:tcPr>
            <w:tcW w:w="1684" w:type="dxa"/>
            <w:vMerge/>
            <w:shd w:val="clear" w:color="auto" w:fill="auto"/>
          </w:tcPr>
          <w:p w:rsidR="00154738" w:rsidRPr="00971453" w:rsidRDefault="00154738" w:rsidP="00690AAA">
            <w:pPr>
              <w:pStyle w:val="55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2952" w:type="dxa"/>
            <w:shd w:val="clear" w:color="auto" w:fill="auto"/>
          </w:tcPr>
          <w:p w:rsidR="00154738" w:rsidRPr="00971453" w:rsidRDefault="00154738" w:rsidP="00690AAA">
            <w:pPr>
              <w:pStyle w:val="55"/>
              <w:spacing w:before="0" w:after="0"/>
              <w:jc w:val="center"/>
              <w:rPr>
                <w:sz w:val="20"/>
              </w:rPr>
            </w:pPr>
            <w:r w:rsidRPr="00971453">
              <w:rPr>
                <w:sz w:val="20"/>
              </w:rPr>
              <w:t>Факт</w:t>
            </w:r>
          </w:p>
        </w:tc>
        <w:tc>
          <w:tcPr>
            <w:tcW w:w="2984" w:type="dxa"/>
            <w:shd w:val="clear" w:color="auto" w:fill="auto"/>
          </w:tcPr>
          <w:p w:rsidR="00154738" w:rsidRPr="00971453" w:rsidRDefault="00154738" w:rsidP="00690AAA">
            <w:pPr>
              <w:pStyle w:val="55"/>
              <w:spacing w:before="0" w:after="0"/>
              <w:jc w:val="center"/>
              <w:rPr>
                <w:sz w:val="20"/>
              </w:rPr>
            </w:pPr>
            <w:r w:rsidRPr="00971453">
              <w:rPr>
                <w:sz w:val="20"/>
              </w:rPr>
              <w:t>Норм.</w:t>
            </w:r>
          </w:p>
        </w:tc>
        <w:tc>
          <w:tcPr>
            <w:tcW w:w="2019" w:type="dxa"/>
            <w:vMerge/>
            <w:shd w:val="clear" w:color="auto" w:fill="auto"/>
          </w:tcPr>
          <w:p w:rsidR="00154738" w:rsidRPr="00971453" w:rsidRDefault="00154738" w:rsidP="00690AAA">
            <w:pPr>
              <w:pStyle w:val="55"/>
              <w:spacing w:before="0" w:after="0"/>
              <w:jc w:val="center"/>
              <w:rPr>
                <w:sz w:val="20"/>
              </w:rPr>
            </w:pPr>
          </w:p>
        </w:tc>
      </w:tr>
      <w:tr w:rsidR="00FE04B6" w:rsidRPr="00971453" w:rsidTr="00D15A86">
        <w:tc>
          <w:tcPr>
            <w:tcW w:w="1684" w:type="dxa"/>
            <w:shd w:val="clear" w:color="auto" w:fill="auto"/>
          </w:tcPr>
          <w:p w:rsidR="00154738" w:rsidRPr="00971453" w:rsidRDefault="00154738" w:rsidP="00690AAA">
            <w:pPr>
              <w:pStyle w:val="55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2952" w:type="dxa"/>
            <w:shd w:val="clear" w:color="auto" w:fill="auto"/>
          </w:tcPr>
          <w:p w:rsidR="00154738" w:rsidRPr="00971453" w:rsidRDefault="00154738" w:rsidP="00690AAA">
            <w:pPr>
              <w:pStyle w:val="55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2984" w:type="dxa"/>
            <w:shd w:val="clear" w:color="auto" w:fill="auto"/>
          </w:tcPr>
          <w:p w:rsidR="00154738" w:rsidRPr="00971453" w:rsidRDefault="00154738" w:rsidP="00690AAA">
            <w:pPr>
              <w:pStyle w:val="55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2019" w:type="dxa"/>
            <w:shd w:val="clear" w:color="auto" w:fill="auto"/>
          </w:tcPr>
          <w:p w:rsidR="00154738" w:rsidRPr="00971453" w:rsidRDefault="00154738" w:rsidP="00690AAA">
            <w:pPr>
              <w:pStyle w:val="55"/>
              <w:spacing w:before="0" w:after="0"/>
              <w:jc w:val="center"/>
              <w:rPr>
                <w:sz w:val="20"/>
              </w:rPr>
            </w:pPr>
          </w:p>
        </w:tc>
      </w:tr>
    </w:tbl>
    <w:p w:rsidR="00154738" w:rsidRPr="00971453" w:rsidRDefault="00154738" w:rsidP="00154738">
      <w:pPr>
        <w:pStyle w:val="55"/>
        <w:spacing w:before="0" w:after="0"/>
        <w:jc w:val="both"/>
        <w:rPr>
          <w:sz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4"/>
        <w:gridCol w:w="2952"/>
        <w:gridCol w:w="2984"/>
        <w:gridCol w:w="2019"/>
      </w:tblGrid>
      <w:tr w:rsidR="00FE04B6" w:rsidRPr="00971453" w:rsidTr="00D15A86">
        <w:tc>
          <w:tcPr>
            <w:tcW w:w="1684" w:type="dxa"/>
            <w:vMerge w:val="restart"/>
            <w:shd w:val="clear" w:color="auto" w:fill="auto"/>
            <w:vAlign w:val="center"/>
          </w:tcPr>
          <w:p w:rsidR="00154738" w:rsidRPr="00971453" w:rsidRDefault="00154738" w:rsidP="00690AAA">
            <w:pPr>
              <w:pStyle w:val="55"/>
              <w:spacing w:before="0" w:after="0"/>
              <w:jc w:val="center"/>
              <w:rPr>
                <w:sz w:val="20"/>
              </w:rPr>
            </w:pPr>
            <w:r w:rsidRPr="00971453">
              <w:rPr>
                <w:sz w:val="20"/>
              </w:rPr>
              <w:t>Номер этажа</w:t>
            </w:r>
          </w:p>
        </w:tc>
        <w:tc>
          <w:tcPr>
            <w:tcW w:w="5936" w:type="dxa"/>
            <w:gridSpan w:val="2"/>
            <w:shd w:val="clear" w:color="auto" w:fill="auto"/>
            <w:vAlign w:val="center"/>
          </w:tcPr>
          <w:p w:rsidR="00154738" w:rsidRPr="00971453" w:rsidRDefault="00154738" w:rsidP="00690AAA">
            <w:pPr>
              <w:pStyle w:val="55"/>
              <w:spacing w:before="0" w:after="0"/>
              <w:jc w:val="center"/>
              <w:rPr>
                <w:sz w:val="20"/>
              </w:rPr>
            </w:pPr>
            <w:r w:rsidRPr="00971453">
              <w:rPr>
                <w:sz w:val="20"/>
              </w:rPr>
              <w:t xml:space="preserve">Избыточное давление в </w:t>
            </w:r>
            <w:proofErr w:type="gramStart"/>
            <w:r w:rsidRPr="00971453">
              <w:rPr>
                <w:sz w:val="20"/>
              </w:rPr>
              <w:t>тамбур-шлюзе</w:t>
            </w:r>
            <w:proofErr w:type="gramEnd"/>
            <w:r w:rsidRPr="00971453">
              <w:rPr>
                <w:sz w:val="20"/>
              </w:rPr>
              <w:t xml:space="preserve"> лестничной клетки Н3, Па</w:t>
            </w:r>
          </w:p>
        </w:tc>
        <w:tc>
          <w:tcPr>
            <w:tcW w:w="2019" w:type="dxa"/>
            <w:vMerge w:val="restart"/>
            <w:shd w:val="clear" w:color="auto" w:fill="auto"/>
            <w:vAlign w:val="center"/>
          </w:tcPr>
          <w:p w:rsidR="00154738" w:rsidRPr="00971453" w:rsidRDefault="00154738" w:rsidP="00690AAA">
            <w:pPr>
              <w:pStyle w:val="55"/>
              <w:spacing w:before="0" w:after="0"/>
              <w:jc w:val="center"/>
              <w:rPr>
                <w:sz w:val="20"/>
              </w:rPr>
            </w:pPr>
            <w:r w:rsidRPr="00971453">
              <w:rPr>
                <w:sz w:val="20"/>
              </w:rPr>
              <w:t>Соотв./не соотв.</w:t>
            </w:r>
          </w:p>
        </w:tc>
      </w:tr>
      <w:tr w:rsidR="00FE04B6" w:rsidRPr="00971453" w:rsidTr="00D15A86">
        <w:tc>
          <w:tcPr>
            <w:tcW w:w="1684" w:type="dxa"/>
            <w:vMerge/>
            <w:shd w:val="clear" w:color="auto" w:fill="auto"/>
          </w:tcPr>
          <w:p w:rsidR="00154738" w:rsidRPr="00971453" w:rsidRDefault="00154738" w:rsidP="00690AAA">
            <w:pPr>
              <w:pStyle w:val="55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2952" w:type="dxa"/>
            <w:shd w:val="clear" w:color="auto" w:fill="auto"/>
          </w:tcPr>
          <w:p w:rsidR="00154738" w:rsidRPr="00971453" w:rsidRDefault="00154738" w:rsidP="00690AAA">
            <w:pPr>
              <w:pStyle w:val="55"/>
              <w:spacing w:before="0" w:after="0"/>
              <w:jc w:val="center"/>
              <w:rPr>
                <w:sz w:val="20"/>
              </w:rPr>
            </w:pPr>
            <w:r w:rsidRPr="00971453">
              <w:rPr>
                <w:sz w:val="20"/>
              </w:rPr>
              <w:t>Факт</w:t>
            </w:r>
          </w:p>
        </w:tc>
        <w:tc>
          <w:tcPr>
            <w:tcW w:w="2984" w:type="dxa"/>
            <w:shd w:val="clear" w:color="auto" w:fill="auto"/>
          </w:tcPr>
          <w:p w:rsidR="00154738" w:rsidRPr="00971453" w:rsidRDefault="00154738" w:rsidP="00690AAA">
            <w:pPr>
              <w:pStyle w:val="55"/>
              <w:spacing w:before="0" w:after="0"/>
              <w:jc w:val="center"/>
              <w:rPr>
                <w:sz w:val="20"/>
              </w:rPr>
            </w:pPr>
            <w:r w:rsidRPr="00971453">
              <w:rPr>
                <w:sz w:val="20"/>
              </w:rPr>
              <w:t>Норм.</w:t>
            </w:r>
          </w:p>
        </w:tc>
        <w:tc>
          <w:tcPr>
            <w:tcW w:w="2019" w:type="dxa"/>
            <w:vMerge/>
            <w:shd w:val="clear" w:color="auto" w:fill="auto"/>
          </w:tcPr>
          <w:p w:rsidR="00154738" w:rsidRPr="00971453" w:rsidRDefault="00154738" w:rsidP="00690AAA">
            <w:pPr>
              <w:pStyle w:val="55"/>
              <w:spacing w:before="0" w:after="0"/>
              <w:jc w:val="center"/>
              <w:rPr>
                <w:sz w:val="20"/>
              </w:rPr>
            </w:pPr>
          </w:p>
        </w:tc>
      </w:tr>
      <w:tr w:rsidR="00FE04B6" w:rsidRPr="00971453" w:rsidTr="00D15A86">
        <w:tc>
          <w:tcPr>
            <w:tcW w:w="1684" w:type="dxa"/>
            <w:shd w:val="clear" w:color="auto" w:fill="auto"/>
          </w:tcPr>
          <w:p w:rsidR="00154738" w:rsidRPr="00971453" w:rsidRDefault="00154738" w:rsidP="00690AAA">
            <w:pPr>
              <w:pStyle w:val="55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2952" w:type="dxa"/>
            <w:shd w:val="clear" w:color="auto" w:fill="auto"/>
          </w:tcPr>
          <w:p w:rsidR="00154738" w:rsidRPr="00971453" w:rsidRDefault="00154738" w:rsidP="00690AAA">
            <w:pPr>
              <w:pStyle w:val="55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2984" w:type="dxa"/>
            <w:shd w:val="clear" w:color="auto" w:fill="auto"/>
          </w:tcPr>
          <w:p w:rsidR="00154738" w:rsidRPr="00971453" w:rsidRDefault="00154738" w:rsidP="00690AAA">
            <w:pPr>
              <w:pStyle w:val="55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2019" w:type="dxa"/>
            <w:shd w:val="clear" w:color="auto" w:fill="auto"/>
          </w:tcPr>
          <w:p w:rsidR="00154738" w:rsidRPr="00971453" w:rsidRDefault="00154738" w:rsidP="00690AAA">
            <w:pPr>
              <w:pStyle w:val="55"/>
              <w:spacing w:before="0" w:after="0"/>
              <w:jc w:val="center"/>
              <w:rPr>
                <w:sz w:val="20"/>
              </w:rPr>
            </w:pPr>
          </w:p>
        </w:tc>
      </w:tr>
    </w:tbl>
    <w:p w:rsidR="00154738" w:rsidRPr="00971453" w:rsidRDefault="00154738" w:rsidP="00154738">
      <w:pPr>
        <w:pStyle w:val="55"/>
        <w:spacing w:before="0" w:after="0"/>
        <w:jc w:val="both"/>
        <w:rPr>
          <w:sz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48"/>
        <w:gridCol w:w="2413"/>
        <w:gridCol w:w="1725"/>
        <w:gridCol w:w="1923"/>
        <w:gridCol w:w="1930"/>
      </w:tblGrid>
      <w:tr w:rsidR="00FE04B6" w:rsidRPr="00971453" w:rsidTr="00D15A86">
        <w:trPr>
          <w:trHeight w:val="204"/>
        </w:trPr>
        <w:tc>
          <w:tcPr>
            <w:tcW w:w="9639" w:type="dxa"/>
            <w:gridSpan w:val="5"/>
          </w:tcPr>
          <w:p w:rsidR="00154738" w:rsidRPr="00971453" w:rsidRDefault="00154738" w:rsidP="00690AAA">
            <w:pPr>
              <w:pStyle w:val="55"/>
              <w:spacing w:before="0" w:after="0"/>
              <w:jc w:val="center"/>
              <w:rPr>
                <w:sz w:val="20"/>
              </w:rPr>
            </w:pPr>
            <w:r w:rsidRPr="00971453">
              <w:rPr>
                <w:sz w:val="20"/>
              </w:rPr>
              <w:t>Скорость движения воздуха в дверном проеме, м/</w:t>
            </w:r>
            <w:proofErr w:type="gramStart"/>
            <w:r w:rsidRPr="00971453">
              <w:rPr>
                <w:sz w:val="20"/>
              </w:rPr>
              <w:t>с</w:t>
            </w:r>
            <w:proofErr w:type="gramEnd"/>
          </w:p>
        </w:tc>
      </w:tr>
      <w:tr w:rsidR="00FE04B6" w:rsidRPr="00971453" w:rsidTr="00D15A86">
        <w:trPr>
          <w:trHeight w:val="290"/>
        </w:trPr>
        <w:tc>
          <w:tcPr>
            <w:tcW w:w="1648" w:type="dxa"/>
            <w:vAlign w:val="center"/>
          </w:tcPr>
          <w:p w:rsidR="00154738" w:rsidRPr="00971453" w:rsidRDefault="00154738" w:rsidP="00690AAA">
            <w:pPr>
              <w:pStyle w:val="55"/>
              <w:spacing w:before="0" w:after="0"/>
              <w:jc w:val="center"/>
              <w:rPr>
                <w:sz w:val="20"/>
              </w:rPr>
            </w:pPr>
            <w:r w:rsidRPr="00971453">
              <w:rPr>
                <w:sz w:val="20"/>
              </w:rPr>
              <w:t>Номер этажа</w:t>
            </w:r>
          </w:p>
        </w:tc>
        <w:tc>
          <w:tcPr>
            <w:tcW w:w="2413" w:type="dxa"/>
            <w:vAlign w:val="center"/>
          </w:tcPr>
          <w:p w:rsidR="00154738" w:rsidRPr="00971453" w:rsidRDefault="00154738" w:rsidP="00690AAA">
            <w:pPr>
              <w:pStyle w:val="55"/>
              <w:spacing w:before="0" w:after="0"/>
              <w:jc w:val="center"/>
              <w:rPr>
                <w:sz w:val="20"/>
              </w:rPr>
            </w:pPr>
            <w:r w:rsidRPr="00971453">
              <w:rPr>
                <w:sz w:val="20"/>
              </w:rPr>
              <w:t>Переход</w:t>
            </w:r>
          </w:p>
        </w:tc>
        <w:tc>
          <w:tcPr>
            <w:tcW w:w="1725" w:type="dxa"/>
            <w:vAlign w:val="center"/>
          </w:tcPr>
          <w:p w:rsidR="00154738" w:rsidRPr="00971453" w:rsidRDefault="00154738" w:rsidP="00690AAA">
            <w:pPr>
              <w:pStyle w:val="55"/>
              <w:spacing w:before="0" w:after="0"/>
              <w:jc w:val="center"/>
              <w:rPr>
                <w:sz w:val="20"/>
              </w:rPr>
            </w:pPr>
            <w:r w:rsidRPr="00971453">
              <w:rPr>
                <w:sz w:val="20"/>
              </w:rPr>
              <w:t>Факт</w:t>
            </w:r>
          </w:p>
        </w:tc>
        <w:tc>
          <w:tcPr>
            <w:tcW w:w="1923" w:type="dxa"/>
            <w:vAlign w:val="center"/>
          </w:tcPr>
          <w:p w:rsidR="00154738" w:rsidRPr="00971453" w:rsidRDefault="00154738" w:rsidP="00690AAA">
            <w:pPr>
              <w:pStyle w:val="55"/>
              <w:spacing w:before="0" w:after="0"/>
              <w:jc w:val="center"/>
              <w:rPr>
                <w:sz w:val="20"/>
              </w:rPr>
            </w:pPr>
            <w:r w:rsidRPr="00971453">
              <w:rPr>
                <w:sz w:val="20"/>
              </w:rPr>
              <w:t>Норм.</w:t>
            </w:r>
          </w:p>
        </w:tc>
        <w:tc>
          <w:tcPr>
            <w:tcW w:w="1930" w:type="dxa"/>
            <w:vAlign w:val="center"/>
          </w:tcPr>
          <w:p w:rsidR="00154738" w:rsidRPr="00971453" w:rsidRDefault="00154738" w:rsidP="00690AAA">
            <w:pPr>
              <w:pStyle w:val="55"/>
              <w:spacing w:before="0" w:after="0"/>
              <w:jc w:val="center"/>
              <w:rPr>
                <w:sz w:val="20"/>
              </w:rPr>
            </w:pPr>
            <w:r w:rsidRPr="00971453">
              <w:rPr>
                <w:sz w:val="20"/>
              </w:rPr>
              <w:t>Соотв./не соотв.</w:t>
            </w:r>
          </w:p>
        </w:tc>
      </w:tr>
      <w:tr w:rsidR="00FE04B6" w:rsidRPr="00971453" w:rsidTr="00D15A86">
        <w:trPr>
          <w:trHeight w:val="184"/>
        </w:trPr>
        <w:tc>
          <w:tcPr>
            <w:tcW w:w="1648" w:type="dxa"/>
          </w:tcPr>
          <w:p w:rsidR="00154738" w:rsidRPr="00971453" w:rsidRDefault="00154738" w:rsidP="00690AAA">
            <w:pPr>
              <w:pStyle w:val="55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2413" w:type="dxa"/>
          </w:tcPr>
          <w:p w:rsidR="00154738" w:rsidRPr="00971453" w:rsidRDefault="00154738" w:rsidP="00690AAA">
            <w:pPr>
              <w:pStyle w:val="55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725" w:type="dxa"/>
          </w:tcPr>
          <w:p w:rsidR="00154738" w:rsidRPr="00971453" w:rsidRDefault="00154738" w:rsidP="00690AAA">
            <w:pPr>
              <w:pStyle w:val="55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923" w:type="dxa"/>
          </w:tcPr>
          <w:p w:rsidR="00154738" w:rsidRPr="00971453" w:rsidRDefault="00154738" w:rsidP="00690AAA">
            <w:pPr>
              <w:pStyle w:val="55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930" w:type="dxa"/>
          </w:tcPr>
          <w:p w:rsidR="00154738" w:rsidRPr="00971453" w:rsidRDefault="00154738" w:rsidP="00690AAA">
            <w:pPr>
              <w:pStyle w:val="55"/>
              <w:spacing w:before="0" w:after="0"/>
              <w:jc w:val="center"/>
              <w:rPr>
                <w:sz w:val="20"/>
              </w:rPr>
            </w:pPr>
          </w:p>
        </w:tc>
      </w:tr>
    </w:tbl>
    <w:p w:rsidR="00154738" w:rsidRPr="00971453" w:rsidRDefault="00154738" w:rsidP="00154738">
      <w:pPr>
        <w:pStyle w:val="55"/>
        <w:spacing w:before="0" w:after="0"/>
        <w:jc w:val="center"/>
        <w:rPr>
          <w:sz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48"/>
        <w:gridCol w:w="3030"/>
        <w:gridCol w:w="3031"/>
        <w:gridCol w:w="1930"/>
      </w:tblGrid>
      <w:tr w:rsidR="00FE04B6" w:rsidRPr="00971453" w:rsidTr="00377A16">
        <w:trPr>
          <w:trHeight w:val="204"/>
        </w:trPr>
        <w:tc>
          <w:tcPr>
            <w:tcW w:w="9639" w:type="dxa"/>
            <w:gridSpan w:val="4"/>
          </w:tcPr>
          <w:p w:rsidR="00943338" w:rsidRPr="00971453" w:rsidRDefault="00943338" w:rsidP="00943338">
            <w:pPr>
              <w:pStyle w:val="55"/>
              <w:spacing w:before="0" w:after="0"/>
              <w:jc w:val="center"/>
              <w:rPr>
                <w:sz w:val="20"/>
              </w:rPr>
            </w:pPr>
            <w:r w:rsidRPr="00971453">
              <w:rPr>
                <w:sz w:val="20"/>
              </w:rPr>
              <w:t>Скорость воздушных струй сопловых аппаратов над воротами, дверями, шторами (</w:t>
            </w:r>
            <w:proofErr w:type="spellStart"/>
            <w:r w:rsidRPr="00971453">
              <w:rPr>
                <w:sz w:val="20"/>
              </w:rPr>
              <w:t>роллетами</w:t>
            </w:r>
            <w:proofErr w:type="spellEnd"/>
            <w:r w:rsidRPr="00971453">
              <w:rPr>
                <w:sz w:val="20"/>
              </w:rPr>
              <w:t>) изолированных рамп  подземных гаражей-стоянок, установленных со стороны помещений хранения автомобилей</w:t>
            </w:r>
            <w:proofErr w:type="gramStart"/>
            <w:r w:rsidRPr="00971453">
              <w:rPr>
                <w:sz w:val="20"/>
              </w:rPr>
              <w:t xml:space="preserve"> ,</w:t>
            </w:r>
            <w:proofErr w:type="gramEnd"/>
            <w:r w:rsidRPr="00971453">
              <w:rPr>
                <w:sz w:val="20"/>
              </w:rPr>
              <w:t xml:space="preserve"> м/с</w:t>
            </w:r>
          </w:p>
        </w:tc>
      </w:tr>
      <w:tr w:rsidR="00FE04B6" w:rsidRPr="00971453" w:rsidTr="00943338">
        <w:trPr>
          <w:trHeight w:val="290"/>
        </w:trPr>
        <w:tc>
          <w:tcPr>
            <w:tcW w:w="1648" w:type="dxa"/>
            <w:vAlign w:val="center"/>
          </w:tcPr>
          <w:p w:rsidR="00943338" w:rsidRPr="00971453" w:rsidRDefault="00943338" w:rsidP="00943338">
            <w:pPr>
              <w:pStyle w:val="55"/>
              <w:spacing w:before="0" w:after="0"/>
              <w:jc w:val="center"/>
              <w:rPr>
                <w:sz w:val="20"/>
              </w:rPr>
            </w:pPr>
            <w:r w:rsidRPr="00971453">
              <w:rPr>
                <w:sz w:val="20"/>
              </w:rPr>
              <w:t>Номер системы</w:t>
            </w:r>
          </w:p>
        </w:tc>
        <w:tc>
          <w:tcPr>
            <w:tcW w:w="3030" w:type="dxa"/>
            <w:vAlign w:val="center"/>
          </w:tcPr>
          <w:p w:rsidR="00943338" w:rsidRPr="00971453" w:rsidRDefault="00943338" w:rsidP="00377A16">
            <w:pPr>
              <w:pStyle w:val="55"/>
              <w:spacing w:before="0" w:after="0"/>
              <w:jc w:val="center"/>
              <w:rPr>
                <w:sz w:val="20"/>
              </w:rPr>
            </w:pPr>
            <w:r w:rsidRPr="00971453">
              <w:rPr>
                <w:sz w:val="20"/>
              </w:rPr>
              <w:t>Факт</w:t>
            </w:r>
          </w:p>
        </w:tc>
        <w:tc>
          <w:tcPr>
            <w:tcW w:w="3031" w:type="dxa"/>
            <w:vAlign w:val="center"/>
          </w:tcPr>
          <w:p w:rsidR="00943338" w:rsidRPr="00971453" w:rsidRDefault="00943338" w:rsidP="00377A16">
            <w:pPr>
              <w:pStyle w:val="55"/>
              <w:spacing w:before="0" w:after="0"/>
              <w:jc w:val="center"/>
              <w:rPr>
                <w:sz w:val="20"/>
              </w:rPr>
            </w:pPr>
            <w:r w:rsidRPr="00971453">
              <w:rPr>
                <w:sz w:val="20"/>
              </w:rPr>
              <w:t>Норм.</w:t>
            </w:r>
          </w:p>
        </w:tc>
        <w:tc>
          <w:tcPr>
            <w:tcW w:w="1930" w:type="dxa"/>
            <w:vAlign w:val="center"/>
          </w:tcPr>
          <w:p w:rsidR="00943338" w:rsidRPr="00971453" w:rsidRDefault="00943338" w:rsidP="00377A16">
            <w:pPr>
              <w:pStyle w:val="55"/>
              <w:spacing w:before="0" w:after="0"/>
              <w:jc w:val="center"/>
              <w:rPr>
                <w:sz w:val="20"/>
              </w:rPr>
            </w:pPr>
            <w:r w:rsidRPr="00971453">
              <w:rPr>
                <w:sz w:val="20"/>
              </w:rPr>
              <w:t>Соотв./не соотв.</w:t>
            </w:r>
          </w:p>
        </w:tc>
      </w:tr>
      <w:tr w:rsidR="00FE04B6" w:rsidRPr="00971453" w:rsidTr="00943338">
        <w:trPr>
          <w:trHeight w:val="184"/>
        </w:trPr>
        <w:tc>
          <w:tcPr>
            <w:tcW w:w="1648" w:type="dxa"/>
          </w:tcPr>
          <w:p w:rsidR="00943338" w:rsidRPr="00971453" w:rsidRDefault="00943338" w:rsidP="00377A16">
            <w:pPr>
              <w:pStyle w:val="55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3030" w:type="dxa"/>
          </w:tcPr>
          <w:p w:rsidR="00943338" w:rsidRPr="00971453" w:rsidRDefault="00943338" w:rsidP="00377A16">
            <w:pPr>
              <w:pStyle w:val="55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3031" w:type="dxa"/>
          </w:tcPr>
          <w:p w:rsidR="00943338" w:rsidRPr="00971453" w:rsidRDefault="00943338" w:rsidP="00377A16">
            <w:pPr>
              <w:pStyle w:val="55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930" w:type="dxa"/>
          </w:tcPr>
          <w:p w:rsidR="00943338" w:rsidRPr="00971453" w:rsidRDefault="00943338" w:rsidP="00377A16">
            <w:pPr>
              <w:pStyle w:val="55"/>
              <w:spacing w:before="0" w:after="0"/>
              <w:jc w:val="center"/>
              <w:rPr>
                <w:sz w:val="20"/>
              </w:rPr>
            </w:pPr>
          </w:p>
        </w:tc>
      </w:tr>
    </w:tbl>
    <w:p w:rsidR="00943338" w:rsidRDefault="00943338" w:rsidP="00154738">
      <w:pPr>
        <w:pStyle w:val="55"/>
        <w:spacing w:before="0" w:after="0"/>
        <w:jc w:val="center"/>
        <w:rPr>
          <w:sz w:val="20"/>
        </w:rPr>
      </w:pPr>
    </w:p>
    <w:p w:rsidR="00AE69CA" w:rsidRPr="00971453" w:rsidRDefault="00AE69CA" w:rsidP="00154738">
      <w:pPr>
        <w:pStyle w:val="55"/>
        <w:spacing w:before="0" w:after="0"/>
        <w:jc w:val="center"/>
        <w:rPr>
          <w:sz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48"/>
        <w:gridCol w:w="2413"/>
        <w:gridCol w:w="1725"/>
        <w:gridCol w:w="1923"/>
        <w:gridCol w:w="1930"/>
      </w:tblGrid>
      <w:tr w:rsidR="00FE04B6" w:rsidRPr="00971453" w:rsidTr="00D15A86">
        <w:trPr>
          <w:trHeight w:val="50"/>
        </w:trPr>
        <w:tc>
          <w:tcPr>
            <w:tcW w:w="9639" w:type="dxa"/>
            <w:gridSpan w:val="5"/>
            <w:vAlign w:val="center"/>
          </w:tcPr>
          <w:p w:rsidR="00154738" w:rsidRPr="00971453" w:rsidRDefault="00154738" w:rsidP="00690AAA">
            <w:pPr>
              <w:pStyle w:val="55"/>
              <w:spacing w:before="0" w:after="0"/>
              <w:jc w:val="center"/>
              <w:rPr>
                <w:sz w:val="20"/>
              </w:rPr>
            </w:pPr>
            <w:r w:rsidRPr="00971453">
              <w:rPr>
                <w:sz w:val="20"/>
              </w:rPr>
              <w:lastRenderedPageBreak/>
              <w:t>Перепад давления на закрытых дверях путей эвакуации, Па</w:t>
            </w:r>
          </w:p>
        </w:tc>
      </w:tr>
      <w:tr w:rsidR="00FE04B6" w:rsidRPr="00971453" w:rsidTr="00D15A86">
        <w:trPr>
          <w:trHeight w:val="290"/>
        </w:trPr>
        <w:tc>
          <w:tcPr>
            <w:tcW w:w="1648" w:type="dxa"/>
            <w:vAlign w:val="center"/>
          </w:tcPr>
          <w:p w:rsidR="00154738" w:rsidRPr="00971453" w:rsidRDefault="00154738" w:rsidP="00690AAA">
            <w:pPr>
              <w:pStyle w:val="55"/>
              <w:spacing w:before="0" w:after="0"/>
              <w:jc w:val="center"/>
              <w:rPr>
                <w:sz w:val="20"/>
              </w:rPr>
            </w:pPr>
            <w:r w:rsidRPr="00971453">
              <w:rPr>
                <w:sz w:val="20"/>
              </w:rPr>
              <w:t>Номер этажа</w:t>
            </w:r>
          </w:p>
        </w:tc>
        <w:tc>
          <w:tcPr>
            <w:tcW w:w="2413" w:type="dxa"/>
            <w:vAlign w:val="center"/>
          </w:tcPr>
          <w:p w:rsidR="00154738" w:rsidRPr="00971453" w:rsidRDefault="00154738" w:rsidP="00690AAA">
            <w:pPr>
              <w:pStyle w:val="55"/>
              <w:spacing w:before="0" w:after="0"/>
              <w:jc w:val="center"/>
              <w:rPr>
                <w:sz w:val="20"/>
              </w:rPr>
            </w:pPr>
            <w:r w:rsidRPr="00971453">
              <w:rPr>
                <w:sz w:val="20"/>
              </w:rPr>
              <w:t>Переход</w:t>
            </w:r>
          </w:p>
        </w:tc>
        <w:tc>
          <w:tcPr>
            <w:tcW w:w="1725" w:type="dxa"/>
            <w:vAlign w:val="center"/>
          </w:tcPr>
          <w:p w:rsidR="00154738" w:rsidRPr="00971453" w:rsidRDefault="00154738" w:rsidP="00690AAA">
            <w:pPr>
              <w:pStyle w:val="55"/>
              <w:spacing w:before="0" w:after="0"/>
              <w:jc w:val="center"/>
              <w:rPr>
                <w:sz w:val="20"/>
              </w:rPr>
            </w:pPr>
            <w:r w:rsidRPr="00971453">
              <w:rPr>
                <w:sz w:val="20"/>
              </w:rPr>
              <w:t>Факт</w:t>
            </w:r>
          </w:p>
        </w:tc>
        <w:tc>
          <w:tcPr>
            <w:tcW w:w="1923" w:type="dxa"/>
            <w:vAlign w:val="center"/>
          </w:tcPr>
          <w:p w:rsidR="00154738" w:rsidRPr="00971453" w:rsidRDefault="00154738" w:rsidP="00690AAA">
            <w:pPr>
              <w:pStyle w:val="55"/>
              <w:spacing w:before="0" w:after="0"/>
              <w:jc w:val="center"/>
              <w:rPr>
                <w:sz w:val="20"/>
              </w:rPr>
            </w:pPr>
            <w:r w:rsidRPr="00971453">
              <w:rPr>
                <w:sz w:val="20"/>
              </w:rPr>
              <w:t>Норм.</w:t>
            </w:r>
          </w:p>
        </w:tc>
        <w:tc>
          <w:tcPr>
            <w:tcW w:w="1930" w:type="dxa"/>
            <w:vAlign w:val="center"/>
          </w:tcPr>
          <w:p w:rsidR="00154738" w:rsidRPr="00971453" w:rsidRDefault="00154738" w:rsidP="00690AAA">
            <w:pPr>
              <w:pStyle w:val="55"/>
              <w:spacing w:before="0" w:after="0"/>
              <w:jc w:val="center"/>
              <w:rPr>
                <w:sz w:val="20"/>
              </w:rPr>
            </w:pPr>
            <w:r w:rsidRPr="00971453">
              <w:rPr>
                <w:sz w:val="20"/>
              </w:rPr>
              <w:t>Соотв./не соотв.</w:t>
            </w:r>
          </w:p>
        </w:tc>
      </w:tr>
      <w:tr w:rsidR="00FE04B6" w:rsidRPr="00971453" w:rsidTr="00D15A86">
        <w:trPr>
          <w:trHeight w:val="86"/>
        </w:trPr>
        <w:tc>
          <w:tcPr>
            <w:tcW w:w="1648" w:type="dxa"/>
            <w:vMerge w:val="restart"/>
          </w:tcPr>
          <w:p w:rsidR="00154738" w:rsidRPr="00971453" w:rsidRDefault="00154738" w:rsidP="00690AAA">
            <w:pPr>
              <w:pStyle w:val="55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2413" w:type="dxa"/>
          </w:tcPr>
          <w:p w:rsidR="00154738" w:rsidRPr="00971453" w:rsidRDefault="00154738" w:rsidP="00690AAA">
            <w:pPr>
              <w:pStyle w:val="55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725" w:type="dxa"/>
          </w:tcPr>
          <w:p w:rsidR="00154738" w:rsidRPr="00971453" w:rsidRDefault="00154738" w:rsidP="00690AAA">
            <w:pPr>
              <w:pStyle w:val="55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923" w:type="dxa"/>
            <w:vMerge w:val="restart"/>
          </w:tcPr>
          <w:p w:rsidR="00154738" w:rsidRPr="00971453" w:rsidRDefault="00154738" w:rsidP="00690AAA">
            <w:pPr>
              <w:pStyle w:val="55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930" w:type="dxa"/>
          </w:tcPr>
          <w:p w:rsidR="00154738" w:rsidRPr="00971453" w:rsidRDefault="00154738" w:rsidP="00690AAA">
            <w:pPr>
              <w:pStyle w:val="55"/>
              <w:spacing w:before="0" w:after="0"/>
              <w:jc w:val="center"/>
              <w:rPr>
                <w:sz w:val="20"/>
              </w:rPr>
            </w:pPr>
          </w:p>
        </w:tc>
      </w:tr>
      <w:tr w:rsidR="00FE04B6" w:rsidRPr="00971453" w:rsidTr="00D15A86">
        <w:trPr>
          <w:trHeight w:val="20"/>
        </w:trPr>
        <w:tc>
          <w:tcPr>
            <w:tcW w:w="1648" w:type="dxa"/>
            <w:vMerge/>
          </w:tcPr>
          <w:p w:rsidR="00154738" w:rsidRPr="00971453" w:rsidRDefault="00154738" w:rsidP="00690AAA">
            <w:pPr>
              <w:pStyle w:val="55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2413" w:type="dxa"/>
          </w:tcPr>
          <w:p w:rsidR="00154738" w:rsidRPr="00971453" w:rsidRDefault="00154738" w:rsidP="00690AAA">
            <w:pPr>
              <w:pStyle w:val="55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725" w:type="dxa"/>
          </w:tcPr>
          <w:p w:rsidR="00154738" w:rsidRPr="00971453" w:rsidRDefault="00154738" w:rsidP="00690AAA">
            <w:pPr>
              <w:pStyle w:val="55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923" w:type="dxa"/>
            <w:vMerge/>
          </w:tcPr>
          <w:p w:rsidR="00154738" w:rsidRPr="00971453" w:rsidRDefault="00154738" w:rsidP="00690AAA">
            <w:pPr>
              <w:pStyle w:val="55"/>
              <w:spacing w:before="0" w:after="0"/>
              <w:rPr>
                <w:sz w:val="20"/>
              </w:rPr>
            </w:pPr>
          </w:p>
        </w:tc>
        <w:tc>
          <w:tcPr>
            <w:tcW w:w="1930" w:type="dxa"/>
          </w:tcPr>
          <w:p w:rsidR="00154738" w:rsidRPr="00971453" w:rsidRDefault="00154738" w:rsidP="00690AAA">
            <w:pPr>
              <w:pStyle w:val="55"/>
              <w:spacing w:before="0" w:after="0"/>
              <w:jc w:val="center"/>
              <w:rPr>
                <w:sz w:val="20"/>
              </w:rPr>
            </w:pPr>
          </w:p>
        </w:tc>
      </w:tr>
    </w:tbl>
    <w:p w:rsidR="00154738" w:rsidRPr="00971453" w:rsidRDefault="00154738" w:rsidP="00154738">
      <w:pPr>
        <w:pStyle w:val="55"/>
        <w:spacing w:before="0" w:after="0"/>
        <w:jc w:val="both"/>
        <w:rPr>
          <w:sz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48"/>
        <w:gridCol w:w="2413"/>
        <w:gridCol w:w="1725"/>
        <w:gridCol w:w="1923"/>
        <w:gridCol w:w="1930"/>
      </w:tblGrid>
      <w:tr w:rsidR="00FE04B6" w:rsidRPr="00971453" w:rsidTr="00D15A86">
        <w:trPr>
          <w:trHeight w:val="191"/>
        </w:trPr>
        <w:tc>
          <w:tcPr>
            <w:tcW w:w="9639" w:type="dxa"/>
            <w:gridSpan w:val="5"/>
            <w:vAlign w:val="center"/>
          </w:tcPr>
          <w:p w:rsidR="00154738" w:rsidRPr="00971453" w:rsidRDefault="00154738" w:rsidP="00690AAA">
            <w:pPr>
              <w:pStyle w:val="55"/>
              <w:spacing w:before="0" w:after="0"/>
              <w:jc w:val="center"/>
              <w:rPr>
                <w:sz w:val="20"/>
              </w:rPr>
            </w:pPr>
            <w:r w:rsidRPr="00971453">
              <w:rPr>
                <w:sz w:val="20"/>
              </w:rPr>
              <w:t>Избыточное давление в шахтах лифтов Н</w:t>
            </w:r>
            <w:proofErr w:type="gramStart"/>
            <w:r w:rsidRPr="00971453">
              <w:rPr>
                <w:sz w:val="20"/>
              </w:rPr>
              <w:t>2</w:t>
            </w:r>
            <w:proofErr w:type="gramEnd"/>
            <w:r w:rsidRPr="00971453">
              <w:rPr>
                <w:sz w:val="20"/>
              </w:rPr>
              <w:t>, Па</w:t>
            </w:r>
          </w:p>
        </w:tc>
      </w:tr>
      <w:tr w:rsidR="00FE04B6" w:rsidRPr="00971453" w:rsidTr="00D15A86">
        <w:trPr>
          <w:trHeight w:val="290"/>
        </w:trPr>
        <w:tc>
          <w:tcPr>
            <w:tcW w:w="1648" w:type="dxa"/>
            <w:vAlign w:val="center"/>
          </w:tcPr>
          <w:p w:rsidR="00154738" w:rsidRPr="00971453" w:rsidRDefault="00154738" w:rsidP="00690AAA">
            <w:pPr>
              <w:pStyle w:val="55"/>
              <w:spacing w:before="0" w:after="0"/>
              <w:jc w:val="center"/>
              <w:rPr>
                <w:sz w:val="20"/>
              </w:rPr>
            </w:pPr>
            <w:r w:rsidRPr="00971453">
              <w:rPr>
                <w:sz w:val="20"/>
              </w:rPr>
              <w:t>Номер этажа</w:t>
            </w:r>
          </w:p>
        </w:tc>
        <w:tc>
          <w:tcPr>
            <w:tcW w:w="2413" w:type="dxa"/>
            <w:vAlign w:val="center"/>
          </w:tcPr>
          <w:p w:rsidR="00154738" w:rsidRPr="00971453" w:rsidRDefault="00154738" w:rsidP="00690AAA">
            <w:pPr>
              <w:pStyle w:val="55"/>
              <w:spacing w:before="0" w:after="0"/>
              <w:jc w:val="center"/>
              <w:rPr>
                <w:sz w:val="20"/>
              </w:rPr>
            </w:pPr>
            <w:r w:rsidRPr="00971453">
              <w:rPr>
                <w:sz w:val="20"/>
              </w:rPr>
              <w:t>Лифт</w:t>
            </w:r>
          </w:p>
        </w:tc>
        <w:tc>
          <w:tcPr>
            <w:tcW w:w="1725" w:type="dxa"/>
            <w:vAlign w:val="center"/>
          </w:tcPr>
          <w:p w:rsidR="00154738" w:rsidRPr="00971453" w:rsidRDefault="00154738" w:rsidP="00690AAA">
            <w:pPr>
              <w:pStyle w:val="55"/>
              <w:spacing w:before="0" w:after="0"/>
              <w:jc w:val="center"/>
              <w:rPr>
                <w:sz w:val="20"/>
              </w:rPr>
            </w:pPr>
            <w:r w:rsidRPr="00971453">
              <w:rPr>
                <w:sz w:val="20"/>
              </w:rPr>
              <w:t>Факт</w:t>
            </w:r>
          </w:p>
        </w:tc>
        <w:tc>
          <w:tcPr>
            <w:tcW w:w="1923" w:type="dxa"/>
            <w:vAlign w:val="center"/>
          </w:tcPr>
          <w:p w:rsidR="00154738" w:rsidRPr="00971453" w:rsidRDefault="00154738" w:rsidP="00690AAA">
            <w:pPr>
              <w:pStyle w:val="55"/>
              <w:spacing w:before="0" w:after="0"/>
              <w:jc w:val="center"/>
              <w:rPr>
                <w:sz w:val="20"/>
              </w:rPr>
            </w:pPr>
            <w:r w:rsidRPr="00971453">
              <w:rPr>
                <w:sz w:val="20"/>
              </w:rPr>
              <w:t>Норм.</w:t>
            </w:r>
          </w:p>
        </w:tc>
        <w:tc>
          <w:tcPr>
            <w:tcW w:w="1930" w:type="dxa"/>
            <w:vAlign w:val="center"/>
          </w:tcPr>
          <w:p w:rsidR="00154738" w:rsidRPr="00971453" w:rsidRDefault="00154738" w:rsidP="00690AAA">
            <w:pPr>
              <w:pStyle w:val="55"/>
              <w:spacing w:before="0" w:after="0"/>
              <w:jc w:val="center"/>
              <w:rPr>
                <w:sz w:val="20"/>
              </w:rPr>
            </w:pPr>
            <w:r w:rsidRPr="00971453">
              <w:rPr>
                <w:sz w:val="20"/>
              </w:rPr>
              <w:t>Соотв./не соотв.</w:t>
            </w:r>
          </w:p>
        </w:tc>
      </w:tr>
      <w:tr w:rsidR="00FE04B6" w:rsidRPr="00971453" w:rsidTr="00D15A86">
        <w:trPr>
          <w:trHeight w:val="102"/>
        </w:trPr>
        <w:tc>
          <w:tcPr>
            <w:tcW w:w="1648" w:type="dxa"/>
          </w:tcPr>
          <w:p w:rsidR="00154738" w:rsidRPr="00971453" w:rsidRDefault="00154738" w:rsidP="00690AAA">
            <w:pPr>
              <w:pStyle w:val="55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2413" w:type="dxa"/>
          </w:tcPr>
          <w:p w:rsidR="00154738" w:rsidRPr="00971453" w:rsidRDefault="00154738" w:rsidP="00690AAA">
            <w:pPr>
              <w:pStyle w:val="55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725" w:type="dxa"/>
          </w:tcPr>
          <w:p w:rsidR="00154738" w:rsidRPr="00971453" w:rsidRDefault="00154738" w:rsidP="00690AAA">
            <w:pPr>
              <w:pStyle w:val="55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923" w:type="dxa"/>
          </w:tcPr>
          <w:p w:rsidR="00154738" w:rsidRPr="00971453" w:rsidRDefault="00154738" w:rsidP="00690AAA">
            <w:pPr>
              <w:pStyle w:val="55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930" w:type="dxa"/>
          </w:tcPr>
          <w:p w:rsidR="00154738" w:rsidRPr="00971453" w:rsidRDefault="00154738" w:rsidP="00690AAA">
            <w:pPr>
              <w:pStyle w:val="55"/>
              <w:spacing w:before="0" w:after="0"/>
              <w:jc w:val="center"/>
              <w:rPr>
                <w:sz w:val="20"/>
              </w:rPr>
            </w:pPr>
          </w:p>
        </w:tc>
      </w:tr>
    </w:tbl>
    <w:p w:rsidR="00154738" w:rsidRPr="00971453" w:rsidRDefault="00154738" w:rsidP="00154738">
      <w:pPr>
        <w:pStyle w:val="55"/>
        <w:spacing w:before="0" w:after="0"/>
        <w:jc w:val="both"/>
        <w:rPr>
          <w:sz w:val="10"/>
        </w:rPr>
      </w:pPr>
    </w:p>
    <w:p w:rsidR="00154738" w:rsidRPr="00971453" w:rsidRDefault="00154738" w:rsidP="00154738">
      <w:pPr>
        <w:jc w:val="center"/>
        <w:rPr>
          <w:b/>
          <w:bCs/>
          <w:sz w:val="24"/>
          <w:szCs w:val="24"/>
        </w:rPr>
      </w:pPr>
      <w:r w:rsidRPr="00971453">
        <w:rPr>
          <w:b/>
          <w:bCs/>
          <w:sz w:val="24"/>
          <w:szCs w:val="24"/>
        </w:rPr>
        <w:t xml:space="preserve">ЗАКЛЮЧЕНИЕ О РЕЗУЛЬТАТАХ ИСПЫТАНИЙ </w:t>
      </w:r>
    </w:p>
    <w:p w:rsidR="00154738" w:rsidRPr="00971453" w:rsidRDefault="00154738" w:rsidP="00154738">
      <w:pPr>
        <w:rPr>
          <w:sz w:val="6"/>
          <w:szCs w:val="24"/>
        </w:rPr>
      </w:pPr>
    </w:p>
    <w:p w:rsidR="00154738" w:rsidRPr="00971453" w:rsidRDefault="00154738" w:rsidP="00154738">
      <w:pPr>
        <w:spacing w:line="216" w:lineRule="auto"/>
        <w:jc w:val="both"/>
        <w:rPr>
          <w:sz w:val="24"/>
          <w:szCs w:val="24"/>
        </w:rPr>
      </w:pPr>
      <w:r w:rsidRPr="00971453">
        <w:rPr>
          <w:sz w:val="24"/>
          <w:szCs w:val="24"/>
        </w:rPr>
        <w:t>Испытания провел:</w:t>
      </w:r>
    </w:p>
    <w:p w:rsidR="00154738" w:rsidRPr="00971453" w:rsidRDefault="00154738" w:rsidP="00154738">
      <w:pPr>
        <w:spacing w:line="216" w:lineRule="auto"/>
        <w:jc w:val="both"/>
        <w:rPr>
          <w:sz w:val="24"/>
          <w:szCs w:val="24"/>
        </w:rPr>
      </w:pPr>
      <w:r w:rsidRPr="00971453">
        <w:rPr>
          <w:sz w:val="24"/>
          <w:szCs w:val="24"/>
        </w:rPr>
        <w:t>_________________                _____________________            ___________________</w:t>
      </w:r>
    </w:p>
    <w:p w:rsidR="00154738" w:rsidRPr="00971453" w:rsidRDefault="00154738" w:rsidP="00154738">
      <w:pPr>
        <w:spacing w:line="216" w:lineRule="auto"/>
        <w:jc w:val="both"/>
        <w:rPr>
          <w:szCs w:val="24"/>
        </w:rPr>
      </w:pPr>
      <w:r w:rsidRPr="00971453">
        <w:rPr>
          <w:szCs w:val="24"/>
        </w:rPr>
        <w:t xml:space="preserve">          (должность)                                             (подпись)                                                  (Ф.И.О.)</w:t>
      </w:r>
    </w:p>
    <w:p w:rsidR="00154738" w:rsidRPr="00971453" w:rsidRDefault="00154738" w:rsidP="00154738">
      <w:pPr>
        <w:spacing w:line="216" w:lineRule="auto"/>
        <w:jc w:val="both"/>
        <w:rPr>
          <w:sz w:val="24"/>
          <w:szCs w:val="24"/>
        </w:rPr>
      </w:pPr>
    </w:p>
    <w:p w:rsidR="00D15A86" w:rsidRPr="00971453" w:rsidRDefault="00D15A86" w:rsidP="00154738">
      <w:pPr>
        <w:spacing w:line="216" w:lineRule="auto"/>
        <w:jc w:val="both"/>
        <w:rPr>
          <w:sz w:val="24"/>
          <w:szCs w:val="24"/>
        </w:rPr>
      </w:pPr>
    </w:p>
    <w:p w:rsidR="00154738" w:rsidRPr="00971453" w:rsidRDefault="00154738" w:rsidP="00154738">
      <w:pPr>
        <w:spacing w:line="216" w:lineRule="auto"/>
        <w:jc w:val="both"/>
        <w:rPr>
          <w:sz w:val="24"/>
          <w:szCs w:val="24"/>
        </w:rPr>
      </w:pPr>
      <w:r w:rsidRPr="00971453">
        <w:rPr>
          <w:sz w:val="24"/>
          <w:szCs w:val="24"/>
        </w:rPr>
        <w:t>Протокол проверил:</w:t>
      </w:r>
    </w:p>
    <w:p w:rsidR="00154738" w:rsidRPr="00971453" w:rsidRDefault="00154738" w:rsidP="00154738">
      <w:pPr>
        <w:spacing w:line="216" w:lineRule="auto"/>
        <w:jc w:val="both"/>
        <w:rPr>
          <w:sz w:val="24"/>
          <w:szCs w:val="24"/>
        </w:rPr>
      </w:pPr>
      <w:r w:rsidRPr="00971453">
        <w:rPr>
          <w:sz w:val="24"/>
          <w:szCs w:val="24"/>
        </w:rPr>
        <w:t>_________________                _____________________            ___________________</w:t>
      </w:r>
    </w:p>
    <w:p w:rsidR="00154738" w:rsidRPr="00971453" w:rsidRDefault="00154738" w:rsidP="00154738">
      <w:pPr>
        <w:spacing w:line="216" w:lineRule="auto"/>
        <w:jc w:val="both"/>
        <w:rPr>
          <w:szCs w:val="24"/>
        </w:rPr>
      </w:pPr>
      <w:r w:rsidRPr="00971453">
        <w:rPr>
          <w:szCs w:val="24"/>
        </w:rPr>
        <w:t xml:space="preserve">         (должность)                                             (подпись)                                                  (Ф.И.О.)</w:t>
      </w:r>
    </w:p>
    <w:p w:rsidR="00154738" w:rsidRPr="00971453" w:rsidRDefault="00154738" w:rsidP="00154738">
      <w:pPr>
        <w:spacing w:line="216" w:lineRule="auto"/>
        <w:jc w:val="both"/>
        <w:rPr>
          <w:sz w:val="24"/>
          <w:szCs w:val="24"/>
        </w:rPr>
      </w:pPr>
    </w:p>
    <w:p w:rsidR="00154738" w:rsidRPr="00971453" w:rsidRDefault="00154738" w:rsidP="00154738">
      <w:pPr>
        <w:spacing w:line="216" w:lineRule="auto"/>
        <w:jc w:val="both"/>
        <w:rPr>
          <w:sz w:val="24"/>
          <w:szCs w:val="24"/>
        </w:rPr>
      </w:pPr>
      <w:r w:rsidRPr="00971453">
        <w:rPr>
          <w:sz w:val="24"/>
          <w:szCs w:val="24"/>
        </w:rPr>
        <w:t>Данный протокол оформлен на ______ страницах в ________ экземплярах и направлен:</w:t>
      </w:r>
    </w:p>
    <w:p w:rsidR="00154738" w:rsidRPr="00971453" w:rsidRDefault="00154738" w:rsidP="00154738">
      <w:pPr>
        <w:spacing w:line="216" w:lineRule="auto"/>
        <w:jc w:val="both"/>
        <w:rPr>
          <w:sz w:val="24"/>
          <w:szCs w:val="24"/>
        </w:rPr>
      </w:pPr>
    </w:p>
    <w:p w:rsidR="00154738" w:rsidRPr="00971453" w:rsidRDefault="00154738" w:rsidP="00154738">
      <w:pPr>
        <w:jc w:val="both"/>
        <w:rPr>
          <w:sz w:val="24"/>
          <w:szCs w:val="24"/>
        </w:rPr>
      </w:pPr>
      <w:r w:rsidRPr="00971453">
        <w:rPr>
          <w:b/>
          <w:bCs/>
          <w:sz w:val="24"/>
          <w:szCs w:val="24"/>
        </w:rPr>
        <w:t xml:space="preserve">Приложение 1 </w:t>
      </w:r>
      <w:r w:rsidR="00324E98" w:rsidRPr="00971453">
        <w:rPr>
          <w:bCs/>
          <w:sz w:val="24"/>
          <w:szCs w:val="24"/>
        </w:rPr>
        <w:t>Аксонометрическая</w:t>
      </w:r>
      <w:r w:rsidRPr="00971453">
        <w:rPr>
          <w:sz w:val="24"/>
          <w:szCs w:val="24"/>
        </w:rPr>
        <w:t xml:space="preserve"> схема системы противодымной вентиляции и точки, где определялись параметры системы.</w:t>
      </w:r>
    </w:p>
    <w:p w:rsidR="00B06361" w:rsidRPr="00971453" w:rsidRDefault="00154738" w:rsidP="00154738">
      <w:pPr>
        <w:pStyle w:val="11"/>
        <w:shd w:val="clear" w:color="auto" w:fill="FFFFFF"/>
        <w:tabs>
          <w:tab w:val="left" w:pos="567"/>
        </w:tabs>
        <w:ind w:firstLine="0"/>
        <w:rPr>
          <w:sz w:val="30"/>
          <w:szCs w:val="30"/>
        </w:rPr>
      </w:pPr>
      <w:r w:rsidRPr="00971453">
        <w:rPr>
          <w:b/>
          <w:bCs/>
          <w:sz w:val="24"/>
          <w:szCs w:val="24"/>
        </w:rPr>
        <w:t>Приложение 2</w:t>
      </w:r>
      <w:r w:rsidRPr="00971453">
        <w:rPr>
          <w:sz w:val="24"/>
          <w:szCs w:val="24"/>
        </w:rPr>
        <w:t xml:space="preserve"> </w:t>
      </w:r>
      <w:r w:rsidR="00324E98" w:rsidRPr="00971453">
        <w:rPr>
          <w:sz w:val="24"/>
          <w:szCs w:val="24"/>
        </w:rPr>
        <w:t>Аксонометрическая</w:t>
      </w:r>
      <w:r w:rsidRPr="00971453">
        <w:rPr>
          <w:sz w:val="24"/>
          <w:szCs w:val="24"/>
        </w:rPr>
        <w:t xml:space="preserve"> схема приточной вентиляции и точки, где определялись параметры системы.</w:t>
      </w:r>
    </w:p>
    <w:p w:rsidR="00B06361" w:rsidRPr="00971453" w:rsidRDefault="00B06361" w:rsidP="00B06361">
      <w:pPr>
        <w:pStyle w:val="11"/>
        <w:shd w:val="clear" w:color="auto" w:fill="FFFFFF"/>
        <w:tabs>
          <w:tab w:val="left" w:pos="567"/>
        </w:tabs>
        <w:ind w:firstLine="0"/>
        <w:rPr>
          <w:sz w:val="30"/>
          <w:szCs w:val="30"/>
        </w:rPr>
      </w:pPr>
      <w:r w:rsidRPr="00971453">
        <w:rPr>
          <w:sz w:val="30"/>
          <w:szCs w:val="30"/>
        </w:rPr>
        <w:br w:type="page"/>
      </w:r>
    </w:p>
    <w:p w:rsidR="00B06361" w:rsidRPr="00971453" w:rsidRDefault="00B06361" w:rsidP="00B06361">
      <w:pPr>
        <w:pStyle w:val="11"/>
        <w:shd w:val="clear" w:color="auto" w:fill="FFFFFF"/>
        <w:tabs>
          <w:tab w:val="left" w:pos="567"/>
        </w:tabs>
        <w:spacing w:after="120" w:line="280" w:lineRule="exact"/>
        <w:ind w:left="5812" w:firstLine="0"/>
        <w:rPr>
          <w:sz w:val="30"/>
          <w:szCs w:val="30"/>
        </w:rPr>
      </w:pPr>
      <w:r w:rsidRPr="00971453">
        <w:rPr>
          <w:sz w:val="30"/>
          <w:szCs w:val="30"/>
        </w:rPr>
        <w:lastRenderedPageBreak/>
        <w:t xml:space="preserve">Приложение </w:t>
      </w:r>
      <w:r w:rsidR="00A622EF" w:rsidRPr="00971453">
        <w:rPr>
          <w:sz w:val="30"/>
          <w:szCs w:val="30"/>
        </w:rPr>
        <w:t>4</w:t>
      </w:r>
    </w:p>
    <w:p w:rsidR="00B06361" w:rsidRPr="00971453" w:rsidRDefault="00B06361" w:rsidP="00896F45">
      <w:pPr>
        <w:pStyle w:val="11"/>
        <w:shd w:val="clear" w:color="auto" w:fill="FFFFFF"/>
        <w:tabs>
          <w:tab w:val="left" w:pos="567"/>
        </w:tabs>
        <w:spacing w:line="280" w:lineRule="exact"/>
        <w:ind w:left="5812" w:firstLine="0"/>
        <w:rPr>
          <w:sz w:val="30"/>
          <w:szCs w:val="30"/>
        </w:rPr>
      </w:pPr>
      <w:r w:rsidRPr="00971453">
        <w:rPr>
          <w:sz w:val="30"/>
          <w:szCs w:val="30"/>
        </w:rPr>
        <w:t xml:space="preserve">к </w:t>
      </w:r>
      <w:r w:rsidR="00896F45" w:rsidRPr="00971453">
        <w:rPr>
          <w:sz w:val="30"/>
          <w:szCs w:val="30"/>
        </w:rPr>
        <w:t>Нормам пожарной безопасности к порядку проведения приемо-сдаточных и периодических испытаний систем противодымной вентиляции зданий и сооружений</w:t>
      </w:r>
    </w:p>
    <w:p w:rsidR="00B06361" w:rsidRPr="00971453" w:rsidRDefault="00B06361" w:rsidP="00B06361">
      <w:pPr>
        <w:pStyle w:val="11"/>
        <w:shd w:val="clear" w:color="auto" w:fill="FFFFFF"/>
        <w:tabs>
          <w:tab w:val="left" w:pos="567"/>
        </w:tabs>
        <w:ind w:left="5812" w:firstLine="0"/>
        <w:rPr>
          <w:sz w:val="30"/>
          <w:szCs w:val="30"/>
        </w:rPr>
      </w:pPr>
    </w:p>
    <w:p w:rsidR="00154738" w:rsidRPr="00971453" w:rsidRDefault="00154738" w:rsidP="00154738">
      <w:pPr>
        <w:jc w:val="center"/>
        <w:rPr>
          <w:b/>
          <w:bCs/>
          <w:sz w:val="30"/>
          <w:szCs w:val="30"/>
        </w:rPr>
      </w:pPr>
      <w:r w:rsidRPr="00971453">
        <w:rPr>
          <w:b/>
          <w:bCs/>
          <w:sz w:val="30"/>
          <w:szCs w:val="30"/>
        </w:rPr>
        <w:t xml:space="preserve">Форма акта приемо-сдаточных/периодических испытаний </w:t>
      </w:r>
      <w:r w:rsidRPr="00971453">
        <w:rPr>
          <w:b/>
          <w:bCs/>
          <w:sz w:val="30"/>
          <w:szCs w:val="30"/>
        </w:rPr>
        <w:br/>
        <w:t xml:space="preserve">системы противодымной вентиляции </w:t>
      </w:r>
    </w:p>
    <w:p w:rsidR="00154738" w:rsidRPr="00971453" w:rsidRDefault="00154738" w:rsidP="00154738">
      <w:pPr>
        <w:tabs>
          <w:tab w:val="left" w:pos="3975"/>
        </w:tabs>
        <w:spacing w:line="269" w:lineRule="auto"/>
        <w:jc w:val="center"/>
        <w:rPr>
          <w:rFonts w:ascii="Arial" w:hAnsi="Arial" w:cs="Arial"/>
          <w:sz w:val="24"/>
          <w:szCs w:val="24"/>
        </w:rPr>
      </w:pPr>
    </w:p>
    <w:p w:rsidR="00154738" w:rsidRPr="00971453" w:rsidRDefault="00154738" w:rsidP="00154738">
      <w:pPr>
        <w:spacing w:line="269" w:lineRule="auto"/>
        <w:jc w:val="center"/>
        <w:rPr>
          <w:b/>
          <w:bCs/>
          <w:caps/>
          <w:sz w:val="24"/>
          <w:szCs w:val="24"/>
        </w:rPr>
      </w:pPr>
      <w:r w:rsidRPr="00971453">
        <w:rPr>
          <w:b/>
          <w:bCs/>
          <w:caps/>
          <w:sz w:val="24"/>
          <w:szCs w:val="24"/>
        </w:rPr>
        <w:t>акт</w:t>
      </w:r>
    </w:p>
    <w:p w:rsidR="00154738" w:rsidRPr="00971453" w:rsidRDefault="00154738" w:rsidP="00154738">
      <w:pPr>
        <w:spacing w:line="269" w:lineRule="auto"/>
        <w:jc w:val="center"/>
        <w:rPr>
          <w:b/>
          <w:bCs/>
          <w:sz w:val="24"/>
          <w:szCs w:val="24"/>
        </w:rPr>
      </w:pPr>
      <w:r w:rsidRPr="00971453">
        <w:rPr>
          <w:b/>
          <w:bCs/>
          <w:sz w:val="24"/>
          <w:szCs w:val="24"/>
        </w:rPr>
        <w:t>приемо-сдаточных/периодических</w:t>
      </w:r>
      <w:proofErr w:type="gramStart"/>
      <w:r w:rsidRPr="00971453">
        <w:rPr>
          <w:b/>
          <w:bCs/>
          <w:sz w:val="24"/>
          <w:szCs w:val="24"/>
          <w:vertAlign w:val="superscript"/>
        </w:rPr>
        <w:t>1</w:t>
      </w:r>
      <w:proofErr w:type="gramEnd"/>
      <w:r w:rsidRPr="00971453">
        <w:rPr>
          <w:b/>
          <w:bCs/>
          <w:sz w:val="24"/>
          <w:szCs w:val="24"/>
        </w:rPr>
        <w:t xml:space="preserve"> испытаний системы противодымной вентиляции </w:t>
      </w:r>
    </w:p>
    <w:p w:rsidR="00154738" w:rsidRPr="00971453" w:rsidRDefault="00154738" w:rsidP="00154738">
      <w:pPr>
        <w:spacing w:line="269" w:lineRule="auto"/>
        <w:ind w:firstLine="425"/>
        <w:jc w:val="both"/>
        <w:rPr>
          <w:sz w:val="24"/>
          <w:szCs w:val="24"/>
        </w:rPr>
      </w:pPr>
    </w:p>
    <w:p w:rsidR="00154738" w:rsidRPr="00971453" w:rsidRDefault="00154738" w:rsidP="00154738">
      <w:pPr>
        <w:spacing w:line="269" w:lineRule="auto"/>
        <w:ind w:firstLine="709"/>
        <w:jc w:val="both"/>
        <w:rPr>
          <w:sz w:val="24"/>
          <w:szCs w:val="24"/>
        </w:rPr>
      </w:pPr>
      <w:r w:rsidRPr="00971453">
        <w:rPr>
          <w:sz w:val="24"/>
          <w:szCs w:val="24"/>
        </w:rPr>
        <w:t xml:space="preserve">Система </w:t>
      </w:r>
      <w:r w:rsidRPr="00971453">
        <w:rPr>
          <w:bCs/>
          <w:sz w:val="24"/>
          <w:szCs w:val="24"/>
        </w:rPr>
        <w:t xml:space="preserve">противодымной вентиляции смонтирована </w:t>
      </w:r>
      <w:r w:rsidRPr="00971453">
        <w:rPr>
          <w:sz w:val="24"/>
          <w:szCs w:val="24"/>
        </w:rPr>
        <w:t>_____________________________</w:t>
      </w:r>
    </w:p>
    <w:p w:rsidR="00154738" w:rsidRPr="00971453" w:rsidRDefault="00154738" w:rsidP="00154738">
      <w:pPr>
        <w:spacing w:line="269" w:lineRule="auto"/>
        <w:ind w:firstLine="5528"/>
        <w:jc w:val="center"/>
        <w:rPr>
          <w:sz w:val="18"/>
          <w:szCs w:val="24"/>
        </w:rPr>
      </w:pPr>
      <w:r w:rsidRPr="00971453">
        <w:rPr>
          <w:sz w:val="18"/>
          <w:szCs w:val="24"/>
        </w:rPr>
        <w:t xml:space="preserve">               (наименование объекта, здания, цеха)</w:t>
      </w:r>
    </w:p>
    <w:p w:rsidR="00154738" w:rsidRPr="00971453" w:rsidRDefault="00154738" w:rsidP="00154738">
      <w:pPr>
        <w:spacing w:line="269" w:lineRule="auto"/>
        <w:jc w:val="both"/>
        <w:rPr>
          <w:sz w:val="24"/>
          <w:szCs w:val="24"/>
        </w:rPr>
      </w:pPr>
      <w:r w:rsidRPr="00971453">
        <w:rPr>
          <w:sz w:val="24"/>
          <w:szCs w:val="24"/>
        </w:rPr>
        <w:t>_____________________________________________</w:t>
      </w:r>
      <w:r w:rsidRPr="00971453">
        <w:rPr>
          <w:spacing w:val="-2"/>
          <w:sz w:val="24"/>
          <w:szCs w:val="24"/>
        </w:rPr>
        <w:t>______</w:t>
      </w:r>
      <w:r w:rsidRPr="00971453">
        <w:rPr>
          <w:sz w:val="24"/>
          <w:szCs w:val="24"/>
        </w:rPr>
        <w:t>__________________</w:t>
      </w:r>
      <w:r w:rsidRPr="00971453">
        <w:rPr>
          <w:spacing w:val="-2"/>
          <w:sz w:val="24"/>
          <w:szCs w:val="24"/>
        </w:rPr>
        <w:t>___________</w:t>
      </w:r>
    </w:p>
    <w:p w:rsidR="00154738" w:rsidRPr="00971453" w:rsidRDefault="00154738" w:rsidP="00154738">
      <w:pPr>
        <w:spacing w:line="269" w:lineRule="auto"/>
        <w:ind w:firstLine="425"/>
        <w:jc w:val="both"/>
        <w:rPr>
          <w:sz w:val="24"/>
          <w:szCs w:val="24"/>
        </w:rPr>
      </w:pPr>
    </w:p>
    <w:p w:rsidR="00154738" w:rsidRPr="00971453" w:rsidRDefault="00154738" w:rsidP="00154738">
      <w:pPr>
        <w:shd w:val="clear" w:color="auto" w:fill="FFFFFF"/>
        <w:tabs>
          <w:tab w:val="left" w:pos="6607"/>
        </w:tabs>
        <w:spacing w:line="269" w:lineRule="auto"/>
        <w:rPr>
          <w:sz w:val="24"/>
          <w:szCs w:val="24"/>
        </w:rPr>
      </w:pPr>
      <w:r w:rsidRPr="00971453">
        <w:rPr>
          <w:sz w:val="24"/>
          <w:szCs w:val="24"/>
        </w:rPr>
        <w:t xml:space="preserve">____________________                                                                      «_____» __________ 20___ г. </w:t>
      </w:r>
    </w:p>
    <w:p w:rsidR="00154738" w:rsidRPr="00971453" w:rsidRDefault="00154738" w:rsidP="00154738">
      <w:pPr>
        <w:shd w:val="clear" w:color="auto" w:fill="FFFFFF"/>
        <w:tabs>
          <w:tab w:val="left" w:leader="underscore" w:pos="9900"/>
          <w:tab w:val="left" w:leader="underscore" w:pos="10488"/>
        </w:tabs>
        <w:spacing w:line="269" w:lineRule="auto"/>
        <w:ind w:firstLine="426"/>
        <w:jc w:val="both"/>
        <w:rPr>
          <w:spacing w:val="-1"/>
          <w:sz w:val="18"/>
          <w:szCs w:val="24"/>
        </w:rPr>
      </w:pPr>
      <w:r w:rsidRPr="00971453">
        <w:rPr>
          <w:spacing w:val="-1"/>
          <w:sz w:val="18"/>
          <w:szCs w:val="24"/>
        </w:rPr>
        <w:t>(населенный пункт)</w:t>
      </w:r>
    </w:p>
    <w:p w:rsidR="00154738" w:rsidRPr="00971453" w:rsidRDefault="00154738" w:rsidP="00154738">
      <w:pPr>
        <w:spacing w:line="269" w:lineRule="auto"/>
        <w:jc w:val="both"/>
        <w:rPr>
          <w:sz w:val="24"/>
          <w:szCs w:val="24"/>
        </w:rPr>
      </w:pPr>
    </w:p>
    <w:p w:rsidR="00154738" w:rsidRPr="00971453" w:rsidRDefault="00154738" w:rsidP="00154738">
      <w:pPr>
        <w:spacing w:line="269" w:lineRule="auto"/>
        <w:ind w:firstLine="709"/>
        <w:jc w:val="both"/>
        <w:rPr>
          <w:sz w:val="24"/>
          <w:szCs w:val="24"/>
        </w:rPr>
      </w:pPr>
      <w:r w:rsidRPr="00971453">
        <w:rPr>
          <w:sz w:val="24"/>
          <w:szCs w:val="24"/>
        </w:rPr>
        <w:t>Организация ___________________</w:t>
      </w:r>
      <w:r w:rsidRPr="00971453">
        <w:rPr>
          <w:spacing w:val="-2"/>
          <w:sz w:val="24"/>
          <w:szCs w:val="24"/>
        </w:rPr>
        <w:t>___</w:t>
      </w:r>
      <w:r w:rsidRPr="00971453">
        <w:rPr>
          <w:sz w:val="24"/>
          <w:szCs w:val="24"/>
        </w:rPr>
        <w:t>__________________</w:t>
      </w:r>
      <w:r w:rsidRPr="00971453">
        <w:rPr>
          <w:spacing w:val="-2"/>
          <w:sz w:val="24"/>
          <w:szCs w:val="24"/>
        </w:rPr>
        <w:t>_______________________</w:t>
      </w:r>
    </w:p>
    <w:p w:rsidR="00154738" w:rsidRPr="00971453" w:rsidRDefault="00154738" w:rsidP="00154738">
      <w:pPr>
        <w:spacing w:line="269" w:lineRule="auto"/>
        <w:ind w:firstLine="1560"/>
        <w:jc w:val="center"/>
        <w:rPr>
          <w:sz w:val="18"/>
          <w:szCs w:val="24"/>
        </w:rPr>
      </w:pPr>
      <w:r w:rsidRPr="00971453">
        <w:rPr>
          <w:sz w:val="18"/>
          <w:szCs w:val="24"/>
        </w:rPr>
        <w:t xml:space="preserve">     (наименование организации)</w:t>
      </w:r>
    </w:p>
    <w:p w:rsidR="00935483" w:rsidRPr="00971453" w:rsidRDefault="00154738" w:rsidP="00935483">
      <w:pPr>
        <w:spacing w:line="269" w:lineRule="auto"/>
        <w:jc w:val="both"/>
        <w:rPr>
          <w:spacing w:val="-6"/>
          <w:sz w:val="24"/>
          <w:szCs w:val="24"/>
        </w:rPr>
      </w:pPr>
      <w:r w:rsidRPr="00971453">
        <w:rPr>
          <w:spacing w:val="-6"/>
          <w:sz w:val="24"/>
          <w:szCs w:val="24"/>
        </w:rPr>
        <w:t xml:space="preserve">произвела </w:t>
      </w:r>
      <w:r w:rsidRPr="00971453">
        <w:rPr>
          <w:spacing w:val="-6"/>
          <w:sz w:val="24"/>
          <w:szCs w:val="24"/>
          <w:u w:val="single"/>
        </w:rPr>
        <w:t>приемо-сдаточные/периодические</w:t>
      </w:r>
      <w:r w:rsidRPr="00971453">
        <w:rPr>
          <w:spacing w:val="-6"/>
          <w:sz w:val="24"/>
          <w:szCs w:val="24"/>
        </w:rPr>
        <w:t xml:space="preserve"> испытания на соответствие требованиям </w:t>
      </w:r>
      <w:r w:rsidR="00935483" w:rsidRPr="00971453">
        <w:rPr>
          <w:spacing w:val="-6"/>
          <w:sz w:val="24"/>
          <w:szCs w:val="24"/>
        </w:rPr>
        <w:t xml:space="preserve">Норм </w:t>
      </w:r>
    </w:p>
    <w:p w:rsidR="00935483" w:rsidRPr="00971453" w:rsidRDefault="00935483" w:rsidP="00935483">
      <w:pPr>
        <w:spacing w:line="269" w:lineRule="auto"/>
        <w:ind w:right="5243" w:firstLine="993"/>
        <w:jc w:val="center"/>
        <w:rPr>
          <w:sz w:val="18"/>
          <w:szCs w:val="24"/>
        </w:rPr>
      </w:pPr>
      <w:r w:rsidRPr="00971453">
        <w:rPr>
          <w:sz w:val="18"/>
          <w:szCs w:val="24"/>
        </w:rPr>
        <w:t>(указать вид испытаний)</w:t>
      </w:r>
    </w:p>
    <w:p w:rsidR="00154738" w:rsidRPr="00971453" w:rsidRDefault="00935483" w:rsidP="00154738">
      <w:pPr>
        <w:spacing w:line="269" w:lineRule="auto"/>
        <w:jc w:val="both"/>
        <w:rPr>
          <w:sz w:val="24"/>
          <w:szCs w:val="24"/>
        </w:rPr>
      </w:pPr>
      <w:r w:rsidRPr="00971453">
        <w:rPr>
          <w:spacing w:val="-6"/>
          <w:sz w:val="24"/>
          <w:szCs w:val="24"/>
        </w:rPr>
        <w:t xml:space="preserve">пожарной безопасности к порядку проведения приемо-сдаточных и периодических испытаний систем противодымной вентиляции зданий и </w:t>
      </w:r>
      <w:proofErr w:type="spellStart"/>
      <w:r w:rsidRPr="00971453">
        <w:rPr>
          <w:spacing w:val="-6"/>
          <w:sz w:val="24"/>
          <w:szCs w:val="24"/>
        </w:rPr>
        <w:t>сооружений</w:t>
      </w:r>
      <w:r w:rsidR="00154738" w:rsidRPr="00971453">
        <w:rPr>
          <w:sz w:val="24"/>
          <w:szCs w:val="24"/>
        </w:rPr>
        <w:t>и</w:t>
      </w:r>
      <w:proofErr w:type="spellEnd"/>
      <w:r w:rsidR="00154738" w:rsidRPr="00971453">
        <w:rPr>
          <w:sz w:val="24"/>
          <w:szCs w:val="24"/>
        </w:rPr>
        <w:t xml:space="preserve"> составила настоящий акт о нижеследующем:</w:t>
      </w:r>
    </w:p>
    <w:p w:rsidR="00154738" w:rsidRPr="00971453" w:rsidRDefault="00154738" w:rsidP="00154738">
      <w:pPr>
        <w:spacing w:line="269" w:lineRule="auto"/>
        <w:ind w:firstLine="425"/>
        <w:jc w:val="both"/>
        <w:rPr>
          <w:sz w:val="24"/>
          <w:szCs w:val="24"/>
        </w:rPr>
      </w:pPr>
      <w:r w:rsidRPr="00971453">
        <w:rPr>
          <w:sz w:val="24"/>
          <w:szCs w:val="24"/>
        </w:rPr>
        <w:t xml:space="preserve">1. Система противодымной вентиляции, монтаж ее элементов </w:t>
      </w:r>
      <w:r w:rsidRPr="00971453">
        <w:rPr>
          <w:sz w:val="24"/>
          <w:szCs w:val="24"/>
        </w:rPr>
        <w:br/>
        <w:t>соответствуют/не соответствуют</w:t>
      </w:r>
      <w:proofErr w:type="gramStart"/>
      <w:r w:rsidRPr="00971453">
        <w:rPr>
          <w:sz w:val="24"/>
          <w:szCs w:val="24"/>
          <w:vertAlign w:val="superscript"/>
        </w:rPr>
        <w:t>2</w:t>
      </w:r>
      <w:proofErr w:type="gramEnd"/>
      <w:r w:rsidRPr="00971453">
        <w:rPr>
          <w:sz w:val="24"/>
          <w:szCs w:val="24"/>
        </w:rPr>
        <w:t xml:space="preserve"> проекту</w:t>
      </w:r>
      <w:r w:rsidRPr="00971453">
        <w:rPr>
          <w:sz w:val="24"/>
          <w:szCs w:val="24"/>
          <w:vertAlign w:val="superscript"/>
        </w:rPr>
        <w:t>3</w:t>
      </w:r>
      <w:r w:rsidRPr="00971453">
        <w:rPr>
          <w:sz w:val="24"/>
          <w:szCs w:val="24"/>
        </w:rPr>
        <w:t xml:space="preserve"> ___________________________________________</w:t>
      </w:r>
    </w:p>
    <w:p w:rsidR="00154738" w:rsidRPr="00971453" w:rsidRDefault="00154738" w:rsidP="00154738">
      <w:pPr>
        <w:spacing w:line="269" w:lineRule="auto"/>
        <w:jc w:val="both"/>
        <w:rPr>
          <w:sz w:val="24"/>
          <w:szCs w:val="24"/>
        </w:rPr>
      </w:pPr>
      <w:r w:rsidRPr="00971453">
        <w:rPr>
          <w:sz w:val="24"/>
          <w:szCs w:val="24"/>
        </w:rPr>
        <w:t>________________________________________________</w:t>
      </w:r>
      <w:r w:rsidRPr="00971453">
        <w:rPr>
          <w:spacing w:val="-2"/>
          <w:sz w:val="24"/>
          <w:szCs w:val="24"/>
        </w:rPr>
        <w:t>______</w:t>
      </w:r>
      <w:r w:rsidRPr="00971453">
        <w:rPr>
          <w:sz w:val="24"/>
          <w:szCs w:val="24"/>
        </w:rPr>
        <w:t>__________________</w:t>
      </w:r>
      <w:r w:rsidRPr="00971453">
        <w:rPr>
          <w:spacing w:val="-2"/>
          <w:sz w:val="24"/>
          <w:szCs w:val="24"/>
        </w:rPr>
        <w:t>________</w:t>
      </w:r>
    </w:p>
    <w:p w:rsidR="00154738" w:rsidRPr="00971453" w:rsidRDefault="00154738" w:rsidP="00154738">
      <w:pPr>
        <w:spacing w:line="269" w:lineRule="auto"/>
        <w:jc w:val="center"/>
        <w:rPr>
          <w:sz w:val="18"/>
          <w:szCs w:val="24"/>
        </w:rPr>
      </w:pPr>
      <w:r w:rsidRPr="00971453">
        <w:rPr>
          <w:sz w:val="18"/>
          <w:szCs w:val="24"/>
        </w:rPr>
        <w:t xml:space="preserve"> (номера чертежей проектной документации)</w:t>
      </w:r>
    </w:p>
    <w:p w:rsidR="00154738" w:rsidRPr="00971453" w:rsidRDefault="00154738" w:rsidP="00935483">
      <w:pPr>
        <w:spacing w:line="269" w:lineRule="auto"/>
        <w:ind w:firstLine="425"/>
        <w:jc w:val="both"/>
        <w:rPr>
          <w:sz w:val="24"/>
          <w:szCs w:val="24"/>
        </w:rPr>
      </w:pPr>
      <w:r w:rsidRPr="00971453">
        <w:rPr>
          <w:sz w:val="24"/>
          <w:szCs w:val="24"/>
        </w:rPr>
        <w:t>2.</w:t>
      </w:r>
      <w:r w:rsidR="0068465F" w:rsidRPr="00971453">
        <w:rPr>
          <w:sz w:val="24"/>
          <w:szCs w:val="24"/>
        </w:rPr>
        <w:t> </w:t>
      </w:r>
      <w:r w:rsidRPr="00971453">
        <w:rPr>
          <w:sz w:val="24"/>
          <w:szCs w:val="24"/>
        </w:rPr>
        <w:t>Режимы работы систем противодымной вентиляции соответствуют/не соответствуют</w:t>
      </w:r>
      <w:proofErr w:type="gramStart"/>
      <w:r w:rsidRPr="00971453">
        <w:rPr>
          <w:sz w:val="24"/>
          <w:szCs w:val="24"/>
          <w:vertAlign w:val="superscript"/>
        </w:rPr>
        <w:t>2</w:t>
      </w:r>
      <w:proofErr w:type="gramEnd"/>
      <w:r w:rsidRPr="00971453">
        <w:rPr>
          <w:sz w:val="24"/>
          <w:szCs w:val="24"/>
        </w:rPr>
        <w:t xml:space="preserve"> установленным </w:t>
      </w:r>
      <w:r w:rsidR="00935483" w:rsidRPr="00971453">
        <w:rPr>
          <w:sz w:val="24"/>
          <w:szCs w:val="24"/>
        </w:rPr>
        <w:t xml:space="preserve">требованиям Норм пожарной безопасности к порядку проведения приемо-сдаточных и периодических испытаний систем противодымной вентиляции зданий </w:t>
      </w:r>
      <w:r w:rsidR="00935483" w:rsidRPr="00971453">
        <w:rPr>
          <w:sz w:val="24"/>
          <w:szCs w:val="24"/>
        </w:rPr>
        <w:br/>
        <w:t>и сооружений</w:t>
      </w:r>
      <w:r w:rsidRPr="00971453">
        <w:rPr>
          <w:sz w:val="24"/>
          <w:szCs w:val="24"/>
        </w:rPr>
        <w:t>.</w:t>
      </w:r>
    </w:p>
    <w:p w:rsidR="00154738" w:rsidRPr="00971453" w:rsidRDefault="00154738" w:rsidP="00935483">
      <w:pPr>
        <w:ind w:firstLine="425"/>
        <w:jc w:val="both"/>
        <w:rPr>
          <w:sz w:val="24"/>
          <w:szCs w:val="24"/>
        </w:rPr>
      </w:pPr>
      <w:r w:rsidRPr="00971453">
        <w:rPr>
          <w:sz w:val="24"/>
          <w:szCs w:val="24"/>
        </w:rPr>
        <w:t>3. </w:t>
      </w:r>
      <w:r w:rsidRPr="00971453">
        <w:rPr>
          <w:spacing w:val="-6"/>
          <w:sz w:val="24"/>
          <w:szCs w:val="24"/>
        </w:rPr>
        <w:t>Система противодымной вентиляции признается соответствующей/не соответствующей</w:t>
      </w:r>
      <w:proofErr w:type="gramStart"/>
      <w:r w:rsidRPr="00971453">
        <w:rPr>
          <w:spacing w:val="-6"/>
          <w:sz w:val="24"/>
          <w:szCs w:val="24"/>
          <w:vertAlign w:val="superscript"/>
        </w:rPr>
        <w:t>2</w:t>
      </w:r>
      <w:proofErr w:type="gramEnd"/>
      <w:r w:rsidRPr="00971453">
        <w:rPr>
          <w:sz w:val="24"/>
          <w:szCs w:val="24"/>
        </w:rPr>
        <w:t xml:space="preserve"> требованиям </w:t>
      </w:r>
      <w:r w:rsidR="00935483" w:rsidRPr="00971453">
        <w:rPr>
          <w:sz w:val="24"/>
          <w:szCs w:val="24"/>
        </w:rPr>
        <w:t xml:space="preserve">Норм пожарной безопасности к порядку проведения приемо-сдаточных </w:t>
      </w:r>
      <w:r w:rsidR="00935483" w:rsidRPr="00971453">
        <w:rPr>
          <w:sz w:val="24"/>
          <w:szCs w:val="24"/>
        </w:rPr>
        <w:br/>
        <w:t xml:space="preserve">и периодических испытаний систем противодымной вентиляции зданий и сооружений </w:t>
      </w:r>
      <w:r w:rsidR="00935483" w:rsidRPr="00971453">
        <w:rPr>
          <w:sz w:val="24"/>
          <w:szCs w:val="24"/>
        </w:rPr>
        <w:br/>
      </w:r>
      <w:r w:rsidRPr="00971453">
        <w:rPr>
          <w:sz w:val="24"/>
          <w:szCs w:val="24"/>
        </w:rPr>
        <w:t xml:space="preserve">с учетом результатов аэродинамических испытаний (протокол от ______________  </w:t>
      </w:r>
      <w:r w:rsidR="00935483" w:rsidRPr="00971453">
        <w:rPr>
          <w:sz w:val="24"/>
          <w:szCs w:val="24"/>
        </w:rPr>
        <w:br/>
      </w:r>
      <w:r w:rsidRPr="00971453">
        <w:rPr>
          <w:sz w:val="24"/>
          <w:szCs w:val="24"/>
        </w:rPr>
        <w:t>№ _________________).</w:t>
      </w:r>
    </w:p>
    <w:p w:rsidR="00154738" w:rsidRPr="00971453" w:rsidRDefault="00154738" w:rsidP="00154738">
      <w:pPr>
        <w:spacing w:line="269" w:lineRule="auto"/>
        <w:ind w:firstLine="709"/>
        <w:jc w:val="both"/>
        <w:rPr>
          <w:sz w:val="24"/>
          <w:szCs w:val="24"/>
        </w:rPr>
      </w:pPr>
      <w:r w:rsidRPr="00971453">
        <w:rPr>
          <w:sz w:val="24"/>
          <w:szCs w:val="24"/>
        </w:rPr>
        <w:t>К настоящему акту прилагаются:</w:t>
      </w:r>
    </w:p>
    <w:p w:rsidR="00154738" w:rsidRPr="00971453" w:rsidRDefault="00154738" w:rsidP="00154738">
      <w:pPr>
        <w:spacing w:line="269" w:lineRule="auto"/>
        <w:ind w:firstLine="425"/>
        <w:jc w:val="both"/>
        <w:rPr>
          <w:spacing w:val="-4"/>
          <w:sz w:val="24"/>
          <w:szCs w:val="24"/>
        </w:rPr>
      </w:pPr>
      <w:r w:rsidRPr="00971453">
        <w:rPr>
          <w:kern w:val="24"/>
          <w:sz w:val="24"/>
          <w:szCs w:val="24"/>
        </w:rPr>
        <w:t>—</w:t>
      </w:r>
      <w:r w:rsidRPr="00971453">
        <w:rPr>
          <w:spacing w:val="-4"/>
          <w:sz w:val="24"/>
          <w:szCs w:val="24"/>
        </w:rPr>
        <w:t xml:space="preserve"> перечень документов об оценке соответствия примененных материалов и других изделий </w:t>
      </w:r>
      <w:r w:rsidRPr="00971453">
        <w:rPr>
          <w:spacing w:val="-4"/>
          <w:sz w:val="24"/>
          <w:szCs w:val="24"/>
        </w:rPr>
        <w:br/>
        <w:t>(в случае необходимости);</w:t>
      </w:r>
    </w:p>
    <w:p w:rsidR="00154738" w:rsidRPr="00971453" w:rsidRDefault="00154738" w:rsidP="00154738">
      <w:pPr>
        <w:widowControl w:val="0"/>
        <w:spacing w:line="269" w:lineRule="auto"/>
        <w:ind w:left="425"/>
        <w:jc w:val="both"/>
        <w:rPr>
          <w:sz w:val="24"/>
          <w:szCs w:val="24"/>
        </w:rPr>
      </w:pPr>
      <w:r w:rsidRPr="00971453">
        <w:rPr>
          <w:kern w:val="24"/>
          <w:sz w:val="24"/>
          <w:szCs w:val="24"/>
        </w:rPr>
        <w:t xml:space="preserve">— </w:t>
      </w:r>
      <w:r w:rsidRPr="00971453">
        <w:rPr>
          <w:sz w:val="24"/>
          <w:szCs w:val="24"/>
        </w:rPr>
        <w:t>протокол аэродинамических испытаний;</w:t>
      </w:r>
    </w:p>
    <w:p w:rsidR="00154738" w:rsidRPr="00971453" w:rsidRDefault="00154738" w:rsidP="00154738">
      <w:pPr>
        <w:spacing w:line="269" w:lineRule="auto"/>
        <w:ind w:firstLine="425"/>
        <w:jc w:val="both"/>
        <w:rPr>
          <w:sz w:val="24"/>
          <w:szCs w:val="24"/>
        </w:rPr>
      </w:pPr>
      <w:r w:rsidRPr="00971453">
        <w:rPr>
          <w:sz w:val="24"/>
          <w:szCs w:val="24"/>
        </w:rPr>
        <w:t>— акты (сведения) об окончании монтажных, пусконаладочных работ и др.</w:t>
      </w:r>
      <w:r w:rsidRPr="00971453">
        <w:rPr>
          <w:sz w:val="24"/>
          <w:szCs w:val="24"/>
          <w:vertAlign w:val="superscript"/>
        </w:rPr>
        <w:t>3</w:t>
      </w:r>
    </w:p>
    <w:p w:rsidR="00154738" w:rsidRPr="00971453" w:rsidRDefault="00154738" w:rsidP="001547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885"/>
        </w:tabs>
        <w:spacing w:line="269" w:lineRule="auto"/>
        <w:ind w:firstLine="425"/>
        <w:jc w:val="both"/>
        <w:rPr>
          <w:sz w:val="24"/>
          <w:szCs w:val="24"/>
        </w:rPr>
      </w:pPr>
    </w:p>
    <w:p w:rsidR="00154738" w:rsidRPr="00971453" w:rsidRDefault="00154738" w:rsidP="00154738">
      <w:pPr>
        <w:spacing w:line="269" w:lineRule="auto"/>
        <w:ind w:firstLine="709"/>
        <w:jc w:val="both"/>
        <w:rPr>
          <w:sz w:val="24"/>
          <w:szCs w:val="24"/>
        </w:rPr>
      </w:pPr>
      <w:r w:rsidRPr="00971453">
        <w:rPr>
          <w:sz w:val="24"/>
          <w:szCs w:val="24"/>
        </w:rPr>
        <w:lastRenderedPageBreak/>
        <w:t>Представители организации,</w:t>
      </w:r>
    </w:p>
    <w:p w:rsidR="00154738" w:rsidRPr="00971453" w:rsidRDefault="00154738" w:rsidP="00154738">
      <w:pPr>
        <w:tabs>
          <w:tab w:val="left" w:pos="4606"/>
          <w:tab w:val="left" w:pos="6061"/>
        </w:tabs>
        <w:spacing w:line="269" w:lineRule="auto"/>
        <w:ind w:firstLine="709"/>
        <w:jc w:val="both"/>
        <w:rPr>
          <w:sz w:val="24"/>
          <w:szCs w:val="24"/>
        </w:rPr>
      </w:pPr>
      <w:proofErr w:type="gramStart"/>
      <w:r w:rsidRPr="00971453">
        <w:rPr>
          <w:sz w:val="24"/>
          <w:szCs w:val="24"/>
        </w:rPr>
        <w:t>проводившей</w:t>
      </w:r>
      <w:proofErr w:type="gramEnd"/>
      <w:r w:rsidRPr="00971453">
        <w:rPr>
          <w:sz w:val="24"/>
          <w:szCs w:val="24"/>
        </w:rPr>
        <w:t xml:space="preserve"> испытания</w:t>
      </w:r>
      <w:r w:rsidRPr="00971453">
        <w:rPr>
          <w:sz w:val="24"/>
          <w:szCs w:val="24"/>
        </w:rPr>
        <w:tab/>
        <w:t>_________________</w:t>
      </w:r>
      <w:r w:rsidRPr="00971453">
        <w:rPr>
          <w:sz w:val="24"/>
          <w:szCs w:val="24"/>
        </w:rPr>
        <w:tab/>
        <w:t>____________________</w:t>
      </w:r>
    </w:p>
    <w:p w:rsidR="00154738" w:rsidRPr="00971453" w:rsidRDefault="00154738" w:rsidP="00154738">
      <w:pPr>
        <w:tabs>
          <w:tab w:val="left" w:pos="3612"/>
          <w:tab w:val="left" w:pos="7363"/>
          <w:tab w:val="left" w:pos="7503"/>
        </w:tabs>
        <w:spacing w:line="269" w:lineRule="auto"/>
        <w:ind w:firstLine="5236"/>
        <w:jc w:val="both"/>
        <w:rPr>
          <w:sz w:val="18"/>
          <w:szCs w:val="18"/>
        </w:rPr>
      </w:pPr>
      <w:r w:rsidRPr="00971453">
        <w:rPr>
          <w:sz w:val="18"/>
          <w:szCs w:val="18"/>
        </w:rPr>
        <w:t>(подпись)</w:t>
      </w:r>
      <w:r w:rsidRPr="00971453">
        <w:rPr>
          <w:sz w:val="18"/>
          <w:szCs w:val="18"/>
        </w:rPr>
        <w:tab/>
        <w:t xml:space="preserve">   (расшифровка подписи)</w:t>
      </w:r>
    </w:p>
    <w:p w:rsidR="00154738" w:rsidRPr="00971453" w:rsidRDefault="00154738" w:rsidP="001547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885"/>
        </w:tabs>
        <w:spacing w:line="269" w:lineRule="auto"/>
        <w:ind w:firstLine="425"/>
        <w:jc w:val="both"/>
        <w:rPr>
          <w:sz w:val="24"/>
          <w:szCs w:val="24"/>
        </w:rPr>
      </w:pPr>
    </w:p>
    <w:p w:rsidR="00154738" w:rsidRPr="00971453" w:rsidRDefault="00154738" w:rsidP="00154738">
      <w:pPr>
        <w:tabs>
          <w:tab w:val="left" w:pos="4606"/>
          <w:tab w:val="left" w:pos="6061"/>
        </w:tabs>
        <w:spacing w:line="269" w:lineRule="auto"/>
        <w:ind w:firstLine="425"/>
        <w:jc w:val="both"/>
        <w:rPr>
          <w:sz w:val="24"/>
          <w:szCs w:val="24"/>
        </w:rPr>
      </w:pPr>
      <w:r w:rsidRPr="00971453">
        <w:rPr>
          <w:sz w:val="24"/>
          <w:szCs w:val="24"/>
        </w:rPr>
        <w:tab/>
        <w:t>_________________</w:t>
      </w:r>
      <w:r w:rsidRPr="00971453">
        <w:rPr>
          <w:sz w:val="24"/>
          <w:szCs w:val="24"/>
        </w:rPr>
        <w:tab/>
        <w:t>____________________</w:t>
      </w:r>
    </w:p>
    <w:p w:rsidR="00154738" w:rsidRPr="00971453" w:rsidRDefault="00154738" w:rsidP="00154738">
      <w:pPr>
        <w:tabs>
          <w:tab w:val="left" w:pos="3612"/>
          <w:tab w:val="left" w:pos="7363"/>
          <w:tab w:val="left" w:pos="7503"/>
        </w:tabs>
        <w:spacing w:line="269" w:lineRule="auto"/>
        <w:ind w:firstLine="5236"/>
        <w:jc w:val="both"/>
        <w:rPr>
          <w:sz w:val="18"/>
          <w:szCs w:val="18"/>
        </w:rPr>
      </w:pPr>
      <w:r w:rsidRPr="00971453">
        <w:rPr>
          <w:sz w:val="18"/>
          <w:szCs w:val="18"/>
        </w:rPr>
        <w:t>(подпись)</w:t>
      </w:r>
      <w:r w:rsidRPr="00971453">
        <w:rPr>
          <w:sz w:val="18"/>
          <w:szCs w:val="18"/>
        </w:rPr>
        <w:tab/>
        <w:t>(расшифровка подписи)</w:t>
      </w:r>
    </w:p>
    <w:p w:rsidR="00154738" w:rsidRPr="00971453" w:rsidRDefault="00154738" w:rsidP="00154738">
      <w:pPr>
        <w:tabs>
          <w:tab w:val="left" w:pos="3612"/>
          <w:tab w:val="left" w:pos="7363"/>
          <w:tab w:val="left" w:pos="7503"/>
        </w:tabs>
        <w:spacing w:line="269" w:lineRule="auto"/>
        <w:ind w:firstLine="5236"/>
        <w:jc w:val="both"/>
        <w:rPr>
          <w:sz w:val="18"/>
          <w:szCs w:val="18"/>
        </w:rPr>
      </w:pPr>
    </w:p>
    <w:p w:rsidR="00154738" w:rsidRPr="00971453" w:rsidRDefault="00154738" w:rsidP="00154738">
      <w:pPr>
        <w:tabs>
          <w:tab w:val="left" w:pos="3612"/>
          <w:tab w:val="left" w:pos="7363"/>
          <w:tab w:val="left" w:pos="7503"/>
        </w:tabs>
        <w:spacing w:line="269" w:lineRule="auto"/>
        <w:ind w:firstLine="5236"/>
        <w:jc w:val="both"/>
        <w:rPr>
          <w:sz w:val="18"/>
          <w:szCs w:val="18"/>
        </w:rPr>
      </w:pPr>
    </w:p>
    <w:p w:rsidR="00896F45" w:rsidRPr="00971453" w:rsidRDefault="00896F45" w:rsidP="00154738">
      <w:pPr>
        <w:tabs>
          <w:tab w:val="left" w:pos="3612"/>
          <w:tab w:val="left" w:pos="7363"/>
          <w:tab w:val="left" w:pos="7503"/>
        </w:tabs>
        <w:spacing w:line="269" w:lineRule="auto"/>
        <w:ind w:firstLine="5236"/>
        <w:jc w:val="both"/>
        <w:rPr>
          <w:sz w:val="18"/>
          <w:szCs w:val="18"/>
        </w:rPr>
      </w:pPr>
    </w:p>
    <w:p w:rsidR="00896F45" w:rsidRPr="00971453" w:rsidRDefault="00896F45" w:rsidP="00154738">
      <w:pPr>
        <w:tabs>
          <w:tab w:val="left" w:pos="3612"/>
          <w:tab w:val="left" w:pos="7363"/>
          <w:tab w:val="left" w:pos="7503"/>
        </w:tabs>
        <w:spacing w:line="269" w:lineRule="auto"/>
        <w:ind w:firstLine="5236"/>
        <w:jc w:val="both"/>
        <w:rPr>
          <w:sz w:val="18"/>
          <w:szCs w:val="18"/>
        </w:rPr>
      </w:pPr>
    </w:p>
    <w:p w:rsidR="00154738" w:rsidRPr="00971453" w:rsidRDefault="00154738" w:rsidP="00154738">
      <w:r w:rsidRPr="00971453">
        <w:t>1</w:t>
      </w:r>
      <w:proofErr w:type="gramStart"/>
      <w:r w:rsidRPr="00971453">
        <w:t xml:space="preserve"> У</w:t>
      </w:r>
      <w:proofErr w:type="gramEnd"/>
      <w:r w:rsidRPr="00971453">
        <w:t>казывается один из видов испытаний (приемо-сдаточные или периодические).</w:t>
      </w:r>
    </w:p>
    <w:p w:rsidR="00154738" w:rsidRPr="00971453" w:rsidRDefault="00154738" w:rsidP="00154738">
      <w:r w:rsidRPr="00971453">
        <w:t>2</w:t>
      </w:r>
      <w:proofErr w:type="gramStart"/>
      <w:r w:rsidRPr="00971453">
        <w:t xml:space="preserve"> У</w:t>
      </w:r>
      <w:proofErr w:type="gramEnd"/>
      <w:r w:rsidRPr="00971453">
        <w:t>казывается соответствие либо не соответствие.</w:t>
      </w:r>
    </w:p>
    <w:p w:rsidR="00B06361" w:rsidRPr="00FE04B6" w:rsidRDefault="00154738" w:rsidP="00154738">
      <w:pPr>
        <w:rPr>
          <w:sz w:val="30"/>
          <w:szCs w:val="30"/>
        </w:rPr>
      </w:pPr>
      <w:r w:rsidRPr="00971453">
        <w:t>3</w:t>
      </w:r>
      <w:proofErr w:type="gramStart"/>
      <w:r w:rsidRPr="00971453">
        <w:t xml:space="preserve"> У</w:t>
      </w:r>
      <w:proofErr w:type="gramEnd"/>
      <w:r w:rsidRPr="00971453">
        <w:t>казывается при проведении приемо-сдаточных испытаний</w:t>
      </w:r>
    </w:p>
    <w:sectPr w:rsidR="00B06361" w:rsidRPr="00FE04B6" w:rsidSect="00680A0F">
      <w:headerReference w:type="default" r:id="rId12"/>
      <w:footerReference w:type="default" r:id="rId13"/>
      <w:pgSz w:w="11906" w:h="16838" w:code="9"/>
      <w:pgMar w:top="1134" w:right="567" w:bottom="1134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893" w:rsidRDefault="00FD7893">
      <w:r>
        <w:separator/>
      </w:r>
    </w:p>
  </w:endnote>
  <w:endnote w:type="continuationSeparator" w:id="0">
    <w:p w:rsidR="00FD7893" w:rsidRDefault="00FD7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eniaExtende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893" w:rsidRDefault="00FD7893">
    <w:pPr>
      <w:pStyle w:val="ac"/>
    </w:pPr>
  </w:p>
  <w:p w:rsidR="00FD7893" w:rsidRPr="001D1321" w:rsidRDefault="00FD7893" w:rsidP="001D1321">
    <w:pPr>
      <w:pStyle w:val="ac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893" w:rsidRDefault="00FD7893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893" w:rsidRDefault="00FD7893">
      <w:r>
        <w:separator/>
      </w:r>
    </w:p>
  </w:footnote>
  <w:footnote w:type="continuationSeparator" w:id="0">
    <w:p w:rsidR="00FD7893" w:rsidRDefault="00FD78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5831065"/>
    </w:sdtPr>
    <w:sdtEndPr/>
    <w:sdtContent>
      <w:p w:rsidR="00FD7893" w:rsidRDefault="00FD789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2766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FD7893" w:rsidRPr="00DE1132" w:rsidRDefault="00FD7893" w:rsidP="00DE113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35F4F"/>
    <w:multiLevelType w:val="singleLevel"/>
    <w:tmpl w:val="0C58E65A"/>
    <w:lvl w:ilvl="0">
      <w:start w:val="1"/>
      <w:numFmt w:val="decimal"/>
      <w:lvlText w:val="15.%1."/>
      <w:lvlJc w:val="left"/>
      <w:pPr>
        <w:tabs>
          <w:tab w:val="num" w:pos="720"/>
        </w:tabs>
        <w:ind w:left="360" w:hanging="360"/>
      </w:pPr>
      <w:rPr>
        <w:rFonts w:ascii="Times New Roman" w:hAnsi="Times New Roman" w:hint="default"/>
        <w:b/>
        <w:i w:val="0"/>
        <w:spacing w:val="0"/>
        <w:sz w:val="28"/>
      </w:rPr>
    </w:lvl>
  </w:abstractNum>
  <w:abstractNum w:abstractNumId="1">
    <w:nsid w:val="02192BFC"/>
    <w:multiLevelType w:val="multilevel"/>
    <w:tmpl w:val="83B4F6D2"/>
    <w:lvl w:ilvl="0">
      <w:start w:val="1"/>
      <w:numFmt w:val="decimal"/>
      <w:lvlText w:val="%1."/>
      <w:lvlJc w:val="left"/>
      <w:pPr>
        <w:ind w:left="7790" w:hanging="141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">
    <w:nsid w:val="05B35145"/>
    <w:multiLevelType w:val="hybridMultilevel"/>
    <w:tmpl w:val="12E40E74"/>
    <w:lvl w:ilvl="0" w:tplc="42B6B092">
      <w:start w:val="1"/>
      <w:numFmt w:val="decimal"/>
      <w:lvlText w:val="%1."/>
      <w:lvlJc w:val="left"/>
      <w:pPr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126DD7"/>
    <w:multiLevelType w:val="hybridMultilevel"/>
    <w:tmpl w:val="1B34F204"/>
    <w:lvl w:ilvl="0" w:tplc="9CB2EA38">
      <w:start w:val="14"/>
      <w:numFmt w:val="decimal"/>
      <w:lvlText w:val="%1."/>
      <w:lvlJc w:val="center"/>
      <w:pPr>
        <w:ind w:left="1212" w:hanging="360"/>
      </w:pPr>
      <w:rPr>
        <w:rFonts w:ascii="Times New Roman" w:hAnsi="Times New Roman"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D47683"/>
    <w:multiLevelType w:val="multilevel"/>
    <w:tmpl w:val="0419001D"/>
    <w:styleLink w:val="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0A00412D"/>
    <w:multiLevelType w:val="multilevel"/>
    <w:tmpl w:val="743EEAE0"/>
    <w:lvl w:ilvl="0">
      <w:start w:val="1"/>
      <w:numFmt w:val="decimal"/>
      <w:suff w:val="space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strike w:val="0"/>
        <w:color w:val="auto"/>
        <w:sz w:val="30"/>
        <w:szCs w:val="30"/>
      </w:rPr>
    </w:lvl>
    <w:lvl w:ilvl="1">
      <w:start w:val="1"/>
      <w:numFmt w:val="decimal"/>
      <w:suff w:val="space"/>
      <w:lvlText w:val="%1.%2."/>
      <w:lvlJc w:val="left"/>
      <w:pPr>
        <w:ind w:left="919" w:hanging="209"/>
      </w:pPr>
      <w:rPr>
        <w:rFonts w:ascii="Times New Roman" w:hAnsi="Times New Roman" w:cs="Times New Roman" w:hint="default"/>
        <w:b w:val="0"/>
        <w:strike w:val="0"/>
        <w:color w:val="auto"/>
        <w:sz w:val="30"/>
        <w:szCs w:val="30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1146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6">
    <w:nsid w:val="0D854FBC"/>
    <w:multiLevelType w:val="multilevel"/>
    <w:tmpl w:val="743EEAE0"/>
    <w:lvl w:ilvl="0">
      <w:start w:val="1"/>
      <w:numFmt w:val="decimal"/>
      <w:suff w:val="space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strike w:val="0"/>
        <w:color w:val="auto"/>
        <w:sz w:val="30"/>
        <w:szCs w:val="30"/>
      </w:rPr>
    </w:lvl>
    <w:lvl w:ilvl="1">
      <w:start w:val="1"/>
      <w:numFmt w:val="decimal"/>
      <w:suff w:val="space"/>
      <w:lvlText w:val="%1.%2."/>
      <w:lvlJc w:val="left"/>
      <w:pPr>
        <w:ind w:left="919" w:hanging="209"/>
      </w:pPr>
      <w:rPr>
        <w:rFonts w:ascii="Times New Roman" w:hAnsi="Times New Roman" w:cs="Times New Roman" w:hint="default"/>
        <w:b w:val="0"/>
        <w:strike w:val="0"/>
        <w:color w:val="auto"/>
        <w:sz w:val="30"/>
        <w:szCs w:val="30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1146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7">
    <w:nsid w:val="103A3DC8"/>
    <w:multiLevelType w:val="multilevel"/>
    <w:tmpl w:val="04190023"/>
    <w:styleLink w:val="a"/>
    <w:lvl w:ilvl="0">
      <w:start w:val="1"/>
      <w:numFmt w:val="upperRoman"/>
      <w:lvlText w:val="Статья %1."/>
      <w:lvlJc w:val="left"/>
      <w:pPr>
        <w:tabs>
          <w:tab w:val="num" w:pos="216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8">
    <w:nsid w:val="16C40138"/>
    <w:multiLevelType w:val="hybridMultilevel"/>
    <w:tmpl w:val="FC9C7B44"/>
    <w:lvl w:ilvl="0" w:tplc="768AF796">
      <w:start w:val="34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17793BFF"/>
    <w:multiLevelType w:val="multilevel"/>
    <w:tmpl w:val="743EEAE0"/>
    <w:lvl w:ilvl="0">
      <w:start w:val="1"/>
      <w:numFmt w:val="decimal"/>
      <w:suff w:val="space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strike w:val="0"/>
        <w:color w:val="auto"/>
        <w:sz w:val="30"/>
        <w:szCs w:val="30"/>
      </w:rPr>
    </w:lvl>
    <w:lvl w:ilvl="1">
      <w:start w:val="1"/>
      <w:numFmt w:val="decimal"/>
      <w:suff w:val="space"/>
      <w:lvlText w:val="%1.%2."/>
      <w:lvlJc w:val="left"/>
      <w:pPr>
        <w:ind w:left="1202" w:hanging="209"/>
      </w:pPr>
      <w:rPr>
        <w:rFonts w:ascii="Times New Roman" w:hAnsi="Times New Roman" w:cs="Times New Roman" w:hint="default"/>
        <w:b w:val="0"/>
        <w:strike w:val="0"/>
        <w:color w:val="auto"/>
        <w:sz w:val="30"/>
        <w:szCs w:val="30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1146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0">
    <w:nsid w:val="238F64FC"/>
    <w:multiLevelType w:val="multilevel"/>
    <w:tmpl w:val="743EEAE0"/>
    <w:lvl w:ilvl="0">
      <w:start w:val="1"/>
      <w:numFmt w:val="decimal"/>
      <w:suff w:val="space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strike w:val="0"/>
        <w:color w:val="auto"/>
        <w:sz w:val="30"/>
        <w:szCs w:val="30"/>
      </w:rPr>
    </w:lvl>
    <w:lvl w:ilvl="1">
      <w:start w:val="1"/>
      <w:numFmt w:val="decimal"/>
      <w:suff w:val="space"/>
      <w:lvlText w:val="%1.%2."/>
      <w:lvlJc w:val="left"/>
      <w:pPr>
        <w:ind w:left="1202" w:hanging="209"/>
      </w:pPr>
      <w:rPr>
        <w:rFonts w:ascii="Times New Roman" w:hAnsi="Times New Roman" w:cs="Times New Roman" w:hint="default"/>
        <w:b w:val="0"/>
        <w:strike w:val="0"/>
        <w:color w:val="auto"/>
        <w:sz w:val="30"/>
        <w:szCs w:val="30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1146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1">
    <w:nsid w:val="2A1C381B"/>
    <w:multiLevelType w:val="multilevel"/>
    <w:tmpl w:val="743EEAE0"/>
    <w:lvl w:ilvl="0">
      <w:start w:val="1"/>
      <w:numFmt w:val="decimal"/>
      <w:suff w:val="space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strike w:val="0"/>
        <w:color w:val="auto"/>
        <w:sz w:val="30"/>
        <w:szCs w:val="30"/>
      </w:rPr>
    </w:lvl>
    <w:lvl w:ilvl="1">
      <w:start w:val="1"/>
      <w:numFmt w:val="decimal"/>
      <w:suff w:val="space"/>
      <w:lvlText w:val="%1.%2."/>
      <w:lvlJc w:val="left"/>
      <w:pPr>
        <w:ind w:left="1344" w:hanging="209"/>
      </w:pPr>
      <w:rPr>
        <w:rFonts w:ascii="Times New Roman" w:hAnsi="Times New Roman" w:cs="Times New Roman" w:hint="default"/>
        <w:b w:val="0"/>
        <w:strike w:val="0"/>
        <w:color w:val="auto"/>
        <w:sz w:val="30"/>
        <w:szCs w:val="30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1146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2">
    <w:nsid w:val="2B213B69"/>
    <w:multiLevelType w:val="multilevel"/>
    <w:tmpl w:val="B9F6C9BA"/>
    <w:lvl w:ilvl="0">
      <w:start w:val="1"/>
      <w:numFmt w:val="upperRoman"/>
      <w:suff w:val="space"/>
      <w:lvlText w:val="РАЗДЕЛ  %1"/>
      <w:lvlJc w:val="center"/>
      <w:pPr>
        <w:ind w:left="0" w:firstLine="1928"/>
      </w:pPr>
      <w:rPr>
        <w:b/>
        <w:i w:val="0"/>
        <w:sz w:val="28"/>
      </w:rPr>
    </w:lvl>
    <w:lvl w:ilvl="1">
      <w:start w:val="1"/>
      <w:numFmt w:val="decimal"/>
      <w:suff w:val="nothing"/>
      <w:lvlText w:val="Глава %2."/>
      <w:lvlJc w:val="center"/>
      <w:pPr>
        <w:ind w:left="0" w:firstLine="1588"/>
      </w:pPr>
      <w:rPr>
        <w:b/>
        <w:i w:val="0"/>
        <w:sz w:val="28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b w:val="0"/>
        <w:i w:val="0"/>
        <w:sz w:val="28"/>
      </w:r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13">
    <w:nsid w:val="335625FC"/>
    <w:multiLevelType w:val="singleLevel"/>
    <w:tmpl w:val="C94876CA"/>
    <w:lvl w:ilvl="0">
      <w:start w:val="1"/>
      <w:numFmt w:val="decimal"/>
      <w:lvlText w:val="%1."/>
      <w:lvlJc w:val="left"/>
      <w:pPr>
        <w:tabs>
          <w:tab w:val="num" w:pos="1211"/>
        </w:tabs>
        <w:ind w:left="0" w:firstLine="851"/>
      </w:pPr>
      <w:rPr>
        <w:rFonts w:ascii="Times New Roman" w:hAnsi="Times New Roman" w:hint="default"/>
        <w:b/>
        <w:i w:val="0"/>
        <w:sz w:val="28"/>
      </w:rPr>
    </w:lvl>
  </w:abstractNum>
  <w:abstractNum w:abstractNumId="14">
    <w:nsid w:val="37380D84"/>
    <w:multiLevelType w:val="hybridMultilevel"/>
    <w:tmpl w:val="48D8F51A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5">
    <w:nsid w:val="39CD3A9A"/>
    <w:multiLevelType w:val="multilevel"/>
    <w:tmpl w:val="AD0ADC2C"/>
    <w:lvl w:ilvl="0">
      <w:start w:val="65"/>
      <w:numFmt w:val="decimal"/>
      <w:lvlText w:val="%1"/>
      <w:lvlJc w:val="left"/>
      <w:pPr>
        <w:ind w:left="1802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16">
    <w:nsid w:val="3A830167"/>
    <w:multiLevelType w:val="hybridMultilevel"/>
    <w:tmpl w:val="5AEA5EA2"/>
    <w:lvl w:ilvl="0" w:tplc="2074861C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8B78E1"/>
    <w:multiLevelType w:val="multilevel"/>
    <w:tmpl w:val="743EEAE0"/>
    <w:lvl w:ilvl="0">
      <w:start w:val="1"/>
      <w:numFmt w:val="decimal"/>
      <w:suff w:val="space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strike w:val="0"/>
        <w:color w:val="auto"/>
        <w:sz w:val="30"/>
        <w:szCs w:val="30"/>
      </w:rPr>
    </w:lvl>
    <w:lvl w:ilvl="1">
      <w:start w:val="1"/>
      <w:numFmt w:val="decimal"/>
      <w:suff w:val="space"/>
      <w:lvlText w:val="%1.%2."/>
      <w:lvlJc w:val="left"/>
      <w:pPr>
        <w:ind w:left="1202" w:hanging="209"/>
      </w:pPr>
      <w:rPr>
        <w:rFonts w:ascii="Times New Roman" w:hAnsi="Times New Roman" w:cs="Times New Roman" w:hint="default"/>
        <w:b w:val="0"/>
        <w:strike w:val="0"/>
        <w:color w:val="auto"/>
        <w:sz w:val="30"/>
        <w:szCs w:val="30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1146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8">
    <w:nsid w:val="3C51313F"/>
    <w:multiLevelType w:val="hybridMultilevel"/>
    <w:tmpl w:val="5F98D500"/>
    <w:lvl w:ilvl="0" w:tplc="6BBA48B2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C7B6CDC"/>
    <w:multiLevelType w:val="multilevel"/>
    <w:tmpl w:val="743EEAE0"/>
    <w:lvl w:ilvl="0">
      <w:start w:val="1"/>
      <w:numFmt w:val="decimal"/>
      <w:suff w:val="space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strike w:val="0"/>
        <w:color w:val="auto"/>
        <w:sz w:val="30"/>
        <w:szCs w:val="30"/>
      </w:rPr>
    </w:lvl>
    <w:lvl w:ilvl="1">
      <w:start w:val="1"/>
      <w:numFmt w:val="decimal"/>
      <w:suff w:val="space"/>
      <w:lvlText w:val="%1.%2."/>
      <w:lvlJc w:val="left"/>
      <w:pPr>
        <w:ind w:left="919" w:hanging="209"/>
      </w:pPr>
      <w:rPr>
        <w:rFonts w:ascii="Times New Roman" w:hAnsi="Times New Roman" w:cs="Times New Roman" w:hint="default"/>
        <w:b w:val="0"/>
        <w:strike w:val="0"/>
        <w:color w:val="auto"/>
        <w:sz w:val="30"/>
        <w:szCs w:val="30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1146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20">
    <w:nsid w:val="3DF40424"/>
    <w:multiLevelType w:val="multilevel"/>
    <w:tmpl w:val="3218485A"/>
    <w:lvl w:ilvl="0">
      <w:start w:val="58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21">
    <w:nsid w:val="3E5C0C42"/>
    <w:multiLevelType w:val="multilevel"/>
    <w:tmpl w:val="6EAC4B7A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1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22">
    <w:nsid w:val="3EBD26E1"/>
    <w:multiLevelType w:val="multilevel"/>
    <w:tmpl w:val="1D18640E"/>
    <w:lvl w:ilvl="0">
      <w:start w:val="1"/>
      <w:numFmt w:val="decimal"/>
      <w:lvlText w:val="%1."/>
      <w:lvlJc w:val="left"/>
      <w:pPr>
        <w:tabs>
          <w:tab w:val="num" w:pos="1211"/>
        </w:tabs>
        <w:ind w:left="0" w:firstLine="851"/>
      </w:pPr>
      <w:rPr>
        <w:rFonts w:ascii="Times New Roman" w:hAnsi="Times New Roman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1571"/>
        </w:tabs>
        <w:ind w:left="0" w:firstLine="851"/>
      </w:pPr>
      <w:rPr>
        <w:rFonts w:ascii="Times New Roman" w:hAnsi="Times New Roman"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0" w:firstLine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31"/>
        </w:tabs>
        <w:ind w:left="0" w:firstLine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31"/>
        </w:tabs>
        <w:ind w:left="0" w:firstLine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>
    <w:nsid w:val="3ED36ED0"/>
    <w:multiLevelType w:val="hybridMultilevel"/>
    <w:tmpl w:val="B80E6406"/>
    <w:lvl w:ilvl="0" w:tplc="BC76A830">
      <w:start w:val="4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2C0B8A"/>
    <w:multiLevelType w:val="multilevel"/>
    <w:tmpl w:val="743EEAE0"/>
    <w:lvl w:ilvl="0">
      <w:start w:val="1"/>
      <w:numFmt w:val="decimal"/>
      <w:suff w:val="space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strike w:val="0"/>
        <w:color w:val="auto"/>
        <w:sz w:val="30"/>
        <w:szCs w:val="30"/>
      </w:rPr>
    </w:lvl>
    <w:lvl w:ilvl="1">
      <w:start w:val="1"/>
      <w:numFmt w:val="decimal"/>
      <w:suff w:val="space"/>
      <w:lvlText w:val="%1.%2."/>
      <w:lvlJc w:val="left"/>
      <w:pPr>
        <w:ind w:left="1202" w:hanging="209"/>
      </w:pPr>
      <w:rPr>
        <w:rFonts w:ascii="Times New Roman" w:hAnsi="Times New Roman" w:cs="Times New Roman" w:hint="default"/>
        <w:b w:val="0"/>
        <w:strike w:val="0"/>
        <w:color w:val="auto"/>
        <w:sz w:val="30"/>
        <w:szCs w:val="30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1146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25">
    <w:nsid w:val="40B35A64"/>
    <w:multiLevelType w:val="hybridMultilevel"/>
    <w:tmpl w:val="54721108"/>
    <w:lvl w:ilvl="0" w:tplc="042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D85A50"/>
    <w:multiLevelType w:val="hybridMultilevel"/>
    <w:tmpl w:val="0D605E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13A0A49"/>
    <w:multiLevelType w:val="hybridMultilevel"/>
    <w:tmpl w:val="9CDAE42A"/>
    <w:lvl w:ilvl="0" w:tplc="DC64971C">
      <w:start w:val="1"/>
      <w:numFmt w:val="decimal"/>
      <w:lvlText w:val="%1."/>
      <w:lvlJc w:val="left"/>
      <w:pPr>
        <w:ind w:left="2245" w:hanging="111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4216FC3"/>
    <w:multiLevelType w:val="multilevel"/>
    <w:tmpl w:val="CAACE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4680E6F"/>
    <w:multiLevelType w:val="multilevel"/>
    <w:tmpl w:val="743EEAE0"/>
    <w:lvl w:ilvl="0">
      <w:start w:val="1"/>
      <w:numFmt w:val="decimal"/>
      <w:suff w:val="space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strike w:val="0"/>
        <w:color w:val="auto"/>
        <w:sz w:val="30"/>
        <w:szCs w:val="30"/>
      </w:rPr>
    </w:lvl>
    <w:lvl w:ilvl="1">
      <w:start w:val="1"/>
      <w:numFmt w:val="decimal"/>
      <w:suff w:val="space"/>
      <w:lvlText w:val="%1.%2."/>
      <w:lvlJc w:val="left"/>
      <w:pPr>
        <w:ind w:left="777" w:hanging="209"/>
      </w:pPr>
      <w:rPr>
        <w:rFonts w:ascii="Times New Roman" w:hAnsi="Times New Roman" w:cs="Times New Roman" w:hint="default"/>
        <w:b w:val="0"/>
        <w:strike w:val="0"/>
        <w:color w:val="auto"/>
        <w:sz w:val="30"/>
        <w:szCs w:val="30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1146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30">
    <w:nsid w:val="48E40780"/>
    <w:multiLevelType w:val="hybridMultilevel"/>
    <w:tmpl w:val="9CDAE42A"/>
    <w:lvl w:ilvl="0" w:tplc="DC64971C">
      <w:start w:val="1"/>
      <w:numFmt w:val="decimal"/>
      <w:lvlText w:val="%1."/>
      <w:lvlJc w:val="left"/>
      <w:pPr>
        <w:ind w:left="4371" w:hanging="111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4C4E1FD1"/>
    <w:multiLevelType w:val="multilevel"/>
    <w:tmpl w:val="83B4F6D2"/>
    <w:lvl w:ilvl="0">
      <w:start w:val="1"/>
      <w:numFmt w:val="decimal"/>
      <w:lvlText w:val="%1."/>
      <w:lvlJc w:val="left"/>
      <w:pPr>
        <w:ind w:left="7790" w:hanging="141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32">
    <w:nsid w:val="4E2116E7"/>
    <w:multiLevelType w:val="multilevel"/>
    <w:tmpl w:val="743EEAE0"/>
    <w:lvl w:ilvl="0">
      <w:start w:val="1"/>
      <w:numFmt w:val="decimal"/>
      <w:suff w:val="space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strike w:val="0"/>
        <w:color w:val="auto"/>
        <w:sz w:val="30"/>
        <w:szCs w:val="30"/>
      </w:rPr>
    </w:lvl>
    <w:lvl w:ilvl="1">
      <w:start w:val="1"/>
      <w:numFmt w:val="decimal"/>
      <w:suff w:val="space"/>
      <w:lvlText w:val="%1.%2."/>
      <w:lvlJc w:val="left"/>
      <w:pPr>
        <w:ind w:left="1202" w:hanging="209"/>
      </w:pPr>
      <w:rPr>
        <w:rFonts w:ascii="Times New Roman" w:hAnsi="Times New Roman" w:cs="Times New Roman" w:hint="default"/>
        <w:b w:val="0"/>
        <w:strike w:val="0"/>
        <w:color w:val="auto"/>
        <w:sz w:val="30"/>
        <w:szCs w:val="30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1146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33">
    <w:nsid w:val="4F733A50"/>
    <w:multiLevelType w:val="multilevel"/>
    <w:tmpl w:val="7F18329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4">
    <w:nsid w:val="4FF23EA4"/>
    <w:multiLevelType w:val="multilevel"/>
    <w:tmpl w:val="CF301FC0"/>
    <w:lvl w:ilvl="0">
      <w:start w:val="1"/>
      <w:numFmt w:val="decimal"/>
      <w:lvlText w:val="60.%1"/>
      <w:lvlJc w:val="left"/>
      <w:pPr>
        <w:ind w:left="0" w:firstLine="710"/>
      </w:pPr>
      <w:rPr>
        <w:rFonts w:ascii="Times New Roman" w:hAnsi="Times New Roman" w:hint="default"/>
        <w:b w:val="0"/>
        <w:i w:val="0"/>
        <w:strike w:val="0"/>
        <w:color w:val="auto"/>
        <w:sz w:val="30"/>
        <w:szCs w:val="30"/>
      </w:rPr>
    </w:lvl>
    <w:lvl w:ilvl="1">
      <w:start w:val="1"/>
      <w:numFmt w:val="decimal"/>
      <w:suff w:val="space"/>
      <w:lvlText w:val="%1.%2."/>
      <w:lvlJc w:val="left"/>
      <w:pPr>
        <w:ind w:left="1202" w:hanging="209"/>
      </w:pPr>
      <w:rPr>
        <w:rFonts w:ascii="Times New Roman" w:hAnsi="Times New Roman" w:cs="Times New Roman" w:hint="default"/>
        <w:b w:val="0"/>
        <w:strike w:val="0"/>
        <w:color w:val="auto"/>
        <w:sz w:val="30"/>
        <w:szCs w:val="30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1146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35">
    <w:nsid w:val="56A54044"/>
    <w:multiLevelType w:val="multilevel"/>
    <w:tmpl w:val="743EEAE0"/>
    <w:lvl w:ilvl="0">
      <w:start w:val="1"/>
      <w:numFmt w:val="decimal"/>
      <w:suff w:val="space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strike w:val="0"/>
        <w:color w:val="auto"/>
        <w:sz w:val="30"/>
        <w:szCs w:val="30"/>
      </w:rPr>
    </w:lvl>
    <w:lvl w:ilvl="1">
      <w:start w:val="1"/>
      <w:numFmt w:val="decimal"/>
      <w:suff w:val="space"/>
      <w:lvlText w:val="%1.%2."/>
      <w:lvlJc w:val="left"/>
      <w:pPr>
        <w:ind w:left="1202" w:hanging="209"/>
      </w:pPr>
      <w:rPr>
        <w:rFonts w:ascii="Times New Roman" w:hAnsi="Times New Roman" w:cs="Times New Roman" w:hint="default"/>
        <w:b w:val="0"/>
        <w:strike w:val="0"/>
        <w:color w:val="auto"/>
        <w:sz w:val="30"/>
        <w:szCs w:val="30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1146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36">
    <w:nsid w:val="58D811DA"/>
    <w:multiLevelType w:val="hybridMultilevel"/>
    <w:tmpl w:val="ABD46B30"/>
    <w:lvl w:ilvl="0" w:tplc="D3DC2558">
      <w:start w:val="1"/>
      <w:numFmt w:val="decimal"/>
      <w:pStyle w:val="40"/>
      <w:lvlText w:val="%1. "/>
      <w:lvlJc w:val="left"/>
      <w:pPr>
        <w:tabs>
          <w:tab w:val="num" w:pos="0"/>
        </w:tabs>
        <w:ind w:left="0" w:firstLine="851"/>
      </w:pPr>
      <w:rPr>
        <w:rFonts w:ascii="Times New Roman" w:hAnsi="Times New Roman" w:hint="default"/>
        <w:b/>
        <w:i w:val="0"/>
        <w:spacing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E2E59D5"/>
    <w:multiLevelType w:val="hybridMultilevel"/>
    <w:tmpl w:val="265AAA34"/>
    <w:lvl w:ilvl="0" w:tplc="930A51A2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5FE06E19"/>
    <w:multiLevelType w:val="hybridMultilevel"/>
    <w:tmpl w:val="61848F98"/>
    <w:lvl w:ilvl="0" w:tplc="ACB6320C">
      <w:start w:val="1"/>
      <w:numFmt w:val="decimal"/>
      <w:lvlText w:val="17.%1."/>
      <w:lvlJc w:val="left"/>
      <w:pPr>
        <w:ind w:left="1211" w:hanging="360"/>
      </w:pPr>
      <w:rPr>
        <w:rFonts w:ascii="Times New Roman" w:hAnsi="Times New Roman" w:hint="default"/>
        <w:b/>
        <w:i w:val="0"/>
        <w:spacing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17E6A0F"/>
    <w:multiLevelType w:val="multilevel"/>
    <w:tmpl w:val="743EEAE0"/>
    <w:lvl w:ilvl="0">
      <w:start w:val="1"/>
      <w:numFmt w:val="decimal"/>
      <w:suff w:val="space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strike w:val="0"/>
        <w:color w:val="auto"/>
        <w:sz w:val="30"/>
        <w:szCs w:val="30"/>
      </w:rPr>
    </w:lvl>
    <w:lvl w:ilvl="1">
      <w:start w:val="1"/>
      <w:numFmt w:val="decimal"/>
      <w:suff w:val="space"/>
      <w:lvlText w:val="%1.%2."/>
      <w:lvlJc w:val="left"/>
      <w:pPr>
        <w:ind w:left="1344" w:hanging="209"/>
      </w:pPr>
      <w:rPr>
        <w:rFonts w:ascii="Times New Roman" w:hAnsi="Times New Roman" w:cs="Times New Roman" w:hint="default"/>
        <w:b w:val="0"/>
        <w:strike w:val="0"/>
        <w:color w:val="auto"/>
        <w:sz w:val="30"/>
        <w:szCs w:val="30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1146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40">
    <w:nsid w:val="61EF58AE"/>
    <w:multiLevelType w:val="multilevel"/>
    <w:tmpl w:val="743EEAE0"/>
    <w:lvl w:ilvl="0">
      <w:start w:val="1"/>
      <w:numFmt w:val="decimal"/>
      <w:suff w:val="space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strike w:val="0"/>
        <w:color w:val="auto"/>
        <w:sz w:val="30"/>
        <w:szCs w:val="30"/>
      </w:rPr>
    </w:lvl>
    <w:lvl w:ilvl="1">
      <w:start w:val="1"/>
      <w:numFmt w:val="decimal"/>
      <w:suff w:val="space"/>
      <w:lvlText w:val="%1.%2."/>
      <w:lvlJc w:val="left"/>
      <w:pPr>
        <w:ind w:left="777" w:hanging="209"/>
      </w:pPr>
      <w:rPr>
        <w:rFonts w:ascii="Times New Roman" w:hAnsi="Times New Roman" w:cs="Times New Roman" w:hint="default"/>
        <w:b w:val="0"/>
        <w:strike w:val="0"/>
        <w:color w:val="auto"/>
        <w:sz w:val="30"/>
        <w:szCs w:val="30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1146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41">
    <w:nsid w:val="6C7D3C79"/>
    <w:multiLevelType w:val="multilevel"/>
    <w:tmpl w:val="743EEAE0"/>
    <w:lvl w:ilvl="0">
      <w:start w:val="1"/>
      <w:numFmt w:val="decimal"/>
      <w:suff w:val="space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strike w:val="0"/>
        <w:color w:val="auto"/>
        <w:sz w:val="30"/>
        <w:szCs w:val="30"/>
      </w:rPr>
    </w:lvl>
    <w:lvl w:ilvl="1">
      <w:start w:val="1"/>
      <w:numFmt w:val="decimal"/>
      <w:suff w:val="space"/>
      <w:lvlText w:val="%1.%2."/>
      <w:lvlJc w:val="left"/>
      <w:pPr>
        <w:ind w:left="1202" w:hanging="209"/>
      </w:pPr>
      <w:rPr>
        <w:rFonts w:ascii="Times New Roman" w:hAnsi="Times New Roman" w:cs="Times New Roman" w:hint="default"/>
        <w:b w:val="0"/>
        <w:strike w:val="0"/>
        <w:color w:val="auto"/>
        <w:sz w:val="30"/>
        <w:szCs w:val="30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1146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42">
    <w:nsid w:val="6D884682"/>
    <w:multiLevelType w:val="multilevel"/>
    <w:tmpl w:val="6A047F6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43">
    <w:nsid w:val="6FB704EA"/>
    <w:multiLevelType w:val="multilevel"/>
    <w:tmpl w:val="743EEAE0"/>
    <w:lvl w:ilvl="0">
      <w:start w:val="1"/>
      <w:numFmt w:val="decimal"/>
      <w:suff w:val="space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strike w:val="0"/>
        <w:color w:val="auto"/>
        <w:sz w:val="30"/>
        <w:szCs w:val="30"/>
      </w:rPr>
    </w:lvl>
    <w:lvl w:ilvl="1">
      <w:start w:val="1"/>
      <w:numFmt w:val="decimal"/>
      <w:suff w:val="space"/>
      <w:lvlText w:val="%1.%2."/>
      <w:lvlJc w:val="left"/>
      <w:pPr>
        <w:ind w:left="1202" w:hanging="209"/>
      </w:pPr>
      <w:rPr>
        <w:rFonts w:ascii="Times New Roman" w:hAnsi="Times New Roman" w:cs="Times New Roman" w:hint="default"/>
        <w:b w:val="0"/>
        <w:strike w:val="0"/>
        <w:color w:val="auto"/>
        <w:sz w:val="30"/>
        <w:szCs w:val="30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1146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44">
    <w:nsid w:val="72B30267"/>
    <w:multiLevelType w:val="multilevel"/>
    <w:tmpl w:val="743EEAE0"/>
    <w:lvl w:ilvl="0">
      <w:start w:val="1"/>
      <w:numFmt w:val="decimal"/>
      <w:suff w:val="space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strike w:val="0"/>
        <w:color w:val="auto"/>
        <w:sz w:val="30"/>
        <w:szCs w:val="30"/>
      </w:rPr>
    </w:lvl>
    <w:lvl w:ilvl="1">
      <w:start w:val="1"/>
      <w:numFmt w:val="decimal"/>
      <w:suff w:val="space"/>
      <w:lvlText w:val="%1.%2."/>
      <w:lvlJc w:val="left"/>
      <w:pPr>
        <w:ind w:left="1202" w:hanging="209"/>
      </w:pPr>
      <w:rPr>
        <w:rFonts w:ascii="Times New Roman" w:hAnsi="Times New Roman" w:cs="Times New Roman" w:hint="default"/>
        <w:b w:val="0"/>
        <w:strike w:val="0"/>
        <w:color w:val="auto"/>
        <w:sz w:val="30"/>
        <w:szCs w:val="30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1146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45">
    <w:nsid w:val="74721BC0"/>
    <w:multiLevelType w:val="multilevel"/>
    <w:tmpl w:val="743EEAE0"/>
    <w:lvl w:ilvl="0">
      <w:start w:val="1"/>
      <w:numFmt w:val="decimal"/>
      <w:suff w:val="space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strike w:val="0"/>
        <w:color w:val="auto"/>
        <w:sz w:val="30"/>
        <w:szCs w:val="30"/>
      </w:rPr>
    </w:lvl>
    <w:lvl w:ilvl="1">
      <w:start w:val="1"/>
      <w:numFmt w:val="decimal"/>
      <w:suff w:val="space"/>
      <w:lvlText w:val="%1.%2."/>
      <w:lvlJc w:val="left"/>
      <w:pPr>
        <w:ind w:left="1202" w:hanging="209"/>
      </w:pPr>
      <w:rPr>
        <w:rFonts w:ascii="Times New Roman" w:hAnsi="Times New Roman" w:cs="Times New Roman" w:hint="default"/>
        <w:b w:val="0"/>
        <w:strike w:val="0"/>
        <w:color w:val="auto"/>
        <w:sz w:val="30"/>
        <w:szCs w:val="30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1146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46">
    <w:nsid w:val="7B2D3483"/>
    <w:multiLevelType w:val="hybridMultilevel"/>
    <w:tmpl w:val="640456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>
    <w:nsid w:val="7E5D7A0A"/>
    <w:multiLevelType w:val="hybridMultilevel"/>
    <w:tmpl w:val="56C08AB4"/>
    <w:lvl w:ilvl="0" w:tplc="9EC67A96">
      <w:start w:val="2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11"/>
  </w:num>
  <w:num w:numId="3">
    <w:abstractNumId w:val="4"/>
  </w:num>
  <w:num w:numId="4">
    <w:abstractNumId w:val="36"/>
  </w:num>
  <w:num w:numId="5">
    <w:abstractNumId w:val="7"/>
  </w:num>
  <w:num w:numId="6">
    <w:abstractNumId w:val="42"/>
  </w:num>
  <w:num w:numId="7">
    <w:abstractNumId w:val="14"/>
  </w:num>
  <w:num w:numId="8">
    <w:abstractNumId w:val="6"/>
  </w:num>
  <w:num w:numId="9">
    <w:abstractNumId w:val="27"/>
  </w:num>
  <w:num w:numId="10">
    <w:abstractNumId w:val="30"/>
  </w:num>
  <w:num w:numId="11">
    <w:abstractNumId w:val="22"/>
  </w:num>
  <w:num w:numId="12">
    <w:abstractNumId w:val="5"/>
  </w:num>
  <w:num w:numId="13">
    <w:abstractNumId w:val="21"/>
  </w:num>
  <w:num w:numId="14">
    <w:abstractNumId w:val="20"/>
  </w:num>
  <w:num w:numId="15">
    <w:abstractNumId w:val="15"/>
  </w:num>
  <w:num w:numId="16">
    <w:abstractNumId w:val="46"/>
  </w:num>
  <w:num w:numId="17">
    <w:abstractNumId w:val="19"/>
  </w:num>
  <w:num w:numId="18">
    <w:abstractNumId w:val="8"/>
  </w:num>
  <w:num w:numId="19">
    <w:abstractNumId w:val="28"/>
  </w:num>
  <w:num w:numId="20">
    <w:abstractNumId w:val="23"/>
  </w:num>
  <w:num w:numId="21">
    <w:abstractNumId w:val="40"/>
  </w:num>
  <w:num w:numId="22">
    <w:abstractNumId w:val="29"/>
  </w:num>
  <w:num w:numId="23">
    <w:abstractNumId w:val="45"/>
  </w:num>
  <w:num w:numId="24">
    <w:abstractNumId w:val="47"/>
  </w:num>
  <w:num w:numId="25">
    <w:abstractNumId w:val="43"/>
  </w:num>
  <w:num w:numId="26">
    <w:abstractNumId w:val="35"/>
  </w:num>
  <w:num w:numId="27">
    <w:abstractNumId w:val="34"/>
  </w:num>
  <w:num w:numId="28">
    <w:abstractNumId w:val="17"/>
  </w:num>
  <w:num w:numId="29">
    <w:abstractNumId w:val="32"/>
  </w:num>
  <w:num w:numId="30">
    <w:abstractNumId w:val="24"/>
  </w:num>
  <w:num w:numId="31">
    <w:abstractNumId w:val="9"/>
  </w:num>
  <w:num w:numId="32">
    <w:abstractNumId w:val="41"/>
  </w:num>
  <w:num w:numId="33">
    <w:abstractNumId w:val="10"/>
  </w:num>
  <w:num w:numId="34">
    <w:abstractNumId w:val="44"/>
  </w:num>
  <w:num w:numId="35">
    <w:abstractNumId w:val="31"/>
  </w:num>
  <w:num w:numId="36">
    <w:abstractNumId w:val="26"/>
  </w:num>
  <w:num w:numId="37">
    <w:abstractNumId w:val="18"/>
  </w:num>
  <w:num w:numId="38">
    <w:abstractNumId w:val="1"/>
  </w:num>
  <w:num w:numId="39">
    <w:abstractNumId w:val="37"/>
  </w:num>
  <w:num w:numId="40">
    <w:abstractNumId w:val="11"/>
  </w:num>
  <w:num w:numId="41">
    <w:abstractNumId w:val="33"/>
  </w:num>
  <w:num w:numId="4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3"/>
  </w:num>
  <w:num w:numId="44">
    <w:abstractNumId w:val="3"/>
  </w:num>
  <w:num w:numId="45">
    <w:abstractNumId w:val="38"/>
  </w:num>
  <w:num w:numId="46">
    <w:abstractNumId w:val="0"/>
  </w:num>
  <w:num w:numId="47">
    <w:abstractNumId w:val="2"/>
  </w:num>
  <w:num w:numId="48">
    <w:abstractNumId w:val="16"/>
  </w:num>
  <w:num w:numId="49">
    <w:abstractNumId w:val="25"/>
  </w:num>
  <w:num w:numId="50">
    <w:abstractNumId w:val="3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1"/>
  <w:drawingGridHorizontalSpacing w:val="10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209"/>
    <w:rsid w:val="00000411"/>
    <w:rsid w:val="000004A5"/>
    <w:rsid w:val="00000706"/>
    <w:rsid w:val="00000B5F"/>
    <w:rsid w:val="00000BAC"/>
    <w:rsid w:val="00000CD0"/>
    <w:rsid w:val="00000DF9"/>
    <w:rsid w:val="00001034"/>
    <w:rsid w:val="00001078"/>
    <w:rsid w:val="000010FF"/>
    <w:rsid w:val="0000117D"/>
    <w:rsid w:val="000011FF"/>
    <w:rsid w:val="0000127A"/>
    <w:rsid w:val="00001438"/>
    <w:rsid w:val="000018E8"/>
    <w:rsid w:val="00001BE4"/>
    <w:rsid w:val="0000217D"/>
    <w:rsid w:val="000021F4"/>
    <w:rsid w:val="0000220E"/>
    <w:rsid w:val="00002258"/>
    <w:rsid w:val="000023D2"/>
    <w:rsid w:val="0000240C"/>
    <w:rsid w:val="00002A25"/>
    <w:rsid w:val="00002AA7"/>
    <w:rsid w:val="00002B52"/>
    <w:rsid w:val="00003887"/>
    <w:rsid w:val="000038A8"/>
    <w:rsid w:val="0000396E"/>
    <w:rsid w:val="00003EA8"/>
    <w:rsid w:val="00003F5A"/>
    <w:rsid w:val="000042C3"/>
    <w:rsid w:val="000042EC"/>
    <w:rsid w:val="00004642"/>
    <w:rsid w:val="00004678"/>
    <w:rsid w:val="00004706"/>
    <w:rsid w:val="000047CE"/>
    <w:rsid w:val="0000487B"/>
    <w:rsid w:val="0000492A"/>
    <w:rsid w:val="00004B05"/>
    <w:rsid w:val="00004D69"/>
    <w:rsid w:val="00004DC6"/>
    <w:rsid w:val="00005310"/>
    <w:rsid w:val="0000579D"/>
    <w:rsid w:val="000058EC"/>
    <w:rsid w:val="00005E3C"/>
    <w:rsid w:val="000062BA"/>
    <w:rsid w:val="000063E9"/>
    <w:rsid w:val="00006CEC"/>
    <w:rsid w:val="00007054"/>
    <w:rsid w:val="00007087"/>
    <w:rsid w:val="000073CA"/>
    <w:rsid w:val="000073E6"/>
    <w:rsid w:val="00007548"/>
    <w:rsid w:val="00007863"/>
    <w:rsid w:val="000079BA"/>
    <w:rsid w:val="00007AC3"/>
    <w:rsid w:val="00007B0D"/>
    <w:rsid w:val="00010347"/>
    <w:rsid w:val="00010705"/>
    <w:rsid w:val="000111D8"/>
    <w:rsid w:val="00011436"/>
    <w:rsid w:val="0001143D"/>
    <w:rsid w:val="000116E3"/>
    <w:rsid w:val="000118A1"/>
    <w:rsid w:val="0001219A"/>
    <w:rsid w:val="000122ED"/>
    <w:rsid w:val="000124D4"/>
    <w:rsid w:val="00012974"/>
    <w:rsid w:val="00012A95"/>
    <w:rsid w:val="0001324B"/>
    <w:rsid w:val="00013391"/>
    <w:rsid w:val="000133F7"/>
    <w:rsid w:val="000136BB"/>
    <w:rsid w:val="00013BF3"/>
    <w:rsid w:val="000141B2"/>
    <w:rsid w:val="00014256"/>
    <w:rsid w:val="000143F8"/>
    <w:rsid w:val="00014A5A"/>
    <w:rsid w:val="00014AFC"/>
    <w:rsid w:val="00014E47"/>
    <w:rsid w:val="00014EC6"/>
    <w:rsid w:val="00014ED9"/>
    <w:rsid w:val="00014F01"/>
    <w:rsid w:val="000150F1"/>
    <w:rsid w:val="00015316"/>
    <w:rsid w:val="00015851"/>
    <w:rsid w:val="00015A3C"/>
    <w:rsid w:val="00015AFE"/>
    <w:rsid w:val="00015DE4"/>
    <w:rsid w:val="00016083"/>
    <w:rsid w:val="00016257"/>
    <w:rsid w:val="0001632F"/>
    <w:rsid w:val="0001660D"/>
    <w:rsid w:val="000166B2"/>
    <w:rsid w:val="00016944"/>
    <w:rsid w:val="00016A03"/>
    <w:rsid w:val="0001711E"/>
    <w:rsid w:val="0001714C"/>
    <w:rsid w:val="00017327"/>
    <w:rsid w:val="000173C6"/>
    <w:rsid w:val="00017B38"/>
    <w:rsid w:val="00017E37"/>
    <w:rsid w:val="000203DC"/>
    <w:rsid w:val="000204AD"/>
    <w:rsid w:val="000204BC"/>
    <w:rsid w:val="00020693"/>
    <w:rsid w:val="00020B95"/>
    <w:rsid w:val="00020FCE"/>
    <w:rsid w:val="0002141E"/>
    <w:rsid w:val="0002183B"/>
    <w:rsid w:val="00021AF6"/>
    <w:rsid w:val="000221D6"/>
    <w:rsid w:val="00022331"/>
    <w:rsid w:val="0002236B"/>
    <w:rsid w:val="000225F4"/>
    <w:rsid w:val="000227E8"/>
    <w:rsid w:val="00022A81"/>
    <w:rsid w:val="00022C5A"/>
    <w:rsid w:val="00022CF3"/>
    <w:rsid w:val="00022D9E"/>
    <w:rsid w:val="00023084"/>
    <w:rsid w:val="00023213"/>
    <w:rsid w:val="00023448"/>
    <w:rsid w:val="00023461"/>
    <w:rsid w:val="0002353D"/>
    <w:rsid w:val="000236C4"/>
    <w:rsid w:val="000237B0"/>
    <w:rsid w:val="00023C90"/>
    <w:rsid w:val="00024126"/>
    <w:rsid w:val="00024813"/>
    <w:rsid w:val="000249BA"/>
    <w:rsid w:val="00024D3B"/>
    <w:rsid w:val="000251BE"/>
    <w:rsid w:val="00025200"/>
    <w:rsid w:val="00025429"/>
    <w:rsid w:val="000254AA"/>
    <w:rsid w:val="000256F3"/>
    <w:rsid w:val="00025B4C"/>
    <w:rsid w:val="000265BE"/>
    <w:rsid w:val="00026670"/>
    <w:rsid w:val="00026753"/>
    <w:rsid w:val="00026B39"/>
    <w:rsid w:val="00026B85"/>
    <w:rsid w:val="00026E9A"/>
    <w:rsid w:val="00026F18"/>
    <w:rsid w:val="0002708F"/>
    <w:rsid w:val="00027293"/>
    <w:rsid w:val="00027656"/>
    <w:rsid w:val="00027710"/>
    <w:rsid w:val="00027D76"/>
    <w:rsid w:val="000302A7"/>
    <w:rsid w:val="0003083E"/>
    <w:rsid w:val="00030B33"/>
    <w:rsid w:val="00030D29"/>
    <w:rsid w:val="00030EE5"/>
    <w:rsid w:val="0003141A"/>
    <w:rsid w:val="00031765"/>
    <w:rsid w:val="0003178B"/>
    <w:rsid w:val="0003196E"/>
    <w:rsid w:val="00031D12"/>
    <w:rsid w:val="000320A0"/>
    <w:rsid w:val="000320A4"/>
    <w:rsid w:val="00032231"/>
    <w:rsid w:val="0003254C"/>
    <w:rsid w:val="000328BA"/>
    <w:rsid w:val="000333EB"/>
    <w:rsid w:val="00033479"/>
    <w:rsid w:val="0003363C"/>
    <w:rsid w:val="00033958"/>
    <w:rsid w:val="00033EB7"/>
    <w:rsid w:val="000340CF"/>
    <w:rsid w:val="0003424A"/>
    <w:rsid w:val="00034359"/>
    <w:rsid w:val="0003446A"/>
    <w:rsid w:val="000344CD"/>
    <w:rsid w:val="000349CE"/>
    <w:rsid w:val="00034A4C"/>
    <w:rsid w:val="00034B13"/>
    <w:rsid w:val="00034DB9"/>
    <w:rsid w:val="0003517F"/>
    <w:rsid w:val="000353BF"/>
    <w:rsid w:val="00035FE0"/>
    <w:rsid w:val="000361EC"/>
    <w:rsid w:val="0003636A"/>
    <w:rsid w:val="0003656F"/>
    <w:rsid w:val="000367BC"/>
    <w:rsid w:val="00036ADF"/>
    <w:rsid w:val="00036DAD"/>
    <w:rsid w:val="00036FF1"/>
    <w:rsid w:val="00037628"/>
    <w:rsid w:val="00037650"/>
    <w:rsid w:val="0003786E"/>
    <w:rsid w:val="00037B31"/>
    <w:rsid w:val="000401B1"/>
    <w:rsid w:val="000402FB"/>
    <w:rsid w:val="000403AF"/>
    <w:rsid w:val="00040571"/>
    <w:rsid w:val="00040619"/>
    <w:rsid w:val="000406B7"/>
    <w:rsid w:val="00040813"/>
    <w:rsid w:val="00040843"/>
    <w:rsid w:val="00040EAE"/>
    <w:rsid w:val="00040F75"/>
    <w:rsid w:val="000416E1"/>
    <w:rsid w:val="00041FA3"/>
    <w:rsid w:val="00042C13"/>
    <w:rsid w:val="00042F85"/>
    <w:rsid w:val="000430D5"/>
    <w:rsid w:val="00043247"/>
    <w:rsid w:val="00043378"/>
    <w:rsid w:val="000434C5"/>
    <w:rsid w:val="00043537"/>
    <w:rsid w:val="00043619"/>
    <w:rsid w:val="00044098"/>
    <w:rsid w:val="0004427F"/>
    <w:rsid w:val="000444C7"/>
    <w:rsid w:val="000447C9"/>
    <w:rsid w:val="00044A7A"/>
    <w:rsid w:val="00044B6B"/>
    <w:rsid w:val="00044DAE"/>
    <w:rsid w:val="00044E98"/>
    <w:rsid w:val="00044F83"/>
    <w:rsid w:val="00045169"/>
    <w:rsid w:val="0004517D"/>
    <w:rsid w:val="0004541F"/>
    <w:rsid w:val="0004553C"/>
    <w:rsid w:val="00045578"/>
    <w:rsid w:val="0004567B"/>
    <w:rsid w:val="00045759"/>
    <w:rsid w:val="00045CDE"/>
    <w:rsid w:val="00046E8B"/>
    <w:rsid w:val="0004741F"/>
    <w:rsid w:val="000475F6"/>
    <w:rsid w:val="000477EA"/>
    <w:rsid w:val="0005055C"/>
    <w:rsid w:val="0005097C"/>
    <w:rsid w:val="00050D6A"/>
    <w:rsid w:val="0005138F"/>
    <w:rsid w:val="0005142F"/>
    <w:rsid w:val="00051900"/>
    <w:rsid w:val="00051A2F"/>
    <w:rsid w:val="00051B0C"/>
    <w:rsid w:val="00052B62"/>
    <w:rsid w:val="00052B87"/>
    <w:rsid w:val="00052EF6"/>
    <w:rsid w:val="00052F53"/>
    <w:rsid w:val="00052F96"/>
    <w:rsid w:val="000531D5"/>
    <w:rsid w:val="000535E8"/>
    <w:rsid w:val="00053903"/>
    <w:rsid w:val="00053C0A"/>
    <w:rsid w:val="00053CA2"/>
    <w:rsid w:val="0005413C"/>
    <w:rsid w:val="00054373"/>
    <w:rsid w:val="000546C0"/>
    <w:rsid w:val="00054995"/>
    <w:rsid w:val="00054C7E"/>
    <w:rsid w:val="00054DBC"/>
    <w:rsid w:val="00054DE5"/>
    <w:rsid w:val="00054FCD"/>
    <w:rsid w:val="00055499"/>
    <w:rsid w:val="0005583D"/>
    <w:rsid w:val="00055955"/>
    <w:rsid w:val="00055B28"/>
    <w:rsid w:val="000560C3"/>
    <w:rsid w:val="0005611C"/>
    <w:rsid w:val="000564B5"/>
    <w:rsid w:val="000567B9"/>
    <w:rsid w:val="0005735C"/>
    <w:rsid w:val="000574F4"/>
    <w:rsid w:val="00057BA8"/>
    <w:rsid w:val="00057D15"/>
    <w:rsid w:val="0006002C"/>
    <w:rsid w:val="00060198"/>
    <w:rsid w:val="000601F4"/>
    <w:rsid w:val="00060AA2"/>
    <w:rsid w:val="00061541"/>
    <w:rsid w:val="000615EB"/>
    <w:rsid w:val="00061988"/>
    <w:rsid w:val="00061E7A"/>
    <w:rsid w:val="000620A6"/>
    <w:rsid w:val="000622D5"/>
    <w:rsid w:val="00062412"/>
    <w:rsid w:val="0006296E"/>
    <w:rsid w:val="00062C77"/>
    <w:rsid w:val="000631D0"/>
    <w:rsid w:val="00063721"/>
    <w:rsid w:val="00063A16"/>
    <w:rsid w:val="00063A7A"/>
    <w:rsid w:val="00063E51"/>
    <w:rsid w:val="00063FFD"/>
    <w:rsid w:val="00064258"/>
    <w:rsid w:val="0006452D"/>
    <w:rsid w:val="00064FAC"/>
    <w:rsid w:val="0006574D"/>
    <w:rsid w:val="00065B54"/>
    <w:rsid w:val="00066028"/>
    <w:rsid w:val="000660B0"/>
    <w:rsid w:val="000661FA"/>
    <w:rsid w:val="0006643B"/>
    <w:rsid w:val="00066486"/>
    <w:rsid w:val="000664FE"/>
    <w:rsid w:val="0006660E"/>
    <w:rsid w:val="0006687E"/>
    <w:rsid w:val="00066A74"/>
    <w:rsid w:val="00066AA6"/>
    <w:rsid w:val="00066C78"/>
    <w:rsid w:val="00066E37"/>
    <w:rsid w:val="00067460"/>
    <w:rsid w:val="0006755C"/>
    <w:rsid w:val="0006787C"/>
    <w:rsid w:val="00067AF3"/>
    <w:rsid w:val="00067B0D"/>
    <w:rsid w:val="00067BE5"/>
    <w:rsid w:val="00067F41"/>
    <w:rsid w:val="000700EC"/>
    <w:rsid w:val="00070951"/>
    <w:rsid w:val="00070BC1"/>
    <w:rsid w:val="00070BDF"/>
    <w:rsid w:val="00070D0C"/>
    <w:rsid w:val="00070E14"/>
    <w:rsid w:val="000712C3"/>
    <w:rsid w:val="00071694"/>
    <w:rsid w:val="000716B5"/>
    <w:rsid w:val="0007184B"/>
    <w:rsid w:val="00071853"/>
    <w:rsid w:val="000718CC"/>
    <w:rsid w:val="00071EB5"/>
    <w:rsid w:val="00072A39"/>
    <w:rsid w:val="00072A3E"/>
    <w:rsid w:val="00072E3E"/>
    <w:rsid w:val="00072EA3"/>
    <w:rsid w:val="00073BDB"/>
    <w:rsid w:val="00073D9A"/>
    <w:rsid w:val="00073E8D"/>
    <w:rsid w:val="000740AE"/>
    <w:rsid w:val="0007421B"/>
    <w:rsid w:val="00074604"/>
    <w:rsid w:val="000746BD"/>
    <w:rsid w:val="00074AFE"/>
    <w:rsid w:val="00074F8A"/>
    <w:rsid w:val="000750E8"/>
    <w:rsid w:val="000752FD"/>
    <w:rsid w:val="00075369"/>
    <w:rsid w:val="000754E2"/>
    <w:rsid w:val="00075F7E"/>
    <w:rsid w:val="000762B5"/>
    <w:rsid w:val="00076408"/>
    <w:rsid w:val="0007643D"/>
    <w:rsid w:val="00076553"/>
    <w:rsid w:val="00076C4A"/>
    <w:rsid w:val="00076F22"/>
    <w:rsid w:val="00076F9D"/>
    <w:rsid w:val="000777BE"/>
    <w:rsid w:val="00077DEE"/>
    <w:rsid w:val="00080608"/>
    <w:rsid w:val="000806E4"/>
    <w:rsid w:val="000807B9"/>
    <w:rsid w:val="00080C7A"/>
    <w:rsid w:val="00080D2F"/>
    <w:rsid w:val="000810EB"/>
    <w:rsid w:val="00081262"/>
    <w:rsid w:val="0008143B"/>
    <w:rsid w:val="00081775"/>
    <w:rsid w:val="00081C71"/>
    <w:rsid w:val="00081D61"/>
    <w:rsid w:val="00081EC5"/>
    <w:rsid w:val="00082294"/>
    <w:rsid w:val="000822A6"/>
    <w:rsid w:val="000822B6"/>
    <w:rsid w:val="0008234F"/>
    <w:rsid w:val="00082466"/>
    <w:rsid w:val="000824C3"/>
    <w:rsid w:val="00082734"/>
    <w:rsid w:val="0008273E"/>
    <w:rsid w:val="00082869"/>
    <w:rsid w:val="0008286E"/>
    <w:rsid w:val="00082C39"/>
    <w:rsid w:val="00082EDF"/>
    <w:rsid w:val="00083177"/>
    <w:rsid w:val="00083190"/>
    <w:rsid w:val="0008353D"/>
    <w:rsid w:val="00083D50"/>
    <w:rsid w:val="00083EE8"/>
    <w:rsid w:val="000840C4"/>
    <w:rsid w:val="00084B02"/>
    <w:rsid w:val="0008506B"/>
    <w:rsid w:val="000851FE"/>
    <w:rsid w:val="00085262"/>
    <w:rsid w:val="00085543"/>
    <w:rsid w:val="0008564F"/>
    <w:rsid w:val="000858B4"/>
    <w:rsid w:val="00085E89"/>
    <w:rsid w:val="00085F1C"/>
    <w:rsid w:val="00085FDC"/>
    <w:rsid w:val="000861EA"/>
    <w:rsid w:val="0008623B"/>
    <w:rsid w:val="00086467"/>
    <w:rsid w:val="00086AF9"/>
    <w:rsid w:val="00086C5A"/>
    <w:rsid w:val="00086FAB"/>
    <w:rsid w:val="00087009"/>
    <w:rsid w:val="0008747D"/>
    <w:rsid w:val="000878E3"/>
    <w:rsid w:val="000900EE"/>
    <w:rsid w:val="00090304"/>
    <w:rsid w:val="00090492"/>
    <w:rsid w:val="00090589"/>
    <w:rsid w:val="0009087D"/>
    <w:rsid w:val="00090A0D"/>
    <w:rsid w:val="00090B89"/>
    <w:rsid w:val="00090C56"/>
    <w:rsid w:val="00090D5D"/>
    <w:rsid w:val="00090D6A"/>
    <w:rsid w:val="00091085"/>
    <w:rsid w:val="00091AB2"/>
    <w:rsid w:val="00091EDD"/>
    <w:rsid w:val="0009285E"/>
    <w:rsid w:val="00092B8B"/>
    <w:rsid w:val="000933EE"/>
    <w:rsid w:val="0009394C"/>
    <w:rsid w:val="00093E0F"/>
    <w:rsid w:val="00094304"/>
    <w:rsid w:val="00094435"/>
    <w:rsid w:val="0009470B"/>
    <w:rsid w:val="0009490D"/>
    <w:rsid w:val="00094B8C"/>
    <w:rsid w:val="00094BC0"/>
    <w:rsid w:val="00094C95"/>
    <w:rsid w:val="00094EE8"/>
    <w:rsid w:val="00095111"/>
    <w:rsid w:val="00095C2D"/>
    <w:rsid w:val="00095DB5"/>
    <w:rsid w:val="00095E10"/>
    <w:rsid w:val="000960EA"/>
    <w:rsid w:val="0009611F"/>
    <w:rsid w:val="00096250"/>
    <w:rsid w:val="000962C5"/>
    <w:rsid w:val="00096602"/>
    <w:rsid w:val="000968A2"/>
    <w:rsid w:val="00096ADC"/>
    <w:rsid w:val="00096BBC"/>
    <w:rsid w:val="00096D8C"/>
    <w:rsid w:val="00096E80"/>
    <w:rsid w:val="000970F8"/>
    <w:rsid w:val="000974A0"/>
    <w:rsid w:val="000978EA"/>
    <w:rsid w:val="00097C58"/>
    <w:rsid w:val="00097D2C"/>
    <w:rsid w:val="00097D60"/>
    <w:rsid w:val="000A0668"/>
    <w:rsid w:val="000A06DA"/>
    <w:rsid w:val="000A0779"/>
    <w:rsid w:val="000A0889"/>
    <w:rsid w:val="000A0B97"/>
    <w:rsid w:val="000A0DCA"/>
    <w:rsid w:val="000A0E5B"/>
    <w:rsid w:val="000A0E79"/>
    <w:rsid w:val="000A118B"/>
    <w:rsid w:val="000A1365"/>
    <w:rsid w:val="000A13C9"/>
    <w:rsid w:val="000A15BA"/>
    <w:rsid w:val="000A176C"/>
    <w:rsid w:val="000A1A4D"/>
    <w:rsid w:val="000A2247"/>
    <w:rsid w:val="000A2394"/>
    <w:rsid w:val="000A246B"/>
    <w:rsid w:val="000A2619"/>
    <w:rsid w:val="000A262E"/>
    <w:rsid w:val="000A2BC9"/>
    <w:rsid w:val="000A3351"/>
    <w:rsid w:val="000A3434"/>
    <w:rsid w:val="000A3741"/>
    <w:rsid w:val="000A3930"/>
    <w:rsid w:val="000A3A70"/>
    <w:rsid w:val="000A3C3B"/>
    <w:rsid w:val="000A3D56"/>
    <w:rsid w:val="000A4031"/>
    <w:rsid w:val="000A4167"/>
    <w:rsid w:val="000A41B3"/>
    <w:rsid w:val="000A41ED"/>
    <w:rsid w:val="000A41FD"/>
    <w:rsid w:val="000A4629"/>
    <w:rsid w:val="000A49E6"/>
    <w:rsid w:val="000A49FD"/>
    <w:rsid w:val="000A4F19"/>
    <w:rsid w:val="000A563A"/>
    <w:rsid w:val="000A5E26"/>
    <w:rsid w:val="000A5E2A"/>
    <w:rsid w:val="000A628E"/>
    <w:rsid w:val="000A641B"/>
    <w:rsid w:val="000A641E"/>
    <w:rsid w:val="000A66D8"/>
    <w:rsid w:val="000A6F48"/>
    <w:rsid w:val="000A6F8F"/>
    <w:rsid w:val="000A75D8"/>
    <w:rsid w:val="000A7642"/>
    <w:rsid w:val="000A7727"/>
    <w:rsid w:val="000A77C8"/>
    <w:rsid w:val="000A7F1E"/>
    <w:rsid w:val="000B00CA"/>
    <w:rsid w:val="000B07A1"/>
    <w:rsid w:val="000B0FFD"/>
    <w:rsid w:val="000B10A6"/>
    <w:rsid w:val="000B1672"/>
    <w:rsid w:val="000B19CC"/>
    <w:rsid w:val="000B1D3C"/>
    <w:rsid w:val="000B203B"/>
    <w:rsid w:val="000B2050"/>
    <w:rsid w:val="000B27E3"/>
    <w:rsid w:val="000B29D4"/>
    <w:rsid w:val="000B2C5E"/>
    <w:rsid w:val="000B2DC2"/>
    <w:rsid w:val="000B3150"/>
    <w:rsid w:val="000B316B"/>
    <w:rsid w:val="000B336C"/>
    <w:rsid w:val="000B367C"/>
    <w:rsid w:val="000B3D85"/>
    <w:rsid w:val="000B3E78"/>
    <w:rsid w:val="000B417B"/>
    <w:rsid w:val="000B4242"/>
    <w:rsid w:val="000B4C38"/>
    <w:rsid w:val="000B539A"/>
    <w:rsid w:val="000B54C4"/>
    <w:rsid w:val="000B5915"/>
    <w:rsid w:val="000B5C37"/>
    <w:rsid w:val="000B5F75"/>
    <w:rsid w:val="000B64DD"/>
    <w:rsid w:val="000B67C0"/>
    <w:rsid w:val="000B6918"/>
    <w:rsid w:val="000B6FAD"/>
    <w:rsid w:val="000B7177"/>
    <w:rsid w:val="000B723F"/>
    <w:rsid w:val="000B73D2"/>
    <w:rsid w:val="000B75E5"/>
    <w:rsid w:val="000B76AF"/>
    <w:rsid w:val="000B78C0"/>
    <w:rsid w:val="000B7D4D"/>
    <w:rsid w:val="000B7D5A"/>
    <w:rsid w:val="000C02FE"/>
    <w:rsid w:val="000C077E"/>
    <w:rsid w:val="000C07A0"/>
    <w:rsid w:val="000C0803"/>
    <w:rsid w:val="000C085C"/>
    <w:rsid w:val="000C09A9"/>
    <w:rsid w:val="000C0F4D"/>
    <w:rsid w:val="000C102C"/>
    <w:rsid w:val="000C11B0"/>
    <w:rsid w:val="000C12FC"/>
    <w:rsid w:val="000C1734"/>
    <w:rsid w:val="000C1794"/>
    <w:rsid w:val="000C17E5"/>
    <w:rsid w:val="000C1BF6"/>
    <w:rsid w:val="000C1F63"/>
    <w:rsid w:val="000C224C"/>
    <w:rsid w:val="000C25D1"/>
    <w:rsid w:val="000C2EF2"/>
    <w:rsid w:val="000C37F2"/>
    <w:rsid w:val="000C3A36"/>
    <w:rsid w:val="000C3BBA"/>
    <w:rsid w:val="000C3BD1"/>
    <w:rsid w:val="000C4191"/>
    <w:rsid w:val="000C4396"/>
    <w:rsid w:val="000C468E"/>
    <w:rsid w:val="000C46D9"/>
    <w:rsid w:val="000C4CC6"/>
    <w:rsid w:val="000C4FDC"/>
    <w:rsid w:val="000C5072"/>
    <w:rsid w:val="000C50A9"/>
    <w:rsid w:val="000C5383"/>
    <w:rsid w:val="000C565C"/>
    <w:rsid w:val="000C5F7C"/>
    <w:rsid w:val="000C627D"/>
    <w:rsid w:val="000C6732"/>
    <w:rsid w:val="000C677A"/>
    <w:rsid w:val="000C6903"/>
    <w:rsid w:val="000C6BA8"/>
    <w:rsid w:val="000C6C6C"/>
    <w:rsid w:val="000C6CF9"/>
    <w:rsid w:val="000C71AF"/>
    <w:rsid w:val="000C7350"/>
    <w:rsid w:val="000C737C"/>
    <w:rsid w:val="000C7676"/>
    <w:rsid w:val="000C7834"/>
    <w:rsid w:val="000C78C1"/>
    <w:rsid w:val="000C7BE1"/>
    <w:rsid w:val="000D00EC"/>
    <w:rsid w:val="000D0462"/>
    <w:rsid w:val="000D0481"/>
    <w:rsid w:val="000D0AAE"/>
    <w:rsid w:val="000D0B50"/>
    <w:rsid w:val="000D0BC6"/>
    <w:rsid w:val="000D0D98"/>
    <w:rsid w:val="000D0F24"/>
    <w:rsid w:val="000D10D4"/>
    <w:rsid w:val="000D14FB"/>
    <w:rsid w:val="000D17FE"/>
    <w:rsid w:val="000D1DE0"/>
    <w:rsid w:val="000D21CB"/>
    <w:rsid w:val="000D21EF"/>
    <w:rsid w:val="000D2208"/>
    <w:rsid w:val="000D2393"/>
    <w:rsid w:val="000D26BB"/>
    <w:rsid w:val="000D27C0"/>
    <w:rsid w:val="000D2DF5"/>
    <w:rsid w:val="000D3118"/>
    <w:rsid w:val="000D3319"/>
    <w:rsid w:val="000D3667"/>
    <w:rsid w:val="000D38D7"/>
    <w:rsid w:val="000D39DD"/>
    <w:rsid w:val="000D39ED"/>
    <w:rsid w:val="000D3A5A"/>
    <w:rsid w:val="000D3B6A"/>
    <w:rsid w:val="000D3CDC"/>
    <w:rsid w:val="000D3F4F"/>
    <w:rsid w:val="000D42A9"/>
    <w:rsid w:val="000D44F2"/>
    <w:rsid w:val="000D4874"/>
    <w:rsid w:val="000D4BE5"/>
    <w:rsid w:val="000D4EBE"/>
    <w:rsid w:val="000D4F42"/>
    <w:rsid w:val="000D5075"/>
    <w:rsid w:val="000D50CB"/>
    <w:rsid w:val="000D53D5"/>
    <w:rsid w:val="000D5470"/>
    <w:rsid w:val="000D556B"/>
    <w:rsid w:val="000D5ABE"/>
    <w:rsid w:val="000D5B2A"/>
    <w:rsid w:val="000D5E8A"/>
    <w:rsid w:val="000D5E9E"/>
    <w:rsid w:val="000D5F75"/>
    <w:rsid w:val="000D6136"/>
    <w:rsid w:val="000D6162"/>
    <w:rsid w:val="000D6445"/>
    <w:rsid w:val="000D6693"/>
    <w:rsid w:val="000D66F7"/>
    <w:rsid w:val="000D6A3A"/>
    <w:rsid w:val="000D6FCB"/>
    <w:rsid w:val="000D793F"/>
    <w:rsid w:val="000E004B"/>
    <w:rsid w:val="000E0117"/>
    <w:rsid w:val="000E02B8"/>
    <w:rsid w:val="000E0833"/>
    <w:rsid w:val="000E0893"/>
    <w:rsid w:val="000E100E"/>
    <w:rsid w:val="000E1401"/>
    <w:rsid w:val="000E162C"/>
    <w:rsid w:val="000E1AB0"/>
    <w:rsid w:val="000E20BE"/>
    <w:rsid w:val="000E2313"/>
    <w:rsid w:val="000E23E7"/>
    <w:rsid w:val="000E25D5"/>
    <w:rsid w:val="000E26FF"/>
    <w:rsid w:val="000E274F"/>
    <w:rsid w:val="000E2E79"/>
    <w:rsid w:val="000E331B"/>
    <w:rsid w:val="000E33F7"/>
    <w:rsid w:val="000E34EE"/>
    <w:rsid w:val="000E3B4A"/>
    <w:rsid w:val="000E3DC1"/>
    <w:rsid w:val="000E3DF0"/>
    <w:rsid w:val="000E3FF9"/>
    <w:rsid w:val="000E43FA"/>
    <w:rsid w:val="000E44D9"/>
    <w:rsid w:val="000E4CDF"/>
    <w:rsid w:val="000E4ECA"/>
    <w:rsid w:val="000E5261"/>
    <w:rsid w:val="000E53C3"/>
    <w:rsid w:val="000E5927"/>
    <w:rsid w:val="000E62A8"/>
    <w:rsid w:val="000E644E"/>
    <w:rsid w:val="000E66C3"/>
    <w:rsid w:val="000E672A"/>
    <w:rsid w:val="000E6785"/>
    <w:rsid w:val="000E68F2"/>
    <w:rsid w:val="000E6B60"/>
    <w:rsid w:val="000E7162"/>
    <w:rsid w:val="000E71A0"/>
    <w:rsid w:val="000E7365"/>
    <w:rsid w:val="000E7767"/>
    <w:rsid w:val="000E7787"/>
    <w:rsid w:val="000E77EC"/>
    <w:rsid w:val="000E79E7"/>
    <w:rsid w:val="000E7A33"/>
    <w:rsid w:val="000E7C84"/>
    <w:rsid w:val="000E7CFD"/>
    <w:rsid w:val="000F02BD"/>
    <w:rsid w:val="000F0734"/>
    <w:rsid w:val="000F0D35"/>
    <w:rsid w:val="000F18EB"/>
    <w:rsid w:val="000F1D81"/>
    <w:rsid w:val="000F1DD2"/>
    <w:rsid w:val="000F1F61"/>
    <w:rsid w:val="000F216D"/>
    <w:rsid w:val="000F26F5"/>
    <w:rsid w:val="000F2AA1"/>
    <w:rsid w:val="000F2C1C"/>
    <w:rsid w:val="000F2C82"/>
    <w:rsid w:val="000F2E31"/>
    <w:rsid w:val="000F2F36"/>
    <w:rsid w:val="000F3C7B"/>
    <w:rsid w:val="000F3DF9"/>
    <w:rsid w:val="000F4556"/>
    <w:rsid w:val="000F5561"/>
    <w:rsid w:val="000F5B50"/>
    <w:rsid w:val="000F5B8B"/>
    <w:rsid w:val="000F5C85"/>
    <w:rsid w:val="000F5FAF"/>
    <w:rsid w:val="000F6130"/>
    <w:rsid w:val="000F643C"/>
    <w:rsid w:val="000F657C"/>
    <w:rsid w:val="000F65C4"/>
    <w:rsid w:val="000F6889"/>
    <w:rsid w:val="000F6C6A"/>
    <w:rsid w:val="000F6C7C"/>
    <w:rsid w:val="000F73AE"/>
    <w:rsid w:val="000F7674"/>
    <w:rsid w:val="000F7A89"/>
    <w:rsid w:val="000F7B9E"/>
    <w:rsid w:val="000F7BDF"/>
    <w:rsid w:val="000F7CEE"/>
    <w:rsid w:val="000F7D21"/>
    <w:rsid w:val="001000BC"/>
    <w:rsid w:val="001002B0"/>
    <w:rsid w:val="0010040D"/>
    <w:rsid w:val="00100438"/>
    <w:rsid w:val="00100669"/>
    <w:rsid w:val="00100DAE"/>
    <w:rsid w:val="00100E2D"/>
    <w:rsid w:val="00101191"/>
    <w:rsid w:val="00101452"/>
    <w:rsid w:val="00101591"/>
    <w:rsid w:val="001018F4"/>
    <w:rsid w:val="00101B5B"/>
    <w:rsid w:val="001021A5"/>
    <w:rsid w:val="00102744"/>
    <w:rsid w:val="00102DBD"/>
    <w:rsid w:val="00102EC6"/>
    <w:rsid w:val="00102F39"/>
    <w:rsid w:val="00103089"/>
    <w:rsid w:val="001032AA"/>
    <w:rsid w:val="0010381F"/>
    <w:rsid w:val="00103872"/>
    <w:rsid w:val="00103C09"/>
    <w:rsid w:val="0010414A"/>
    <w:rsid w:val="00104633"/>
    <w:rsid w:val="0010490F"/>
    <w:rsid w:val="00104C6A"/>
    <w:rsid w:val="00105580"/>
    <w:rsid w:val="001058C8"/>
    <w:rsid w:val="001059D4"/>
    <w:rsid w:val="00105AB1"/>
    <w:rsid w:val="00105B98"/>
    <w:rsid w:val="0010605B"/>
    <w:rsid w:val="0010616B"/>
    <w:rsid w:val="00106412"/>
    <w:rsid w:val="001065EA"/>
    <w:rsid w:val="00106A00"/>
    <w:rsid w:val="00106AF0"/>
    <w:rsid w:val="00106B9E"/>
    <w:rsid w:val="0010721F"/>
    <w:rsid w:val="001075BC"/>
    <w:rsid w:val="00107796"/>
    <w:rsid w:val="00107A5E"/>
    <w:rsid w:val="001101C0"/>
    <w:rsid w:val="001101F6"/>
    <w:rsid w:val="00110269"/>
    <w:rsid w:val="001102D6"/>
    <w:rsid w:val="001102EE"/>
    <w:rsid w:val="00110433"/>
    <w:rsid w:val="001108CA"/>
    <w:rsid w:val="001113D9"/>
    <w:rsid w:val="0011175C"/>
    <w:rsid w:val="0011193B"/>
    <w:rsid w:val="00111AF6"/>
    <w:rsid w:val="00112533"/>
    <w:rsid w:val="00112C65"/>
    <w:rsid w:val="0011331B"/>
    <w:rsid w:val="001133B1"/>
    <w:rsid w:val="00113740"/>
    <w:rsid w:val="00113FF9"/>
    <w:rsid w:val="00114430"/>
    <w:rsid w:val="00114B93"/>
    <w:rsid w:val="0011520E"/>
    <w:rsid w:val="0011562D"/>
    <w:rsid w:val="0011575A"/>
    <w:rsid w:val="00115989"/>
    <w:rsid w:val="00115E2F"/>
    <w:rsid w:val="0011603E"/>
    <w:rsid w:val="0011635B"/>
    <w:rsid w:val="00116658"/>
    <w:rsid w:val="00116681"/>
    <w:rsid w:val="001167D6"/>
    <w:rsid w:val="00116AAF"/>
    <w:rsid w:val="00116EDB"/>
    <w:rsid w:val="001170F8"/>
    <w:rsid w:val="001175AD"/>
    <w:rsid w:val="00117819"/>
    <w:rsid w:val="00120617"/>
    <w:rsid w:val="0012093D"/>
    <w:rsid w:val="00120B5C"/>
    <w:rsid w:val="00120F31"/>
    <w:rsid w:val="001211E0"/>
    <w:rsid w:val="0012124C"/>
    <w:rsid w:val="001217CB"/>
    <w:rsid w:val="00121847"/>
    <w:rsid w:val="001218FE"/>
    <w:rsid w:val="00121969"/>
    <w:rsid w:val="00121BAD"/>
    <w:rsid w:val="00121FF4"/>
    <w:rsid w:val="001221BA"/>
    <w:rsid w:val="00122942"/>
    <w:rsid w:val="00122D7F"/>
    <w:rsid w:val="00122FC2"/>
    <w:rsid w:val="001232A9"/>
    <w:rsid w:val="0012338E"/>
    <w:rsid w:val="00123A5C"/>
    <w:rsid w:val="00123DB8"/>
    <w:rsid w:val="00123F7D"/>
    <w:rsid w:val="0012402E"/>
    <w:rsid w:val="00124687"/>
    <w:rsid w:val="00124845"/>
    <w:rsid w:val="001248A5"/>
    <w:rsid w:val="00124927"/>
    <w:rsid w:val="0012562A"/>
    <w:rsid w:val="00125837"/>
    <w:rsid w:val="0012599E"/>
    <w:rsid w:val="00125C93"/>
    <w:rsid w:val="00125CC1"/>
    <w:rsid w:val="00125D7A"/>
    <w:rsid w:val="00125E74"/>
    <w:rsid w:val="00125FE8"/>
    <w:rsid w:val="001267CF"/>
    <w:rsid w:val="0012696A"/>
    <w:rsid w:val="00126CD9"/>
    <w:rsid w:val="00126DAE"/>
    <w:rsid w:val="00127317"/>
    <w:rsid w:val="001277A8"/>
    <w:rsid w:val="00127839"/>
    <w:rsid w:val="00127B1E"/>
    <w:rsid w:val="00127C4A"/>
    <w:rsid w:val="00130369"/>
    <w:rsid w:val="0013042D"/>
    <w:rsid w:val="00130490"/>
    <w:rsid w:val="001306D6"/>
    <w:rsid w:val="001307B3"/>
    <w:rsid w:val="00130BA9"/>
    <w:rsid w:val="00130BC4"/>
    <w:rsid w:val="00130CD8"/>
    <w:rsid w:val="00130DC2"/>
    <w:rsid w:val="0013118A"/>
    <w:rsid w:val="001314BF"/>
    <w:rsid w:val="00131551"/>
    <w:rsid w:val="00131656"/>
    <w:rsid w:val="001317D6"/>
    <w:rsid w:val="001318FE"/>
    <w:rsid w:val="00131BAC"/>
    <w:rsid w:val="00131DB1"/>
    <w:rsid w:val="001322A6"/>
    <w:rsid w:val="00132600"/>
    <w:rsid w:val="00132766"/>
    <w:rsid w:val="00132865"/>
    <w:rsid w:val="00132985"/>
    <w:rsid w:val="00132EC1"/>
    <w:rsid w:val="00133029"/>
    <w:rsid w:val="00133057"/>
    <w:rsid w:val="00133291"/>
    <w:rsid w:val="001333D3"/>
    <w:rsid w:val="0013347E"/>
    <w:rsid w:val="001335B6"/>
    <w:rsid w:val="00133825"/>
    <w:rsid w:val="001338CE"/>
    <w:rsid w:val="00133982"/>
    <w:rsid w:val="00133A25"/>
    <w:rsid w:val="00133B90"/>
    <w:rsid w:val="00133C57"/>
    <w:rsid w:val="00133D31"/>
    <w:rsid w:val="001346A6"/>
    <w:rsid w:val="001348B3"/>
    <w:rsid w:val="001350C9"/>
    <w:rsid w:val="00135153"/>
    <w:rsid w:val="00135252"/>
    <w:rsid w:val="001352B7"/>
    <w:rsid w:val="0013548F"/>
    <w:rsid w:val="0013585A"/>
    <w:rsid w:val="00135A41"/>
    <w:rsid w:val="00135B6B"/>
    <w:rsid w:val="00135D25"/>
    <w:rsid w:val="00136312"/>
    <w:rsid w:val="0013648E"/>
    <w:rsid w:val="00136B47"/>
    <w:rsid w:val="00136C19"/>
    <w:rsid w:val="00136F1D"/>
    <w:rsid w:val="00137056"/>
    <w:rsid w:val="001370B2"/>
    <w:rsid w:val="00137565"/>
    <w:rsid w:val="001375AD"/>
    <w:rsid w:val="00137644"/>
    <w:rsid w:val="0014017D"/>
    <w:rsid w:val="0014165E"/>
    <w:rsid w:val="001419E8"/>
    <w:rsid w:val="00141A57"/>
    <w:rsid w:val="00141CA8"/>
    <w:rsid w:val="00141E7B"/>
    <w:rsid w:val="00141E7F"/>
    <w:rsid w:val="001420AD"/>
    <w:rsid w:val="00142170"/>
    <w:rsid w:val="001421A7"/>
    <w:rsid w:val="001424D7"/>
    <w:rsid w:val="001426E4"/>
    <w:rsid w:val="00142A1B"/>
    <w:rsid w:val="00142C39"/>
    <w:rsid w:val="001430B4"/>
    <w:rsid w:val="0014317E"/>
    <w:rsid w:val="0014345A"/>
    <w:rsid w:val="001437A0"/>
    <w:rsid w:val="00143857"/>
    <w:rsid w:val="00143B32"/>
    <w:rsid w:val="00143F30"/>
    <w:rsid w:val="00143FA7"/>
    <w:rsid w:val="001445FB"/>
    <w:rsid w:val="00144792"/>
    <w:rsid w:val="00144967"/>
    <w:rsid w:val="00144C03"/>
    <w:rsid w:val="00144E00"/>
    <w:rsid w:val="001457B6"/>
    <w:rsid w:val="00145AA4"/>
    <w:rsid w:val="00145CD6"/>
    <w:rsid w:val="00145DF9"/>
    <w:rsid w:val="00146069"/>
    <w:rsid w:val="00146088"/>
    <w:rsid w:val="0014645A"/>
    <w:rsid w:val="00146917"/>
    <w:rsid w:val="00146E2F"/>
    <w:rsid w:val="001470A8"/>
    <w:rsid w:val="0014739C"/>
    <w:rsid w:val="00150014"/>
    <w:rsid w:val="00150204"/>
    <w:rsid w:val="00150317"/>
    <w:rsid w:val="001509B5"/>
    <w:rsid w:val="00150F02"/>
    <w:rsid w:val="001510D3"/>
    <w:rsid w:val="001511EB"/>
    <w:rsid w:val="001513B8"/>
    <w:rsid w:val="0015148F"/>
    <w:rsid w:val="001516B9"/>
    <w:rsid w:val="00151A72"/>
    <w:rsid w:val="00151E2C"/>
    <w:rsid w:val="00151FD9"/>
    <w:rsid w:val="001522F4"/>
    <w:rsid w:val="0015278C"/>
    <w:rsid w:val="00152799"/>
    <w:rsid w:val="00152BC0"/>
    <w:rsid w:val="00152E24"/>
    <w:rsid w:val="00152F75"/>
    <w:rsid w:val="0015308A"/>
    <w:rsid w:val="001535A5"/>
    <w:rsid w:val="00153999"/>
    <w:rsid w:val="00153DAE"/>
    <w:rsid w:val="00153E3A"/>
    <w:rsid w:val="00153F22"/>
    <w:rsid w:val="001541C0"/>
    <w:rsid w:val="001541D3"/>
    <w:rsid w:val="0015434A"/>
    <w:rsid w:val="00154738"/>
    <w:rsid w:val="0015473D"/>
    <w:rsid w:val="00154F74"/>
    <w:rsid w:val="00155109"/>
    <w:rsid w:val="00155813"/>
    <w:rsid w:val="00155A2A"/>
    <w:rsid w:val="0015645F"/>
    <w:rsid w:val="0015673D"/>
    <w:rsid w:val="001568DF"/>
    <w:rsid w:val="00156BEC"/>
    <w:rsid w:val="00157518"/>
    <w:rsid w:val="00157546"/>
    <w:rsid w:val="001578CA"/>
    <w:rsid w:val="00157C01"/>
    <w:rsid w:val="00157DE3"/>
    <w:rsid w:val="00157E54"/>
    <w:rsid w:val="00157E90"/>
    <w:rsid w:val="001600C6"/>
    <w:rsid w:val="0016048C"/>
    <w:rsid w:val="0016054D"/>
    <w:rsid w:val="00160799"/>
    <w:rsid w:val="001607B5"/>
    <w:rsid w:val="00160965"/>
    <w:rsid w:val="0016098A"/>
    <w:rsid w:val="00160A24"/>
    <w:rsid w:val="00160CEB"/>
    <w:rsid w:val="001612AD"/>
    <w:rsid w:val="0016151E"/>
    <w:rsid w:val="001615E4"/>
    <w:rsid w:val="00161C5E"/>
    <w:rsid w:val="00161D43"/>
    <w:rsid w:val="001621AF"/>
    <w:rsid w:val="001639F2"/>
    <w:rsid w:val="00163AF1"/>
    <w:rsid w:val="00163F5B"/>
    <w:rsid w:val="001640DF"/>
    <w:rsid w:val="001648FE"/>
    <w:rsid w:val="00164934"/>
    <w:rsid w:val="00164F43"/>
    <w:rsid w:val="0016508B"/>
    <w:rsid w:val="00165416"/>
    <w:rsid w:val="00165FBB"/>
    <w:rsid w:val="001663E3"/>
    <w:rsid w:val="00166CCC"/>
    <w:rsid w:val="001672F0"/>
    <w:rsid w:val="00167949"/>
    <w:rsid w:val="001679CB"/>
    <w:rsid w:val="00167B1E"/>
    <w:rsid w:val="00167DBD"/>
    <w:rsid w:val="00167DDC"/>
    <w:rsid w:val="00167F49"/>
    <w:rsid w:val="00170085"/>
    <w:rsid w:val="0017023A"/>
    <w:rsid w:val="001706D9"/>
    <w:rsid w:val="00170B15"/>
    <w:rsid w:val="00170B7A"/>
    <w:rsid w:val="00170F1A"/>
    <w:rsid w:val="00170F8F"/>
    <w:rsid w:val="00171392"/>
    <w:rsid w:val="0017175C"/>
    <w:rsid w:val="001718B8"/>
    <w:rsid w:val="00171D20"/>
    <w:rsid w:val="001723AA"/>
    <w:rsid w:val="001724D7"/>
    <w:rsid w:val="001728B3"/>
    <w:rsid w:val="00172C36"/>
    <w:rsid w:val="00173295"/>
    <w:rsid w:val="00173330"/>
    <w:rsid w:val="00173625"/>
    <w:rsid w:val="00173771"/>
    <w:rsid w:val="0017390B"/>
    <w:rsid w:val="00173A2C"/>
    <w:rsid w:val="00174109"/>
    <w:rsid w:val="001742FF"/>
    <w:rsid w:val="00174AED"/>
    <w:rsid w:val="00174B17"/>
    <w:rsid w:val="00174B5C"/>
    <w:rsid w:val="00174BFD"/>
    <w:rsid w:val="0017540B"/>
    <w:rsid w:val="00175783"/>
    <w:rsid w:val="00175CAC"/>
    <w:rsid w:val="00175D8A"/>
    <w:rsid w:val="00175F03"/>
    <w:rsid w:val="001762AC"/>
    <w:rsid w:val="001763DE"/>
    <w:rsid w:val="00176B5C"/>
    <w:rsid w:val="00176E71"/>
    <w:rsid w:val="00176F3F"/>
    <w:rsid w:val="00176F50"/>
    <w:rsid w:val="00177164"/>
    <w:rsid w:val="00177195"/>
    <w:rsid w:val="001773FE"/>
    <w:rsid w:val="00177802"/>
    <w:rsid w:val="00177B35"/>
    <w:rsid w:val="00177C90"/>
    <w:rsid w:val="00177F42"/>
    <w:rsid w:val="001800A2"/>
    <w:rsid w:val="0018029F"/>
    <w:rsid w:val="00180385"/>
    <w:rsid w:val="0018055F"/>
    <w:rsid w:val="00180824"/>
    <w:rsid w:val="00180D5C"/>
    <w:rsid w:val="00180DF3"/>
    <w:rsid w:val="00181050"/>
    <w:rsid w:val="00181216"/>
    <w:rsid w:val="0018185C"/>
    <w:rsid w:val="00181D85"/>
    <w:rsid w:val="00182208"/>
    <w:rsid w:val="0018227F"/>
    <w:rsid w:val="00182518"/>
    <w:rsid w:val="0018275B"/>
    <w:rsid w:val="00182A9C"/>
    <w:rsid w:val="00182D36"/>
    <w:rsid w:val="00182FA8"/>
    <w:rsid w:val="0018307C"/>
    <w:rsid w:val="001831BD"/>
    <w:rsid w:val="001832D3"/>
    <w:rsid w:val="0018337C"/>
    <w:rsid w:val="001834EA"/>
    <w:rsid w:val="001835F4"/>
    <w:rsid w:val="001836F2"/>
    <w:rsid w:val="00183B85"/>
    <w:rsid w:val="00183D46"/>
    <w:rsid w:val="001849EC"/>
    <w:rsid w:val="00184ACB"/>
    <w:rsid w:val="00184D1D"/>
    <w:rsid w:val="00184D93"/>
    <w:rsid w:val="00185468"/>
    <w:rsid w:val="001855A0"/>
    <w:rsid w:val="00185E56"/>
    <w:rsid w:val="00185EF4"/>
    <w:rsid w:val="00185FDC"/>
    <w:rsid w:val="00185FE6"/>
    <w:rsid w:val="00186144"/>
    <w:rsid w:val="001861B3"/>
    <w:rsid w:val="00186934"/>
    <w:rsid w:val="00186A0F"/>
    <w:rsid w:val="001872CF"/>
    <w:rsid w:val="00187408"/>
    <w:rsid w:val="00187A70"/>
    <w:rsid w:val="00187BB3"/>
    <w:rsid w:val="00187F4E"/>
    <w:rsid w:val="001901AA"/>
    <w:rsid w:val="00190370"/>
    <w:rsid w:val="0019059D"/>
    <w:rsid w:val="001906B7"/>
    <w:rsid w:val="00190AB4"/>
    <w:rsid w:val="00190DFA"/>
    <w:rsid w:val="0019118E"/>
    <w:rsid w:val="00191D14"/>
    <w:rsid w:val="00191DA3"/>
    <w:rsid w:val="00192028"/>
    <w:rsid w:val="00192216"/>
    <w:rsid w:val="001926DD"/>
    <w:rsid w:val="00192709"/>
    <w:rsid w:val="00192742"/>
    <w:rsid w:val="001927E2"/>
    <w:rsid w:val="00192822"/>
    <w:rsid w:val="001929CF"/>
    <w:rsid w:val="00192CF8"/>
    <w:rsid w:val="00192F49"/>
    <w:rsid w:val="00192F5E"/>
    <w:rsid w:val="00193042"/>
    <w:rsid w:val="00193143"/>
    <w:rsid w:val="00193705"/>
    <w:rsid w:val="00193E4E"/>
    <w:rsid w:val="00194118"/>
    <w:rsid w:val="0019423E"/>
    <w:rsid w:val="0019481F"/>
    <w:rsid w:val="00194A98"/>
    <w:rsid w:val="00194FB3"/>
    <w:rsid w:val="00195263"/>
    <w:rsid w:val="001952FD"/>
    <w:rsid w:val="001956F2"/>
    <w:rsid w:val="00195907"/>
    <w:rsid w:val="00195AFE"/>
    <w:rsid w:val="00195BC4"/>
    <w:rsid w:val="00195CEC"/>
    <w:rsid w:val="00195E96"/>
    <w:rsid w:val="00195F51"/>
    <w:rsid w:val="00196537"/>
    <w:rsid w:val="0019680C"/>
    <w:rsid w:val="00196E0A"/>
    <w:rsid w:val="00197101"/>
    <w:rsid w:val="001973AA"/>
    <w:rsid w:val="001973BE"/>
    <w:rsid w:val="001973E6"/>
    <w:rsid w:val="00197421"/>
    <w:rsid w:val="001975AE"/>
    <w:rsid w:val="00197A81"/>
    <w:rsid w:val="00197B02"/>
    <w:rsid w:val="00197CE9"/>
    <w:rsid w:val="00197CF6"/>
    <w:rsid w:val="00197E40"/>
    <w:rsid w:val="00197FE1"/>
    <w:rsid w:val="001A018B"/>
    <w:rsid w:val="001A01F9"/>
    <w:rsid w:val="001A04C3"/>
    <w:rsid w:val="001A0A9A"/>
    <w:rsid w:val="001A0DF3"/>
    <w:rsid w:val="001A19BA"/>
    <w:rsid w:val="001A28BE"/>
    <w:rsid w:val="001A29AD"/>
    <w:rsid w:val="001A2A8A"/>
    <w:rsid w:val="001A2F6C"/>
    <w:rsid w:val="001A2FB4"/>
    <w:rsid w:val="001A37B1"/>
    <w:rsid w:val="001A3853"/>
    <w:rsid w:val="001A4055"/>
    <w:rsid w:val="001A41DD"/>
    <w:rsid w:val="001A4395"/>
    <w:rsid w:val="001A499F"/>
    <w:rsid w:val="001A4A80"/>
    <w:rsid w:val="001A528A"/>
    <w:rsid w:val="001A529C"/>
    <w:rsid w:val="001A56AA"/>
    <w:rsid w:val="001A5DE9"/>
    <w:rsid w:val="001A5F44"/>
    <w:rsid w:val="001A6137"/>
    <w:rsid w:val="001A6140"/>
    <w:rsid w:val="001A6151"/>
    <w:rsid w:val="001A61F6"/>
    <w:rsid w:val="001A6529"/>
    <w:rsid w:val="001A6983"/>
    <w:rsid w:val="001A6A87"/>
    <w:rsid w:val="001A6AE1"/>
    <w:rsid w:val="001A6C16"/>
    <w:rsid w:val="001A6C1F"/>
    <w:rsid w:val="001A6EFF"/>
    <w:rsid w:val="001A7797"/>
    <w:rsid w:val="001A7B0B"/>
    <w:rsid w:val="001A7B82"/>
    <w:rsid w:val="001A7D49"/>
    <w:rsid w:val="001A7E0B"/>
    <w:rsid w:val="001A7EF7"/>
    <w:rsid w:val="001A7F27"/>
    <w:rsid w:val="001B0B9D"/>
    <w:rsid w:val="001B0CD1"/>
    <w:rsid w:val="001B175C"/>
    <w:rsid w:val="001B21F1"/>
    <w:rsid w:val="001B24E2"/>
    <w:rsid w:val="001B2764"/>
    <w:rsid w:val="001B2901"/>
    <w:rsid w:val="001B2CA5"/>
    <w:rsid w:val="001B2F95"/>
    <w:rsid w:val="001B33D5"/>
    <w:rsid w:val="001B3839"/>
    <w:rsid w:val="001B3859"/>
    <w:rsid w:val="001B3909"/>
    <w:rsid w:val="001B3A71"/>
    <w:rsid w:val="001B3C4A"/>
    <w:rsid w:val="001B3CFA"/>
    <w:rsid w:val="001B3DC7"/>
    <w:rsid w:val="001B3FF6"/>
    <w:rsid w:val="001B4754"/>
    <w:rsid w:val="001B4955"/>
    <w:rsid w:val="001B4CFE"/>
    <w:rsid w:val="001B4E72"/>
    <w:rsid w:val="001B4F8A"/>
    <w:rsid w:val="001B510E"/>
    <w:rsid w:val="001B5167"/>
    <w:rsid w:val="001B55EC"/>
    <w:rsid w:val="001B566F"/>
    <w:rsid w:val="001B577D"/>
    <w:rsid w:val="001B57CB"/>
    <w:rsid w:val="001B586B"/>
    <w:rsid w:val="001B5920"/>
    <w:rsid w:val="001B592C"/>
    <w:rsid w:val="001B6631"/>
    <w:rsid w:val="001B685B"/>
    <w:rsid w:val="001B6A2E"/>
    <w:rsid w:val="001B6A7E"/>
    <w:rsid w:val="001B6B40"/>
    <w:rsid w:val="001B6C23"/>
    <w:rsid w:val="001B6C89"/>
    <w:rsid w:val="001B6DD0"/>
    <w:rsid w:val="001B727C"/>
    <w:rsid w:val="001B77AB"/>
    <w:rsid w:val="001B7BEB"/>
    <w:rsid w:val="001B7CAB"/>
    <w:rsid w:val="001B7ED8"/>
    <w:rsid w:val="001B7F9B"/>
    <w:rsid w:val="001C0490"/>
    <w:rsid w:val="001C0913"/>
    <w:rsid w:val="001C0A50"/>
    <w:rsid w:val="001C18A1"/>
    <w:rsid w:val="001C18A4"/>
    <w:rsid w:val="001C1AF6"/>
    <w:rsid w:val="001C1B44"/>
    <w:rsid w:val="001C1C2F"/>
    <w:rsid w:val="001C1EEF"/>
    <w:rsid w:val="001C1F04"/>
    <w:rsid w:val="001C1F7F"/>
    <w:rsid w:val="001C215F"/>
    <w:rsid w:val="001C22D7"/>
    <w:rsid w:val="001C23C9"/>
    <w:rsid w:val="001C254B"/>
    <w:rsid w:val="001C258B"/>
    <w:rsid w:val="001C2908"/>
    <w:rsid w:val="001C2972"/>
    <w:rsid w:val="001C29E8"/>
    <w:rsid w:val="001C2A02"/>
    <w:rsid w:val="001C2A42"/>
    <w:rsid w:val="001C2AB1"/>
    <w:rsid w:val="001C2FAF"/>
    <w:rsid w:val="001C309A"/>
    <w:rsid w:val="001C309C"/>
    <w:rsid w:val="001C3269"/>
    <w:rsid w:val="001C332B"/>
    <w:rsid w:val="001C348D"/>
    <w:rsid w:val="001C36C6"/>
    <w:rsid w:val="001C3998"/>
    <w:rsid w:val="001C3BAF"/>
    <w:rsid w:val="001C412C"/>
    <w:rsid w:val="001C464D"/>
    <w:rsid w:val="001C4942"/>
    <w:rsid w:val="001C4DDA"/>
    <w:rsid w:val="001C4E16"/>
    <w:rsid w:val="001C4FFE"/>
    <w:rsid w:val="001C5726"/>
    <w:rsid w:val="001C5831"/>
    <w:rsid w:val="001C5959"/>
    <w:rsid w:val="001C596C"/>
    <w:rsid w:val="001C5B9C"/>
    <w:rsid w:val="001C5EC8"/>
    <w:rsid w:val="001C5F20"/>
    <w:rsid w:val="001C642D"/>
    <w:rsid w:val="001C650D"/>
    <w:rsid w:val="001C65A6"/>
    <w:rsid w:val="001C6886"/>
    <w:rsid w:val="001C69BB"/>
    <w:rsid w:val="001C6AF8"/>
    <w:rsid w:val="001C6BFE"/>
    <w:rsid w:val="001C6CCC"/>
    <w:rsid w:val="001C6D01"/>
    <w:rsid w:val="001C6EA2"/>
    <w:rsid w:val="001C7479"/>
    <w:rsid w:val="001C7840"/>
    <w:rsid w:val="001C79CD"/>
    <w:rsid w:val="001C7AA7"/>
    <w:rsid w:val="001D0508"/>
    <w:rsid w:val="001D05B9"/>
    <w:rsid w:val="001D099B"/>
    <w:rsid w:val="001D1321"/>
    <w:rsid w:val="001D1806"/>
    <w:rsid w:val="001D1CEE"/>
    <w:rsid w:val="001D2314"/>
    <w:rsid w:val="001D24FB"/>
    <w:rsid w:val="001D2CB4"/>
    <w:rsid w:val="001D3125"/>
    <w:rsid w:val="001D31F2"/>
    <w:rsid w:val="001D325E"/>
    <w:rsid w:val="001D36E0"/>
    <w:rsid w:val="001D3C74"/>
    <w:rsid w:val="001D3CF4"/>
    <w:rsid w:val="001D43A1"/>
    <w:rsid w:val="001D44D9"/>
    <w:rsid w:val="001D4525"/>
    <w:rsid w:val="001D45EF"/>
    <w:rsid w:val="001D4972"/>
    <w:rsid w:val="001D51BC"/>
    <w:rsid w:val="001D5951"/>
    <w:rsid w:val="001D5F75"/>
    <w:rsid w:val="001D6184"/>
    <w:rsid w:val="001D6C47"/>
    <w:rsid w:val="001D6F6E"/>
    <w:rsid w:val="001D746A"/>
    <w:rsid w:val="001D7528"/>
    <w:rsid w:val="001D7934"/>
    <w:rsid w:val="001D7EEA"/>
    <w:rsid w:val="001D7FEA"/>
    <w:rsid w:val="001E01C7"/>
    <w:rsid w:val="001E0328"/>
    <w:rsid w:val="001E03C2"/>
    <w:rsid w:val="001E083F"/>
    <w:rsid w:val="001E0BCA"/>
    <w:rsid w:val="001E0EB3"/>
    <w:rsid w:val="001E0F8E"/>
    <w:rsid w:val="001E0FF3"/>
    <w:rsid w:val="001E1B25"/>
    <w:rsid w:val="001E1FC2"/>
    <w:rsid w:val="001E2649"/>
    <w:rsid w:val="001E2771"/>
    <w:rsid w:val="001E290F"/>
    <w:rsid w:val="001E2B2A"/>
    <w:rsid w:val="001E2E1E"/>
    <w:rsid w:val="001E309B"/>
    <w:rsid w:val="001E3184"/>
    <w:rsid w:val="001E32E2"/>
    <w:rsid w:val="001E34C8"/>
    <w:rsid w:val="001E38C6"/>
    <w:rsid w:val="001E3A37"/>
    <w:rsid w:val="001E3BBE"/>
    <w:rsid w:val="001E3C13"/>
    <w:rsid w:val="001E3ED1"/>
    <w:rsid w:val="001E4109"/>
    <w:rsid w:val="001E4590"/>
    <w:rsid w:val="001E4925"/>
    <w:rsid w:val="001E4BFE"/>
    <w:rsid w:val="001E4C4A"/>
    <w:rsid w:val="001E4D14"/>
    <w:rsid w:val="001E4E4F"/>
    <w:rsid w:val="001E5078"/>
    <w:rsid w:val="001E5343"/>
    <w:rsid w:val="001E5427"/>
    <w:rsid w:val="001E54AF"/>
    <w:rsid w:val="001E572C"/>
    <w:rsid w:val="001E57D6"/>
    <w:rsid w:val="001E5BC9"/>
    <w:rsid w:val="001E5C34"/>
    <w:rsid w:val="001E5C5A"/>
    <w:rsid w:val="001E5C9C"/>
    <w:rsid w:val="001E6076"/>
    <w:rsid w:val="001E6645"/>
    <w:rsid w:val="001E674F"/>
    <w:rsid w:val="001E6A3B"/>
    <w:rsid w:val="001E6E7E"/>
    <w:rsid w:val="001E6EB5"/>
    <w:rsid w:val="001E71A8"/>
    <w:rsid w:val="001E73B8"/>
    <w:rsid w:val="001E7A69"/>
    <w:rsid w:val="001E7E7B"/>
    <w:rsid w:val="001E7EFA"/>
    <w:rsid w:val="001E7FD9"/>
    <w:rsid w:val="001F039D"/>
    <w:rsid w:val="001F0AD6"/>
    <w:rsid w:val="001F0F6F"/>
    <w:rsid w:val="001F126A"/>
    <w:rsid w:val="001F155E"/>
    <w:rsid w:val="001F159F"/>
    <w:rsid w:val="001F15AB"/>
    <w:rsid w:val="001F1725"/>
    <w:rsid w:val="001F17B1"/>
    <w:rsid w:val="001F18E6"/>
    <w:rsid w:val="001F1D6F"/>
    <w:rsid w:val="001F1F4F"/>
    <w:rsid w:val="001F1FEA"/>
    <w:rsid w:val="001F2521"/>
    <w:rsid w:val="001F28F9"/>
    <w:rsid w:val="001F29F8"/>
    <w:rsid w:val="001F2B4B"/>
    <w:rsid w:val="001F2BF7"/>
    <w:rsid w:val="001F2E96"/>
    <w:rsid w:val="001F2FC0"/>
    <w:rsid w:val="001F38B6"/>
    <w:rsid w:val="001F3AD8"/>
    <w:rsid w:val="001F4047"/>
    <w:rsid w:val="001F4634"/>
    <w:rsid w:val="001F6146"/>
    <w:rsid w:val="001F64DB"/>
    <w:rsid w:val="001F660E"/>
    <w:rsid w:val="001F6756"/>
    <w:rsid w:val="001F685D"/>
    <w:rsid w:val="001F6899"/>
    <w:rsid w:val="001F6A2C"/>
    <w:rsid w:val="001F6A61"/>
    <w:rsid w:val="001F727A"/>
    <w:rsid w:val="001F728D"/>
    <w:rsid w:val="001F73CE"/>
    <w:rsid w:val="001F7728"/>
    <w:rsid w:val="001F7E5B"/>
    <w:rsid w:val="002003AB"/>
    <w:rsid w:val="0020061A"/>
    <w:rsid w:val="00200842"/>
    <w:rsid w:val="002009CD"/>
    <w:rsid w:val="00200AA4"/>
    <w:rsid w:val="00200AB8"/>
    <w:rsid w:val="00200E95"/>
    <w:rsid w:val="00200EF1"/>
    <w:rsid w:val="0020114B"/>
    <w:rsid w:val="002011ED"/>
    <w:rsid w:val="00201425"/>
    <w:rsid w:val="002015E6"/>
    <w:rsid w:val="0020173F"/>
    <w:rsid w:val="0020191C"/>
    <w:rsid w:val="00202027"/>
    <w:rsid w:val="00202271"/>
    <w:rsid w:val="002022FA"/>
    <w:rsid w:val="00202C05"/>
    <w:rsid w:val="00203A2B"/>
    <w:rsid w:val="00203B77"/>
    <w:rsid w:val="00203C28"/>
    <w:rsid w:val="0020472A"/>
    <w:rsid w:val="002049E6"/>
    <w:rsid w:val="00204C89"/>
    <w:rsid w:val="00204F4C"/>
    <w:rsid w:val="0020519B"/>
    <w:rsid w:val="002051CA"/>
    <w:rsid w:val="00205280"/>
    <w:rsid w:val="002052A1"/>
    <w:rsid w:val="002052D4"/>
    <w:rsid w:val="002054B1"/>
    <w:rsid w:val="00205CA9"/>
    <w:rsid w:val="00205EAD"/>
    <w:rsid w:val="00205FFB"/>
    <w:rsid w:val="0020604D"/>
    <w:rsid w:val="0020606B"/>
    <w:rsid w:val="00206405"/>
    <w:rsid w:val="002066AB"/>
    <w:rsid w:val="002066EB"/>
    <w:rsid w:val="0020678A"/>
    <w:rsid w:val="002068A2"/>
    <w:rsid w:val="00206AAB"/>
    <w:rsid w:val="00206C3B"/>
    <w:rsid w:val="00206F00"/>
    <w:rsid w:val="002070D8"/>
    <w:rsid w:val="002071E0"/>
    <w:rsid w:val="0020739F"/>
    <w:rsid w:val="0020746D"/>
    <w:rsid w:val="00207930"/>
    <w:rsid w:val="0020797B"/>
    <w:rsid w:val="00207A0D"/>
    <w:rsid w:val="00210273"/>
    <w:rsid w:val="002106BF"/>
    <w:rsid w:val="00210AF7"/>
    <w:rsid w:val="00211240"/>
    <w:rsid w:val="00211359"/>
    <w:rsid w:val="0021142F"/>
    <w:rsid w:val="00211490"/>
    <w:rsid w:val="002116A4"/>
    <w:rsid w:val="00211B41"/>
    <w:rsid w:val="00211C11"/>
    <w:rsid w:val="00211EC1"/>
    <w:rsid w:val="00211F38"/>
    <w:rsid w:val="002121BD"/>
    <w:rsid w:val="0021277B"/>
    <w:rsid w:val="002127B1"/>
    <w:rsid w:val="00212997"/>
    <w:rsid w:val="0021315B"/>
    <w:rsid w:val="00213254"/>
    <w:rsid w:val="002136BE"/>
    <w:rsid w:val="00213B78"/>
    <w:rsid w:val="00213C8E"/>
    <w:rsid w:val="0021450C"/>
    <w:rsid w:val="00214D4B"/>
    <w:rsid w:val="0021516C"/>
    <w:rsid w:val="00215194"/>
    <w:rsid w:val="002159E5"/>
    <w:rsid w:val="00215C6A"/>
    <w:rsid w:val="00215CF4"/>
    <w:rsid w:val="00215E89"/>
    <w:rsid w:val="002167D5"/>
    <w:rsid w:val="0021721C"/>
    <w:rsid w:val="00217A0A"/>
    <w:rsid w:val="00217B8F"/>
    <w:rsid w:val="00217D28"/>
    <w:rsid w:val="00220100"/>
    <w:rsid w:val="00220133"/>
    <w:rsid w:val="00220B90"/>
    <w:rsid w:val="00220F22"/>
    <w:rsid w:val="00220FC8"/>
    <w:rsid w:val="00221027"/>
    <w:rsid w:val="002213A3"/>
    <w:rsid w:val="002217E8"/>
    <w:rsid w:val="00221AED"/>
    <w:rsid w:val="00221D55"/>
    <w:rsid w:val="0022259B"/>
    <w:rsid w:val="0022283E"/>
    <w:rsid w:val="00222FC8"/>
    <w:rsid w:val="002234A3"/>
    <w:rsid w:val="002234AE"/>
    <w:rsid w:val="0022353B"/>
    <w:rsid w:val="002238EC"/>
    <w:rsid w:val="00223ACC"/>
    <w:rsid w:val="00223BDC"/>
    <w:rsid w:val="00223C49"/>
    <w:rsid w:val="00223EEA"/>
    <w:rsid w:val="00224232"/>
    <w:rsid w:val="0022425F"/>
    <w:rsid w:val="00224520"/>
    <w:rsid w:val="0022494A"/>
    <w:rsid w:val="002250D0"/>
    <w:rsid w:val="002258EC"/>
    <w:rsid w:val="00225C51"/>
    <w:rsid w:val="00226614"/>
    <w:rsid w:val="00226651"/>
    <w:rsid w:val="00226761"/>
    <w:rsid w:val="00226845"/>
    <w:rsid w:val="002269F7"/>
    <w:rsid w:val="002269FA"/>
    <w:rsid w:val="00226EC0"/>
    <w:rsid w:val="0022707F"/>
    <w:rsid w:val="0022721E"/>
    <w:rsid w:val="00230202"/>
    <w:rsid w:val="00230295"/>
    <w:rsid w:val="00230441"/>
    <w:rsid w:val="0023062A"/>
    <w:rsid w:val="0023070B"/>
    <w:rsid w:val="002309EF"/>
    <w:rsid w:val="00230A2A"/>
    <w:rsid w:val="00230E29"/>
    <w:rsid w:val="00230FCD"/>
    <w:rsid w:val="002312D6"/>
    <w:rsid w:val="00231831"/>
    <w:rsid w:val="00231ADE"/>
    <w:rsid w:val="00231C7E"/>
    <w:rsid w:val="00231D34"/>
    <w:rsid w:val="002321F2"/>
    <w:rsid w:val="00232799"/>
    <w:rsid w:val="0023294C"/>
    <w:rsid w:val="002329CD"/>
    <w:rsid w:val="00232A95"/>
    <w:rsid w:val="00232EAB"/>
    <w:rsid w:val="00232FF8"/>
    <w:rsid w:val="0023309C"/>
    <w:rsid w:val="002332D6"/>
    <w:rsid w:val="00233445"/>
    <w:rsid w:val="0023383A"/>
    <w:rsid w:val="00233CD2"/>
    <w:rsid w:val="00233CE4"/>
    <w:rsid w:val="00233F9F"/>
    <w:rsid w:val="00234462"/>
    <w:rsid w:val="002347BF"/>
    <w:rsid w:val="00234843"/>
    <w:rsid w:val="00234E12"/>
    <w:rsid w:val="002355A5"/>
    <w:rsid w:val="0023579D"/>
    <w:rsid w:val="002357DC"/>
    <w:rsid w:val="00235AB2"/>
    <w:rsid w:val="00235B78"/>
    <w:rsid w:val="00235DD4"/>
    <w:rsid w:val="00236421"/>
    <w:rsid w:val="00236986"/>
    <w:rsid w:val="00236BD2"/>
    <w:rsid w:val="00236EA3"/>
    <w:rsid w:val="00237372"/>
    <w:rsid w:val="00237980"/>
    <w:rsid w:val="00237AE7"/>
    <w:rsid w:val="00237B3B"/>
    <w:rsid w:val="00237C90"/>
    <w:rsid w:val="00237CA4"/>
    <w:rsid w:val="0024006B"/>
    <w:rsid w:val="00240162"/>
    <w:rsid w:val="002402CA"/>
    <w:rsid w:val="0024040B"/>
    <w:rsid w:val="002406C9"/>
    <w:rsid w:val="00240971"/>
    <w:rsid w:val="00240A60"/>
    <w:rsid w:val="00240B91"/>
    <w:rsid w:val="002410F3"/>
    <w:rsid w:val="002412A6"/>
    <w:rsid w:val="00241A65"/>
    <w:rsid w:val="00241E6F"/>
    <w:rsid w:val="00241EF2"/>
    <w:rsid w:val="0024200E"/>
    <w:rsid w:val="00242549"/>
    <w:rsid w:val="00242690"/>
    <w:rsid w:val="002429E4"/>
    <w:rsid w:val="00242BF8"/>
    <w:rsid w:val="002430B4"/>
    <w:rsid w:val="002432F6"/>
    <w:rsid w:val="002433FA"/>
    <w:rsid w:val="002439FA"/>
    <w:rsid w:val="00243E83"/>
    <w:rsid w:val="0024409C"/>
    <w:rsid w:val="00244494"/>
    <w:rsid w:val="0024526E"/>
    <w:rsid w:val="00245390"/>
    <w:rsid w:val="002456B6"/>
    <w:rsid w:val="00246577"/>
    <w:rsid w:val="00246591"/>
    <w:rsid w:val="00246A36"/>
    <w:rsid w:val="00246CFF"/>
    <w:rsid w:val="00246F55"/>
    <w:rsid w:val="00247047"/>
    <w:rsid w:val="0024715B"/>
    <w:rsid w:val="00247446"/>
    <w:rsid w:val="0024749C"/>
    <w:rsid w:val="00247751"/>
    <w:rsid w:val="00250415"/>
    <w:rsid w:val="0025069A"/>
    <w:rsid w:val="002509D3"/>
    <w:rsid w:val="00251189"/>
    <w:rsid w:val="00251445"/>
    <w:rsid w:val="00251C15"/>
    <w:rsid w:val="00251D50"/>
    <w:rsid w:val="00252C9E"/>
    <w:rsid w:val="00252D9A"/>
    <w:rsid w:val="00252F43"/>
    <w:rsid w:val="002535A4"/>
    <w:rsid w:val="002535EC"/>
    <w:rsid w:val="002538DB"/>
    <w:rsid w:val="00253939"/>
    <w:rsid w:val="00253E1D"/>
    <w:rsid w:val="00253F38"/>
    <w:rsid w:val="00254195"/>
    <w:rsid w:val="002542BB"/>
    <w:rsid w:val="002543FF"/>
    <w:rsid w:val="0025458B"/>
    <w:rsid w:val="00254A01"/>
    <w:rsid w:val="00254B75"/>
    <w:rsid w:val="00254D90"/>
    <w:rsid w:val="00255018"/>
    <w:rsid w:val="002550CA"/>
    <w:rsid w:val="00255802"/>
    <w:rsid w:val="002559D1"/>
    <w:rsid w:val="00255A01"/>
    <w:rsid w:val="00255E55"/>
    <w:rsid w:val="002560B2"/>
    <w:rsid w:val="002561EF"/>
    <w:rsid w:val="002566A6"/>
    <w:rsid w:val="002572D9"/>
    <w:rsid w:val="0025736D"/>
    <w:rsid w:val="0025764E"/>
    <w:rsid w:val="00257831"/>
    <w:rsid w:val="002579C1"/>
    <w:rsid w:val="00257B6D"/>
    <w:rsid w:val="00257D15"/>
    <w:rsid w:val="00257D8C"/>
    <w:rsid w:val="00257DBC"/>
    <w:rsid w:val="00257E4D"/>
    <w:rsid w:val="0026000B"/>
    <w:rsid w:val="0026038F"/>
    <w:rsid w:val="00260B55"/>
    <w:rsid w:val="00260F7C"/>
    <w:rsid w:val="00261D8B"/>
    <w:rsid w:val="00261DAF"/>
    <w:rsid w:val="00261F70"/>
    <w:rsid w:val="0026219B"/>
    <w:rsid w:val="00262A70"/>
    <w:rsid w:val="00262F28"/>
    <w:rsid w:val="0026318B"/>
    <w:rsid w:val="00263290"/>
    <w:rsid w:val="002633A4"/>
    <w:rsid w:val="00263650"/>
    <w:rsid w:val="002639AF"/>
    <w:rsid w:val="00263C83"/>
    <w:rsid w:val="00263D7D"/>
    <w:rsid w:val="0026403E"/>
    <w:rsid w:val="002644A6"/>
    <w:rsid w:val="00264646"/>
    <w:rsid w:val="00264764"/>
    <w:rsid w:val="002647EE"/>
    <w:rsid w:val="00264A48"/>
    <w:rsid w:val="00264CE5"/>
    <w:rsid w:val="0026597D"/>
    <w:rsid w:val="00265B10"/>
    <w:rsid w:val="00265C07"/>
    <w:rsid w:val="00265CD2"/>
    <w:rsid w:val="00265EE9"/>
    <w:rsid w:val="00265F29"/>
    <w:rsid w:val="00265F34"/>
    <w:rsid w:val="002662E2"/>
    <w:rsid w:val="00266528"/>
    <w:rsid w:val="00266ABB"/>
    <w:rsid w:val="00266B7A"/>
    <w:rsid w:val="00266E6B"/>
    <w:rsid w:val="00266F13"/>
    <w:rsid w:val="00266FB9"/>
    <w:rsid w:val="00267711"/>
    <w:rsid w:val="00267724"/>
    <w:rsid w:val="002679C0"/>
    <w:rsid w:val="002679D8"/>
    <w:rsid w:val="00267BA9"/>
    <w:rsid w:val="0027001B"/>
    <w:rsid w:val="002702C9"/>
    <w:rsid w:val="002705A6"/>
    <w:rsid w:val="00270891"/>
    <w:rsid w:val="00270911"/>
    <w:rsid w:val="00270DBA"/>
    <w:rsid w:val="00270E64"/>
    <w:rsid w:val="00270F34"/>
    <w:rsid w:val="002712A5"/>
    <w:rsid w:val="0027152A"/>
    <w:rsid w:val="002716BF"/>
    <w:rsid w:val="002718A0"/>
    <w:rsid w:val="00271AD9"/>
    <w:rsid w:val="00271CA1"/>
    <w:rsid w:val="00271CF1"/>
    <w:rsid w:val="00271DA9"/>
    <w:rsid w:val="00271E29"/>
    <w:rsid w:val="00272546"/>
    <w:rsid w:val="00272CC8"/>
    <w:rsid w:val="00272D47"/>
    <w:rsid w:val="002734F7"/>
    <w:rsid w:val="0027387C"/>
    <w:rsid w:val="002738F0"/>
    <w:rsid w:val="00273A9D"/>
    <w:rsid w:val="00274046"/>
    <w:rsid w:val="002743D0"/>
    <w:rsid w:val="002746C0"/>
    <w:rsid w:val="0027471B"/>
    <w:rsid w:val="00274AB7"/>
    <w:rsid w:val="00274AC0"/>
    <w:rsid w:val="00274D0E"/>
    <w:rsid w:val="00274F84"/>
    <w:rsid w:val="002750CA"/>
    <w:rsid w:val="00275299"/>
    <w:rsid w:val="002753AF"/>
    <w:rsid w:val="00275F47"/>
    <w:rsid w:val="002760D0"/>
    <w:rsid w:val="00276115"/>
    <w:rsid w:val="002764ED"/>
    <w:rsid w:val="00276707"/>
    <w:rsid w:val="002770CC"/>
    <w:rsid w:val="0027738D"/>
    <w:rsid w:val="00277410"/>
    <w:rsid w:val="002775A5"/>
    <w:rsid w:val="00277A18"/>
    <w:rsid w:val="00277D29"/>
    <w:rsid w:val="00277DE8"/>
    <w:rsid w:val="00277DF0"/>
    <w:rsid w:val="00277FB9"/>
    <w:rsid w:val="002800BF"/>
    <w:rsid w:val="00280221"/>
    <w:rsid w:val="0028022F"/>
    <w:rsid w:val="00280388"/>
    <w:rsid w:val="002805CD"/>
    <w:rsid w:val="00280B05"/>
    <w:rsid w:val="00280D14"/>
    <w:rsid w:val="00280F82"/>
    <w:rsid w:val="0028162D"/>
    <w:rsid w:val="002816EC"/>
    <w:rsid w:val="00281805"/>
    <w:rsid w:val="0028185B"/>
    <w:rsid w:val="00281999"/>
    <w:rsid w:val="00281AC8"/>
    <w:rsid w:val="00281D26"/>
    <w:rsid w:val="00281ED7"/>
    <w:rsid w:val="002821B5"/>
    <w:rsid w:val="0028236B"/>
    <w:rsid w:val="002824CD"/>
    <w:rsid w:val="00282537"/>
    <w:rsid w:val="0028259A"/>
    <w:rsid w:val="00282733"/>
    <w:rsid w:val="00282A11"/>
    <w:rsid w:val="002833B2"/>
    <w:rsid w:val="00283426"/>
    <w:rsid w:val="0028370F"/>
    <w:rsid w:val="002837AB"/>
    <w:rsid w:val="00283FF7"/>
    <w:rsid w:val="002846E1"/>
    <w:rsid w:val="00284745"/>
    <w:rsid w:val="00284910"/>
    <w:rsid w:val="00284C77"/>
    <w:rsid w:val="00284F42"/>
    <w:rsid w:val="00285336"/>
    <w:rsid w:val="002854C2"/>
    <w:rsid w:val="0028558F"/>
    <w:rsid w:val="00285DE4"/>
    <w:rsid w:val="002860CA"/>
    <w:rsid w:val="0028618A"/>
    <w:rsid w:val="002862B5"/>
    <w:rsid w:val="0028663E"/>
    <w:rsid w:val="00287010"/>
    <w:rsid w:val="00287210"/>
    <w:rsid w:val="00287528"/>
    <w:rsid w:val="0028755E"/>
    <w:rsid w:val="00287748"/>
    <w:rsid w:val="00287A48"/>
    <w:rsid w:val="002902D1"/>
    <w:rsid w:val="0029038B"/>
    <w:rsid w:val="002906C2"/>
    <w:rsid w:val="002908E7"/>
    <w:rsid w:val="0029092D"/>
    <w:rsid w:val="00290A08"/>
    <w:rsid w:val="00290CD7"/>
    <w:rsid w:val="00290E11"/>
    <w:rsid w:val="00290FCE"/>
    <w:rsid w:val="002911E6"/>
    <w:rsid w:val="00291372"/>
    <w:rsid w:val="00291554"/>
    <w:rsid w:val="002919AA"/>
    <w:rsid w:val="00291AC8"/>
    <w:rsid w:val="00291B00"/>
    <w:rsid w:val="00291D39"/>
    <w:rsid w:val="00291F09"/>
    <w:rsid w:val="00291F9A"/>
    <w:rsid w:val="00292166"/>
    <w:rsid w:val="00292717"/>
    <w:rsid w:val="00292932"/>
    <w:rsid w:val="00292B59"/>
    <w:rsid w:val="00292F9F"/>
    <w:rsid w:val="00293383"/>
    <w:rsid w:val="002935A5"/>
    <w:rsid w:val="00293A72"/>
    <w:rsid w:val="00293A7D"/>
    <w:rsid w:val="00293EAA"/>
    <w:rsid w:val="00294178"/>
    <w:rsid w:val="0029419C"/>
    <w:rsid w:val="00294681"/>
    <w:rsid w:val="00294C68"/>
    <w:rsid w:val="00294FA8"/>
    <w:rsid w:val="0029519A"/>
    <w:rsid w:val="00295341"/>
    <w:rsid w:val="00295581"/>
    <w:rsid w:val="002957F3"/>
    <w:rsid w:val="00295B6C"/>
    <w:rsid w:val="00296024"/>
    <w:rsid w:val="0029625F"/>
    <w:rsid w:val="002962E5"/>
    <w:rsid w:val="002964BE"/>
    <w:rsid w:val="002965F0"/>
    <w:rsid w:val="0029664A"/>
    <w:rsid w:val="00296D58"/>
    <w:rsid w:val="00296F87"/>
    <w:rsid w:val="00296FFE"/>
    <w:rsid w:val="0029712D"/>
    <w:rsid w:val="00297206"/>
    <w:rsid w:val="0029720E"/>
    <w:rsid w:val="00297865"/>
    <w:rsid w:val="00297B14"/>
    <w:rsid w:val="00297CA1"/>
    <w:rsid w:val="00297E7D"/>
    <w:rsid w:val="002A048D"/>
    <w:rsid w:val="002A0777"/>
    <w:rsid w:val="002A07B0"/>
    <w:rsid w:val="002A0FE6"/>
    <w:rsid w:val="002A11A9"/>
    <w:rsid w:val="002A189A"/>
    <w:rsid w:val="002A199C"/>
    <w:rsid w:val="002A1E1B"/>
    <w:rsid w:val="002A2064"/>
    <w:rsid w:val="002A210F"/>
    <w:rsid w:val="002A2311"/>
    <w:rsid w:val="002A24C0"/>
    <w:rsid w:val="002A2CB0"/>
    <w:rsid w:val="002A2CCE"/>
    <w:rsid w:val="002A3161"/>
    <w:rsid w:val="002A31C6"/>
    <w:rsid w:val="002A336C"/>
    <w:rsid w:val="002A3424"/>
    <w:rsid w:val="002A3DEF"/>
    <w:rsid w:val="002A3FE5"/>
    <w:rsid w:val="002A429C"/>
    <w:rsid w:val="002A44C8"/>
    <w:rsid w:val="002A4583"/>
    <w:rsid w:val="002A4BE0"/>
    <w:rsid w:val="002A4FD2"/>
    <w:rsid w:val="002A51CB"/>
    <w:rsid w:val="002A537C"/>
    <w:rsid w:val="002A541C"/>
    <w:rsid w:val="002A5A4B"/>
    <w:rsid w:val="002A5F9D"/>
    <w:rsid w:val="002A6656"/>
    <w:rsid w:val="002A6AFA"/>
    <w:rsid w:val="002A6C2B"/>
    <w:rsid w:val="002A6C4C"/>
    <w:rsid w:val="002A6CD0"/>
    <w:rsid w:val="002A6D6E"/>
    <w:rsid w:val="002A6FF8"/>
    <w:rsid w:val="002A70FF"/>
    <w:rsid w:val="002A7C13"/>
    <w:rsid w:val="002A7F3B"/>
    <w:rsid w:val="002A7FC4"/>
    <w:rsid w:val="002B0327"/>
    <w:rsid w:val="002B0610"/>
    <w:rsid w:val="002B0663"/>
    <w:rsid w:val="002B0793"/>
    <w:rsid w:val="002B0D04"/>
    <w:rsid w:val="002B0DBC"/>
    <w:rsid w:val="002B0DFA"/>
    <w:rsid w:val="002B0F42"/>
    <w:rsid w:val="002B1149"/>
    <w:rsid w:val="002B155B"/>
    <w:rsid w:val="002B1A61"/>
    <w:rsid w:val="002B1B26"/>
    <w:rsid w:val="002B1CA3"/>
    <w:rsid w:val="002B1D3C"/>
    <w:rsid w:val="002B20FB"/>
    <w:rsid w:val="002B214C"/>
    <w:rsid w:val="002B2196"/>
    <w:rsid w:val="002B22F7"/>
    <w:rsid w:val="002B2339"/>
    <w:rsid w:val="002B2841"/>
    <w:rsid w:val="002B285A"/>
    <w:rsid w:val="002B2DF5"/>
    <w:rsid w:val="002B2E1E"/>
    <w:rsid w:val="002B2F34"/>
    <w:rsid w:val="002B36BB"/>
    <w:rsid w:val="002B3E1E"/>
    <w:rsid w:val="002B437F"/>
    <w:rsid w:val="002B480B"/>
    <w:rsid w:val="002B4DD6"/>
    <w:rsid w:val="002B4E6F"/>
    <w:rsid w:val="002B4F4B"/>
    <w:rsid w:val="002B4F8D"/>
    <w:rsid w:val="002B5481"/>
    <w:rsid w:val="002B54BE"/>
    <w:rsid w:val="002B564C"/>
    <w:rsid w:val="002B587A"/>
    <w:rsid w:val="002B59EB"/>
    <w:rsid w:val="002B5BDF"/>
    <w:rsid w:val="002B5DC1"/>
    <w:rsid w:val="002B605B"/>
    <w:rsid w:val="002B63F4"/>
    <w:rsid w:val="002B692E"/>
    <w:rsid w:val="002B6B2B"/>
    <w:rsid w:val="002B6E82"/>
    <w:rsid w:val="002B6F45"/>
    <w:rsid w:val="002B6F58"/>
    <w:rsid w:val="002B7012"/>
    <w:rsid w:val="002B7363"/>
    <w:rsid w:val="002B73AB"/>
    <w:rsid w:val="002B73BB"/>
    <w:rsid w:val="002B7976"/>
    <w:rsid w:val="002B7ACF"/>
    <w:rsid w:val="002B7D01"/>
    <w:rsid w:val="002B7E78"/>
    <w:rsid w:val="002B7EDB"/>
    <w:rsid w:val="002C04DC"/>
    <w:rsid w:val="002C076A"/>
    <w:rsid w:val="002C0944"/>
    <w:rsid w:val="002C0F00"/>
    <w:rsid w:val="002C0F87"/>
    <w:rsid w:val="002C1285"/>
    <w:rsid w:val="002C17B9"/>
    <w:rsid w:val="002C19E2"/>
    <w:rsid w:val="002C22F4"/>
    <w:rsid w:val="002C25A6"/>
    <w:rsid w:val="002C30F6"/>
    <w:rsid w:val="002C33FE"/>
    <w:rsid w:val="002C345F"/>
    <w:rsid w:val="002C3658"/>
    <w:rsid w:val="002C39CD"/>
    <w:rsid w:val="002C3E19"/>
    <w:rsid w:val="002C3EA4"/>
    <w:rsid w:val="002C3EA8"/>
    <w:rsid w:val="002C405C"/>
    <w:rsid w:val="002C41D4"/>
    <w:rsid w:val="002C4236"/>
    <w:rsid w:val="002C4372"/>
    <w:rsid w:val="002C4440"/>
    <w:rsid w:val="002C4564"/>
    <w:rsid w:val="002C490F"/>
    <w:rsid w:val="002C4B79"/>
    <w:rsid w:val="002C53B4"/>
    <w:rsid w:val="002C5490"/>
    <w:rsid w:val="002C5CFD"/>
    <w:rsid w:val="002C6010"/>
    <w:rsid w:val="002C6685"/>
    <w:rsid w:val="002C6A12"/>
    <w:rsid w:val="002C6A18"/>
    <w:rsid w:val="002C6B60"/>
    <w:rsid w:val="002C6BAB"/>
    <w:rsid w:val="002C6EAE"/>
    <w:rsid w:val="002C786E"/>
    <w:rsid w:val="002C7AA2"/>
    <w:rsid w:val="002C7BD2"/>
    <w:rsid w:val="002D00B7"/>
    <w:rsid w:val="002D02A0"/>
    <w:rsid w:val="002D03C5"/>
    <w:rsid w:val="002D0632"/>
    <w:rsid w:val="002D06E8"/>
    <w:rsid w:val="002D0A62"/>
    <w:rsid w:val="002D0A76"/>
    <w:rsid w:val="002D1440"/>
    <w:rsid w:val="002D14BF"/>
    <w:rsid w:val="002D17DA"/>
    <w:rsid w:val="002D181D"/>
    <w:rsid w:val="002D18CF"/>
    <w:rsid w:val="002D19D9"/>
    <w:rsid w:val="002D1ABE"/>
    <w:rsid w:val="002D1D4F"/>
    <w:rsid w:val="002D1EF7"/>
    <w:rsid w:val="002D2216"/>
    <w:rsid w:val="002D26AB"/>
    <w:rsid w:val="002D2ACF"/>
    <w:rsid w:val="002D34FB"/>
    <w:rsid w:val="002D37A3"/>
    <w:rsid w:val="002D3857"/>
    <w:rsid w:val="002D3A04"/>
    <w:rsid w:val="002D3C5A"/>
    <w:rsid w:val="002D584B"/>
    <w:rsid w:val="002D58FF"/>
    <w:rsid w:val="002D5D2C"/>
    <w:rsid w:val="002D6234"/>
    <w:rsid w:val="002D6D28"/>
    <w:rsid w:val="002D6F52"/>
    <w:rsid w:val="002D6F53"/>
    <w:rsid w:val="002D6F97"/>
    <w:rsid w:val="002D7326"/>
    <w:rsid w:val="002D741E"/>
    <w:rsid w:val="002D75E1"/>
    <w:rsid w:val="002D76CE"/>
    <w:rsid w:val="002D778E"/>
    <w:rsid w:val="002D77FE"/>
    <w:rsid w:val="002D79EF"/>
    <w:rsid w:val="002D7F46"/>
    <w:rsid w:val="002E008B"/>
    <w:rsid w:val="002E01EB"/>
    <w:rsid w:val="002E060B"/>
    <w:rsid w:val="002E06F3"/>
    <w:rsid w:val="002E070A"/>
    <w:rsid w:val="002E08FC"/>
    <w:rsid w:val="002E0A65"/>
    <w:rsid w:val="002E0E54"/>
    <w:rsid w:val="002E10AC"/>
    <w:rsid w:val="002E1229"/>
    <w:rsid w:val="002E14EB"/>
    <w:rsid w:val="002E1737"/>
    <w:rsid w:val="002E179D"/>
    <w:rsid w:val="002E237C"/>
    <w:rsid w:val="002E23F1"/>
    <w:rsid w:val="002E2B84"/>
    <w:rsid w:val="002E2B99"/>
    <w:rsid w:val="002E2F72"/>
    <w:rsid w:val="002E3096"/>
    <w:rsid w:val="002E312D"/>
    <w:rsid w:val="002E346F"/>
    <w:rsid w:val="002E395B"/>
    <w:rsid w:val="002E3AA4"/>
    <w:rsid w:val="002E3FB7"/>
    <w:rsid w:val="002E42A4"/>
    <w:rsid w:val="002E43A4"/>
    <w:rsid w:val="002E48F7"/>
    <w:rsid w:val="002E49E1"/>
    <w:rsid w:val="002E4F77"/>
    <w:rsid w:val="002E522C"/>
    <w:rsid w:val="002E5322"/>
    <w:rsid w:val="002E5382"/>
    <w:rsid w:val="002E5399"/>
    <w:rsid w:val="002E5550"/>
    <w:rsid w:val="002E5583"/>
    <w:rsid w:val="002E5752"/>
    <w:rsid w:val="002E59B5"/>
    <w:rsid w:val="002E631B"/>
    <w:rsid w:val="002E6E4D"/>
    <w:rsid w:val="002E71FF"/>
    <w:rsid w:val="002E79D3"/>
    <w:rsid w:val="002E7A52"/>
    <w:rsid w:val="002F0120"/>
    <w:rsid w:val="002F0F3C"/>
    <w:rsid w:val="002F183D"/>
    <w:rsid w:val="002F1B19"/>
    <w:rsid w:val="002F2707"/>
    <w:rsid w:val="002F29B6"/>
    <w:rsid w:val="002F2D0F"/>
    <w:rsid w:val="002F2E37"/>
    <w:rsid w:val="002F314F"/>
    <w:rsid w:val="002F33DF"/>
    <w:rsid w:val="002F3705"/>
    <w:rsid w:val="002F3A53"/>
    <w:rsid w:val="002F3EA7"/>
    <w:rsid w:val="002F4185"/>
    <w:rsid w:val="002F41CA"/>
    <w:rsid w:val="002F4822"/>
    <w:rsid w:val="002F4846"/>
    <w:rsid w:val="002F4891"/>
    <w:rsid w:val="002F4C4B"/>
    <w:rsid w:val="002F4E5F"/>
    <w:rsid w:val="002F4E72"/>
    <w:rsid w:val="002F4F30"/>
    <w:rsid w:val="002F5153"/>
    <w:rsid w:val="002F526B"/>
    <w:rsid w:val="002F5450"/>
    <w:rsid w:val="002F54BB"/>
    <w:rsid w:val="002F560D"/>
    <w:rsid w:val="002F6968"/>
    <w:rsid w:val="002F6B6F"/>
    <w:rsid w:val="002F71DF"/>
    <w:rsid w:val="002F7547"/>
    <w:rsid w:val="002F7DC6"/>
    <w:rsid w:val="0030003B"/>
    <w:rsid w:val="00300193"/>
    <w:rsid w:val="003001F8"/>
    <w:rsid w:val="00300227"/>
    <w:rsid w:val="003002A6"/>
    <w:rsid w:val="003003AF"/>
    <w:rsid w:val="003003DE"/>
    <w:rsid w:val="00300436"/>
    <w:rsid w:val="003004BE"/>
    <w:rsid w:val="003008B2"/>
    <w:rsid w:val="00300C84"/>
    <w:rsid w:val="00300E0E"/>
    <w:rsid w:val="00300E1D"/>
    <w:rsid w:val="00300EF4"/>
    <w:rsid w:val="00301031"/>
    <w:rsid w:val="00301823"/>
    <w:rsid w:val="003018AD"/>
    <w:rsid w:val="00301DB3"/>
    <w:rsid w:val="00302176"/>
    <w:rsid w:val="0030220F"/>
    <w:rsid w:val="0030257B"/>
    <w:rsid w:val="003025C2"/>
    <w:rsid w:val="003026EA"/>
    <w:rsid w:val="003026F2"/>
    <w:rsid w:val="00302728"/>
    <w:rsid w:val="003028E9"/>
    <w:rsid w:val="00302B65"/>
    <w:rsid w:val="00302DA5"/>
    <w:rsid w:val="00302F2E"/>
    <w:rsid w:val="00303268"/>
    <w:rsid w:val="003035EE"/>
    <w:rsid w:val="00303760"/>
    <w:rsid w:val="00303B47"/>
    <w:rsid w:val="00303F1F"/>
    <w:rsid w:val="00303F5C"/>
    <w:rsid w:val="00303FA0"/>
    <w:rsid w:val="0030401D"/>
    <w:rsid w:val="00304274"/>
    <w:rsid w:val="00304920"/>
    <w:rsid w:val="00304A54"/>
    <w:rsid w:val="00304C18"/>
    <w:rsid w:val="00304DB5"/>
    <w:rsid w:val="00304DEA"/>
    <w:rsid w:val="00305617"/>
    <w:rsid w:val="00305675"/>
    <w:rsid w:val="00305C65"/>
    <w:rsid w:val="003060C9"/>
    <w:rsid w:val="003061E9"/>
    <w:rsid w:val="00306B00"/>
    <w:rsid w:val="00306D10"/>
    <w:rsid w:val="003073EC"/>
    <w:rsid w:val="00307578"/>
    <w:rsid w:val="00307896"/>
    <w:rsid w:val="00307910"/>
    <w:rsid w:val="003079BE"/>
    <w:rsid w:val="00307BEF"/>
    <w:rsid w:val="00307CB5"/>
    <w:rsid w:val="00307ECC"/>
    <w:rsid w:val="00310482"/>
    <w:rsid w:val="003105FF"/>
    <w:rsid w:val="003106B7"/>
    <w:rsid w:val="003106BA"/>
    <w:rsid w:val="003108E0"/>
    <w:rsid w:val="003109F0"/>
    <w:rsid w:val="00310E71"/>
    <w:rsid w:val="00311471"/>
    <w:rsid w:val="0031168F"/>
    <w:rsid w:val="003117B2"/>
    <w:rsid w:val="00311B11"/>
    <w:rsid w:val="00311CDA"/>
    <w:rsid w:val="00311D68"/>
    <w:rsid w:val="003125F9"/>
    <w:rsid w:val="00312877"/>
    <w:rsid w:val="003128D1"/>
    <w:rsid w:val="00312AFD"/>
    <w:rsid w:val="00312E79"/>
    <w:rsid w:val="00312F9D"/>
    <w:rsid w:val="0031373A"/>
    <w:rsid w:val="00313AE0"/>
    <w:rsid w:val="0031436F"/>
    <w:rsid w:val="00314493"/>
    <w:rsid w:val="00314955"/>
    <w:rsid w:val="00314AC5"/>
    <w:rsid w:val="00314F70"/>
    <w:rsid w:val="0031521C"/>
    <w:rsid w:val="00315680"/>
    <w:rsid w:val="003156D1"/>
    <w:rsid w:val="00315BAE"/>
    <w:rsid w:val="003161AD"/>
    <w:rsid w:val="00316397"/>
    <w:rsid w:val="003163FF"/>
    <w:rsid w:val="003166BA"/>
    <w:rsid w:val="003168B3"/>
    <w:rsid w:val="00316BEF"/>
    <w:rsid w:val="0031727D"/>
    <w:rsid w:val="00317453"/>
    <w:rsid w:val="003175B9"/>
    <w:rsid w:val="003175F5"/>
    <w:rsid w:val="003176FA"/>
    <w:rsid w:val="00317F46"/>
    <w:rsid w:val="0032042C"/>
    <w:rsid w:val="003209B9"/>
    <w:rsid w:val="00320D1C"/>
    <w:rsid w:val="00320FD4"/>
    <w:rsid w:val="00321278"/>
    <w:rsid w:val="0032179D"/>
    <w:rsid w:val="003217ED"/>
    <w:rsid w:val="00321DC0"/>
    <w:rsid w:val="003225D5"/>
    <w:rsid w:val="00322722"/>
    <w:rsid w:val="00322C2E"/>
    <w:rsid w:val="00323804"/>
    <w:rsid w:val="00323BBA"/>
    <w:rsid w:val="00323CB6"/>
    <w:rsid w:val="00323ED9"/>
    <w:rsid w:val="0032435C"/>
    <w:rsid w:val="00324445"/>
    <w:rsid w:val="00324501"/>
    <w:rsid w:val="00324AFC"/>
    <w:rsid w:val="00324E98"/>
    <w:rsid w:val="00325098"/>
    <w:rsid w:val="0032516C"/>
    <w:rsid w:val="00325726"/>
    <w:rsid w:val="00325C1A"/>
    <w:rsid w:val="00325CF7"/>
    <w:rsid w:val="00325FCB"/>
    <w:rsid w:val="00326097"/>
    <w:rsid w:val="003262A6"/>
    <w:rsid w:val="003265E9"/>
    <w:rsid w:val="003267AA"/>
    <w:rsid w:val="003267EB"/>
    <w:rsid w:val="00326DE2"/>
    <w:rsid w:val="00326E4A"/>
    <w:rsid w:val="0032730B"/>
    <w:rsid w:val="003275D8"/>
    <w:rsid w:val="00327CD3"/>
    <w:rsid w:val="00327DB1"/>
    <w:rsid w:val="003305C7"/>
    <w:rsid w:val="00330C0F"/>
    <w:rsid w:val="00330CE2"/>
    <w:rsid w:val="00330D24"/>
    <w:rsid w:val="00331465"/>
    <w:rsid w:val="00331516"/>
    <w:rsid w:val="003316E3"/>
    <w:rsid w:val="003316FE"/>
    <w:rsid w:val="00331BBF"/>
    <w:rsid w:val="00331FF7"/>
    <w:rsid w:val="00332369"/>
    <w:rsid w:val="00332729"/>
    <w:rsid w:val="00332F7A"/>
    <w:rsid w:val="0033333F"/>
    <w:rsid w:val="00333455"/>
    <w:rsid w:val="00333580"/>
    <w:rsid w:val="00333842"/>
    <w:rsid w:val="00333CC4"/>
    <w:rsid w:val="00333E1B"/>
    <w:rsid w:val="0033440C"/>
    <w:rsid w:val="003346CD"/>
    <w:rsid w:val="00334BCB"/>
    <w:rsid w:val="00334F4A"/>
    <w:rsid w:val="00335398"/>
    <w:rsid w:val="0033545E"/>
    <w:rsid w:val="003355FF"/>
    <w:rsid w:val="0033582C"/>
    <w:rsid w:val="00335A2C"/>
    <w:rsid w:val="00335B3F"/>
    <w:rsid w:val="003361D0"/>
    <w:rsid w:val="003366E2"/>
    <w:rsid w:val="00336950"/>
    <w:rsid w:val="00336A69"/>
    <w:rsid w:val="00336B65"/>
    <w:rsid w:val="00336F77"/>
    <w:rsid w:val="003378FE"/>
    <w:rsid w:val="00337B7D"/>
    <w:rsid w:val="00337BD2"/>
    <w:rsid w:val="00337DCE"/>
    <w:rsid w:val="0034007E"/>
    <w:rsid w:val="0034008E"/>
    <w:rsid w:val="003401D6"/>
    <w:rsid w:val="0034031D"/>
    <w:rsid w:val="00340834"/>
    <w:rsid w:val="00340871"/>
    <w:rsid w:val="0034096E"/>
    <w:rsid w:val="003409AD"/>
    <w:rsid w:val="00340CD3"/>
    <w:rsid w:val="00340E63"/>
    <w:rsid w:val="00341095"/>
    <w:rsid w:val="003414BA"/>
    <w:rsid w:val="003416BF"/>
    <w:rsid w:val="0034180D"/>
    <w:rsid w:val="00341D25"/>
    <w:rsid w:val="003421F3"/>
    <w:rsid w:val="003422FF"/>
    <w:rsid w:val="003425F1"/>
    <w:rsid w:val="00342E0E"/>
    <w:rsid w:val="00343BD2"/>
    <w:rsid w:val="00343DB4"/>
    <w:rsid w:val="00343EC9"/>
    <w:rsid w:val="00343F2B"/>
    <w:rsid w:val="00344869"/>
    <w:rsid w:val="00344B65"/>
    <w:rsid w:val="00344CB1"/>
    <w:rsid w:val="00344DE1"/>
    <w:rsid w:val="0034570C"/>
    <w:rsid w:val="00345831"/>
    <w:rsid w:val="00345A39"/>
    <w:rsid w:val="00345AA9"/>
    <w:rsid w:val="00345AF2"/>
    <w:rsid w:val="003461FC"/>
    <w:rsid w:val="00346321"/>
    <w:rsid w:val="003468E4"/>
    <w:rsid w:val="0034758A"/>
    <w:rsid w:val="00347E57"/>
    <w:rsid w:val="00347F06"/>
    <w:rsid w:val="00347FC1"/>
    <w:rsid w:val="00350204"/>
    <w:rsid w:val="0035026B"/>
    <w:rsid w:val="00350509"/>
    <w:rsid w:val="003506B1"/>
    <w:rsid w:val="00351038"/>
    <w:rsid w:val="0035114C"/>
    <w:rsid w:val="00351406"/>
    <w:rsid w:val="00351769"/>
    <w:rsid w:val="00351B7C"/>
    <w:rsid w:val="00351E53"/>
    <w:rsid w:val="00351F35"/>
    <w:rsid w:val="003524BB"/>
    <w:rsid w:val="0035263B"/>
    <w:rsid w:val="00352A3D"/>
    <w:rsid w:val="00353013"/>
    <w:rsid w:val="0035324B"/>
    <w:rsid w:val="003532DA"/>
    <w:rsid w:val="003532E4"/>
    <w:rsid w:val="00353330"/>
    <w:rsid w:val="00353344"/>
    <w:rsid w:val="00353460"/>
    <w:rsid w:val="0035363C"/>
    <w:rsid w:val="003537E7"/>
    <w:rsid w:val="00353D4F"/>
    <w:rsid w:val="00353D78"/>
    <w:rsid w:val="00354876"/>
    <w:rsid w:val="003548B0"/>
    <w:rsid w:val="00354C49"/>
    <w:rsid w:val="00354CC8"/>
    <w:rsid w:val="00354CD8"/>
    <w:rsid w:val="0035512C"/>
    <w:rsid w:val="00355408"/>
    <w:rsid w:val="0035574A"/>
    <w:rsid w:val="00355750"/>
    <w:rsid w:val="00355829"/>
    <w:rsid w:val="00355C39"/>
    <w:rsid w:val="00355CC1"/>
    <w:rsid w:val="00355CE6"/>
    <w:rsid w:val="00355E68"/>
    <w:rsid w:val="0035610A"/>
    <w:rsid w:val="003564C4"/>
    <w:rsid w:val="003567CE"/>
    <w:rsid w:val="00356980"/>
    <w:rsid w:val="00357541"/>
    <w:rsid w:val="003600A8"/>
    <w:rsid w:val="00360651"/>
    <w:rsid w:val="003609DE"/>
    <w:rsid w:val="00360AE9"/>
    <w:rsid w:val="0036114F"/>
    <w:rsid w:val="003613F2"/>
    <w:rsid w:val="00361D83"/>
    <w:rsid w:val="0036205C"/>
    <w:rsid w:val="003622F1"/>
    <w:rsid w:val="003622FE"/>
    <w:rsid w:val="00362801"/>
    <w:rsid w:val="00362A53"/>
    <w:rsid w:val="0036310D"/>
    <w:rsid w:val="003631FF"/>
    <w:rsid w:val="00363306"/>
    <w:rsid w:val="003633D9"/>
    <w:rsid w:val="0036357F"/>
    <w:rsid w:val="003636E8"/>
    <w:rsid w:val="00363AF5"/>
    <w:rsid w:val="00363B26"/>
    <w:rsid w:val="00363C18"/>
    <w:rsid w:val="00364020"/>
    <w:rsid w:val="0036406B"/>
    <w:rsid w:val="0036411D"/>
    <w:rsid w:val="00364A43"/>
    <w:rsid w:val="00364ACD"/>
    <w:rsid w:val="00364B8C"/>
    <w:rsid w:val="00364E00"/>
    <w:rsid w:val="00364E87"/>
    <w:rsid w:val="003655F7"/>
    <w:rsid w:val="003656E3"/>
    <w:rsid w:val="0036573B"/>
    <w:rsid w:val="00365F54"/>
    <w:rsid w:val="00366003"/>
    <w:rsid w:val="0036600B"/>
    <w:rsid w:val="003660A8"/>
    <w:rsid w:val="00366101"/>
    <w:rsid w:val="003661B5"/>
    <w:rsid w:val="0036651D"/>
    <w:rsid w:val="003666C7"/>
    <w:rsid w:val="00366757"/>
    <w:rsid w:val="0036686B"/>
    <w:rsid w:val="00366950"/>
    <w:rsid w:val="00366CCD"/>
    <w:rsid w:val="00366CEB"/>
    <w:rsid w:val="00366E8A"/>
    <w:rsid w:val="00366FDE"/>
    <w:rsid w:val="00367002"/>
    <w:rsid w:val="003674D3"/>
    <w:rsid w:val="00367AA9"/>
    <w:rsid w:val="00367E98"/>
    <w:rsid w:val="00370155"/>
    <w:rsid w:val="00370999"/>
    <w:rsid w:val="00370DE7"/>
    <w:rsid w:val="00370E9E"/>
    <w:rsid w:val="00371213"/>
    <w:rsid w:val="00371401"/>
    <w:rsid w:val="003714CD"/>
    <w:rsid w:val="00371AFF"/>
    <w:rsid w:val="00371D13"/>
    <w:rsid w:val="00372043"/>
    <w:rsid w:val="0037232E"/>
    <w:rsid w:val="0037239B"/>
    <w:rsid w:val="00372594"/>
    <w:rsid w:val="00372596"/>
    <w:rsid w:val="00372D3C"/>
    <w:rsid w:val="00372F65"/>
    <w:rsid w:val="00372FC6"/>
    <w:rsid w:val="003732E9"/>
    <w:rsid w:val="00373399"/>
    <w:rsid w:val="00373C3D"/>
    <w:rsid w:val="00373CF9"/>
    <w:rsid w:val="00373D37"/>
    <w:rsid w:val="00373EA1"/>
    <w:rsid w:val="00374231"/>
    <w:rsid w:val="0037469E"/>
    <w:rsid w:val="003747C6"/>
    <w:rsid w:val="00374A01"/>
    <w:rsid w:val="00374D3C"/>
    <w:rsid w:val="00374DE1"/>
    <w:rsid w:val="00374E16"/>
    <w:rsid w:val="00374FC2"/>
    <w:rsid w:val="003754D0"/>
    <w:rsid w:val="003757CB"/>
    <w:rsid w:val="0037580A"/>
    <w:rsid w:val="0037615C"/>
    <w:rsid w:val="00376346"/>
    <w:rsid w:val="00376414"/>
    <w:rsid w:val="003767D1"/>
    <w:rsid w:val="00376AB0"/>
    <w:rsid w:val="00376ADC"/>
    <w:rsid w:val="00376AF5"/>
    <w:rsid w:val="00376FD3"/>
    <w:rsid w:val="003771AB"/>
    <w:rsid w:val="0037729E"/>
    <w:rsid w:val="0037736A"/>
    <w:rsid w:val="0037773A"/>
    <w:rsid w:val="00377A16"/>
    <w:rsid w:val="00377EB5"/>
    <w:rsid w:val="0038004D"/>
    <w:rsid w:val="003808FB"/>
    <w:rsid w:val="0038098C"/>
    <w:rsid w:val="0038131F"/>
    <w:rsid w:val="003814EA"/>
    <w:rsid w:val="00381849"/>
    <w:rsid w:val="003819A7"/>
    <w:rsid w:val="00381C61"/>
    <w:rsid w:val="00381D8C"/>
    <w:rsid w:val="00381ECD"/>
    <w:rsid w:val="0038240B"/>
    <w:rsid w:val="0038249A"/>
    <w:rsid w:val="00382584"/>
    <w:rsid w:val="003825CE"/>
    <w:rsid w:val="0038270C"/>
    <w:rsid w:val="003829A7"/>
    <w:rsid w:val="003829DF"/>
    <w:rsid w:val="00383107"/>
    <w:rsid w:val="003831C5"/>
    <w:rsid w:val="00383347"/>
    <w:rsid w:val="003836B8"/>
    <w:rsid w:val="003837E4"/>
    <w:rsid w:val="00383DB3"/>
    <w:rsid w:val="003840EC"/>
    <w:rsid w:val="003842F3"/>
    <w:rsid w:val="00384D1F"/>
    <w:rsid w:val="00385115"/>
    <w:rsid w:val="003854F3"/>
    <w:rsid w:val="00385712"/>
    <w:rsid w:val="003857D1"/>
    <w:rsid w:val="00385A4E"/>
    <w:rsid w:val="003866DF"/>
    <w:rsid w:val="003869BA"/>
    <w:rsid w:val="0038709F"/>
    <w:rsid w:val="00387234"/>
    <w:rsid w:val="003876BA"/>
    <w:rsid w:val="003876FA"/>
    <w:rsid w:val="00387728"/>
    <w:rsid w:val="0038775A"/>
    <w:rsid w:val="00387873"/>
    <w:rsid w:val="003878E0"/>
    <w:rsid w:val="003878F8"/>
    <w:rsid w:val="003879B7"/>
    <w:rsid w:val="00387C94"/>
    <w:rsid w:val="00387F00"/>
    <w:rsid w:val="003902A8"/>
    <w:rsid w:val="003902AA"/>
    <w:rsid w:val="003904B5"/>
    <w:rsid w:val="003908FB"/>
    <w:rsid w:val="0039110F"/>
    <w:rsid w:val="00391533"/>
    <w:rsid w:val="00391B74"/>
    <w:rsid w:val="00392ED8"/>
    <w:rsid w:val="00393009"/>
    <w:rsid w:val="0039314E"/>
    <w:rsid w:val="00393346"/>
    <w:rsid w:val="00393466"/>
    <w:rsid w:val="00393930"/>
    <w:rsid w:val="00393B43"/>
    <w:rsid w:val="00393E7B"/>
    <w:rsid w:val="00394072"/>
    <w:rsid w:val="00394410"/>
    <w:rsid w:val="00394589"/>
    <w:rsid w:val="0039486B"/>
    <w:rsid w:val="00394B35"/>
    <w:rsid w:val="00394C52"/>
    <w:rsid w:val="003950B5"/>
    <w:rsid w:val="003951DB"/>
    <w:rsid w:val="00395498"/>
    <w:rsid w:val="00395748"/>
    <w:rsid w:val="003958C8"/>
    <w:rsid w:val="00395A10"/>
    <w:rsid w:val="003962A2"/>
    <w:rsid w:val="003962D9"/>
    <w:rsid w:val="00396677"/>
    <w:rsid w:val="00396EA1"/>
    <w:rsid w:val="0039757A"/>
    <w:rsid w:val="00397872"/>
    <w:rsid w:val="003978C7"/>
    <w:rsid w:val="003A0226"/>
    <w:rsid w:val="003A0406"/>
    <w:rsid w:val="003A043F"/>
    <w:rsid w:val="003A0539"/>
    <w:rsid w:val="003A067A"/>
    <w:rsid w:val="003A0735"/>
    <w:rsid w:val="003A0917"/>
    <w:rsid w:val="003A09BF"/>
    <w:rsid w:val="003A0A91"/>
    <w:rsid w:val="003A0BF1"/>
    <w:rsid w:val="003A0ED9"/>
    <w:rsid w:val="003A17FB"/>
    <w:rsid w:val="003A1973"/>
    <w:rsid w:val="003A1AE5"/>
    <w:rsid w:val="003A1B25"/>
    <w:rsid w:val="003A1D4C"/>
    <w:rsid w:val="003A1F6F"/>
    <w:rsid w:val="003A207F"/>
    <w:rsid w:val="003A229C"/>
    <w:rsid w:val="003A25FD"/>
    <w:rsid w:val="003A2861"/>
    <w:rsid w:val="003A2E2C"/>
    <w:rsid w:val="003A3453"/>
    <w:rsid w:val="003A3915"/>
    <w:rsid w:val="003A3A53"/>
    <w:rsid w:val="003A3EC6"/>
    <w:rsid w:val="003A40AC"/>
    <w:rsid w:val="003A412D"/>
    <w:rsid w:val="003A4610"/>
    <w:rsid w:val="003A46DD"/>
    <w:rsid w:val="003A4C0C"/>
    <w:rsid w:val="003A4C37"/>
    <w:rsid w:val="003A51B6"/>
    <w:rsid w:val="003A5374"/>
    <w:rsid w:val="003A5391"/>
    <w:rsid w:val="003A5470"/>
    <w:rsid w:val="003A547B"/>
    <w:rsid w:val="003A561C"/>
    <w:rsid w:val="003A571C"/>
    <w:rsid w:val="003A5832"/>
    <w:rsid w:val="003A595F"/>
    <w:rsid w:val="003A5C69"/>
    <w:rsid w:val="003A5D67"/>
    <w:rsid w:val="003A5E7B"/>
    <w:rsid w:val="003A6768"/>
    <w:rsid w:val="003A67A9"/>
    <w:rsid w:val="003A6AD5"/>
    <w:rsid w:val="003A6F6F"/>
    <w:rsid w:val="003A7081"/>
    <w:rsid w:val="003A73C3"/>
    <w:rsid w:val="003A75DF"/>
    <w:rsid w:val="003A773E"/>
    <w:rsid w:val="003A77CF"/>
    <w:rsid w:val="003A7969"/>
    <w:rsid w:val="003A7BC9"/>
    <w:rsid w:val="003A7E4D"/>
    <w:rsid w:val="003A7EE2"/>
    <w:rsid w:val="003B00EF"/>
    <w:rsid w:val="003B0537"/>
    <w:rsid w:val="003B0716"/>
    <w:rsid w:val="003B08AA"/>
    <w:rsid w:val="003B0D71"/>
    <w:rsid w:val="003B0DD8"/>
    <w:rsid w:val="003B0F26"/>
    <w:rsid w:val="003B11E5"/>
    <w:rsid w:val="003B1555"/>
    <w:rsid w:val="003B16A6"/>
    <w:rsid w:val="003B1B9F"/>
    <w:rsid w:val="003B1ECD"/>
    <w:rsid w:val="003B1F35"/>
    <w:rsid w:val="003B20CA"/>
    <w:rsid w:val="003B20D4"/>
    <w:rsid w:val="003B24F0"/>
    <w:rsid w:val="003B28FF"/>
    <w:rsid w:val="003B2AE5"/>
    <w:rsid w:val="003B2B5E"/>
    <w:rsid w:val="003B2D3A"/>
    <w:rsid w:val="003B2F3F"/>
    <w:rsid w:val="003B302C"/>
    <w:rsid w:val="003B33E6"/>
    <w:rsid w:val="003B351E"/>
    <w:rsid w:val="003B3ACB"/>
    <w:rsid w:val="003B4032"/>
    <w:rsid w:val="003B40CF"/>
    <w:rsid w:val="003B4240"/>
    <w:rsid w:val="003B4295"/>
    <w:rsid w:val="003B49E8"/>
    <w:rsid w:val="003B4F1F"/>
    <w:rsid w:val="003B5CE6"/>
    <w:rsid w:val="003B5F56"/>
    <w:rsid w:val="003B650C"/>
    <w:rsid w:val="003B67B1"/>
    <w:rsid w:val="003B6F38"/>
    <w:rsid w:val="003B71EF"/>
    <w:rsid w:val="003B734D"/>
    <w:rsid w:val="003B763E"/>
    <w:rsid w:val="003B77B0"/>
    <w:rsid w:val="003B7A42"/>
    <w:rsid w:val="003C026C"/>
    <w:rsid w:val="003C04F7"/>
    <w:rsid w:val="003C0822"/>
    <w:rsid w:val="003C08D1"/>
    <w:rsid w:val="003C0AF5"/>
    <w:rsid w:val="003C0BB6"/>
    <w:rsid w:val="003C13CA"/>
    <w:rsid w:val="003C1B47"/>
    <w:rsid w:val="003C1D8A"/>
    <w:rsid w:val="003C1DE1"/>
    <w:rsid w:val="003C1F8B"/>
    <w:rsid w:val="003C21A9"/>
    <w:rsid w:val="003C2B1A"/>
    <w:rsid w:val="003C2C71"/>
    <w:rsid w:val="003C2D06"/>
    <w:rsid w:val="003C46F2"/>
    <w:rsid w:val="003C4B70"/>
    <w:rsid w:val="003C4E22"/>
    <w:rsid w:val="003C4F2F"/>
    <w:rsid w:val="003C50D9"/>
    <w:rsid w:val="003C55D0"/>
    <w:rsid w:val="003C5998"/>
    <w:rsid w:val="003C5AB8"/>
    <w:rsid w:val="003C6063"/>
    <w:rsid w:val="003C64B8"/>
    <w:rsid w:val="003C6737"/>
    <w:rsid w:val="003C67E2"/>
    <w:rsid w:val="003C6849"/>
    <w:rsid w:val="003C6B9E"/>
    <w:rsid w:val="003C6BCC"/>
    <w:rsid w:val="003C7029"/>
    <w:rsid w:val="003C727C"/>
    <w:rsid w:val="003C73E4"/>
    <w:rsid w:val="003C7770"/>
    <w:rsid w:val="003C7843"/>
    <w:rsid w:val="003C79D3"/>
    <w:rsid w:val="003C7C8E"/>
    <w:rsid w:val="003C7F59"/>
    <w:rsid w:val="003D00C0"/>
    <w:rsid w:val="003D05B2"/>
    <w:rsid w:val="003D0F4F"/>
    <w:rsid w:val="003D1304"/>
    <w:rsid w:val="003D1367"/>
    <w:rsid w:val="003D13E6"/>
    <w:rsid w:val="003D143D"/>
    <w:rsid w:val="003D14A1"/>
    <w:rsid w:val="003D160D"/>
    <w:rsid w:val="003D167F"/>
    <w:rsid w:val="003D1B0F"/>
    <w:rsid w:val="003D1CC0"/>
    <w:rsid w:val="003D21BE"/>
    <w:rsid w:val="003D21FF"/>
    <w:rsid w:val="003D243B"/>
    <w:rsid w:val="003D27C1"/>
    <w:rsid w:val="003D2946"/>
    <w:rsid w:val="003D29E6"/>
    <w:rsid w:val="003D2A18"/>
    <w:rsid w:val="003D305E"/>
    <w:rsid w:val="003D3198"/>
    <w:rsid w:val="003D37B2"/>
    <w:rsid w:val="003D37E8"/>
    <w:rsid w:val="003D39CB"/>
    <w:rsid w:val="003D3A78"/>
    <w:rsid w:val="003D3BFE"/>
    <w:rsid w:val="003D42DC"/>
    <w:rsid w:val="003D4352"/>
    <w:rsid w:val="003D47F1"/>
    <w:rsid w:val="003D4CEE"/>
    <w:rsid w:val="003D4D8E"/>
    <w:rsid w:val="003D5116"/>
    <w:rsid w:val="003D523F"/>
    <w:rsid w:val="003D52A4"/>
    <w:rsid w:val="003D5CC2"/>
    <w:rsid w:val="003D6057"/>
    <w:rsid w:val="003D6106"/>
    <w:rsid w:val="003D63F7"/>
    <w:rsid w:val="003D6663"/>
    <w:rsid w:val="003D68E2"/>
    <w:rsid w:val="003D69C6"/>
    <w:rsid w:val="003D6A54"/>
    <w:rsid w:val="003D6CDB"/>
    <w:rsid w:val="003D6D7A"/>
    <w:rsid w:val="003D71A0"/>
    <w:rsid w:val="003D7595"/>
    <w:rsid w:val="003D77BC"/>
    <w:rsid w:val="003D7ABA"/>
    <w:rsid w:val="003D7C40"/>
    <w:rsid w:val="003D7D1B"/>
    <w:rsid w:val="003D7F4B"/>
    <w:rsid w:val="003D7FB2"/>
    <w:rsid w:val="003D7FB4"/>
    <w:rsid w:val="003E0407"/>
    <w:rsid w:val="003E0699"/>
    <w:rsid w:val="003E0ADB"/>
    <w:rsid w:val="003E0BC2"/>
    <w:rsid w:val="003E0C10"/>
    <w:rsid w:val="003E148E"/>
    <w:rsid w:val="003E15DA"/>
    <w:rsid w:val="003E1AAC"/>
    <w:rsid w:val="003E1F7F"/>
    <w:rsid w:val="003E207C"/>
    <w:rsid w:val="003E2451"/>
    <w:rsid w:val="003E2611"/>
    <w:rsid w:val="003E28F1"/>
    <w:rsid w:val="003E2A36"/>
    <w:rsid w:val="003E30AE"/>
    <w:rsid w:val="003E30E7"/>
    <w:rsid w:val="003E3144"/>
    <w:rsid w:val="003E31AC"/>
    <w:rsid w:val="003E34E5"/>
    <w:rsid w:val="003E381C"/>
    <w:rsid w:val="003E382D"/>
    <w:rsid w:val="003E3B91"/>
    <w:rsid w:val="003E3CC8"/>
    <w:rsid w:val="003E3E33"/>
    <w:rsid w:val="003E404D"/>
    <w:rsid w:val="003E41DB"/>
    <w:rsid w:val="003E4641"/>
    <w:rsid w:val="003E4A32"/>
    <w:rsid w:val="003E4BBF"/>
    <w:rsid w:val="003E5275"/>
    <w:rsid w:val="003E5351"/>
    <w:rsid w:val="003E53FE"/>
    <w:rsid w:val="003E54E3"/>
    <w:rsid w:val="003E5A41"/>
    <w:rsid w:val="003E5E87"/>
    <w:rsid w:val="003E5EC3"/>
    <w:rsid w:val="003E60AC"/>
    <w:rsid w:val="003E6390"/>
    <w:rsid w:val="003E660C"/>
    <w:rsid w:val="003E6903"/>
    <w:rsid w:val="003E6A46"/>
    <w:rsid w:val="003E6CCF"/>
    <w:rsid w:val="003E70A0"/>
    <w:rsid w:val="003E7423"/>
    <w:rsid w:val="003E7CDC"/>
    <w:rsid w:val="003E7FB1"/>
    <w:rsid w:val="003F00F2"/>
    <w:rsid w:val="003F095B"/>
    <w:rsid w:val="003F0D54"/>
    <w:rsid w:val="003F15E8"/>
    <w:rsid w:val="003F1BB3"/>
    <w:rsid w:val="003F1BCE"/>
    <w:rsid w:val="003F1C1F"/>
    <w:rsid w:val="003F1E7D"/>
    <w:rsid w:val="003F1F77"/>
    <w:rsid w:val="003F2165"/>
    <w:rsid w:val="003F236D"/>
    <w:rsid w:val="003F2663"/>
    <w:rsid w:val="003F2714"/>
    <w:rsid w:val="003F2AA6"/>
    <w:rsid w:val="003F32D8"/>
    <w:rsid w:val="003F3345"/>
    <w:rsid w:val="003F3987"/>
    <w:rsid w:val="003F3A82"/>
    <w:rsid w:val="003F3E40"/>
    <w:rsid w:val="003F4276"/>
    <w:rsid w:val="003F5649"/>
    <w:rsid w:val="003F5669"/>
    <w:rsid w:val="003F574D"/>
    <w:rsid w:val="003F5A14"/>
    <w:rsid w:val="003F5F3D"/>
    <w:rsid w:val="003F60A4"/>
    <w:rsid w:val="003F6113"/>
    <w:rsid w:val="003F64F2"/>
    <w:rsid w:val="003F667A"/>
    <w:rsid w:val="003F6996"/>
    <w:rsid w:val="003F6B30"/>
    <w:rsid w:val="003F6EB9"/>
    <w:rsid w:val="003F6EE8"/>
    <w:rsid w:val="003F7262"/>
    <w:rsid w:val="003F78CE"/>
    <w:rsid w:val="003F7A9E"/>
    <w:rsid w:val="003F7BA2"/>
    <w:rsid w:val="00400060"/>
    <w:rsid w:val="004008DF"/>
    <w:rsid w:val="00400B2C"/>
    <w:rsid w:val="00400DCB"/>
    <w:rsid w:val="0040115C"/>
    <w:rsid w:val="00401259"/>
    <w:rsid w:val="00401691"/>
    <w:rsid w:val="00401EFB"/>
    <w:rsid w:val="00402405"/>
    <w:rsid w:val="004024DE"/>
    <w:rsid w:val="00402665"/>
    <w:rsid w:val="00402CD2"/>
    <w:rsid w:val="00402E04"/>
    <w:rsid w:val="0040349F"/>
    <w:rsid w:val="00403544"/>
    <w:rsid w:val="00403B25"/>
    <w:rsid w:val="00403D90"/>
    <w:rsid w:val="004040BB"/>
    <w:rsid w:val="00404314"/>
    <w:rsid w:val="004047D4"/>
    <w:rsid w:val="004049C1"/>
    <w:rsid w:val="00404E83"/>
    <w:rsid w:val="00405397"/>
    <w:rsid w:val="0040560E"/>
    <w:rsid w:val="00405683"/>
    <w:rsid w:val="0040593F"/>
    <w:rsid w:val="00405B15"/>
    <w:rsid w:val="00405C92"/>
    <w:rsid w:val="00405E2A"/>
    <w:rsid w:val="00405FD5"/>
    <w:rsid w:val="0040602F"/>
    <w:rsid w:val="0040635E"/>
    <w:rsid w:val="0040659C"/>
    <w:rsid w:val="0040678D"/>
    <w:rsid w:val="00406941"/>
    <w:rsid w:val="00406B41"/>
    <w:rsid w:val="00406CCB"/>
    <w:rsid w:val="00407152"/>
    <w:rsid w:val="004071A8"/>
    <w:rsid w:val="004077F1"/>
    <w:rsid w:val="004078F1"/>
    <w:rsid w:val="00407F1B"/>
    <w:rsid w:val="0041005E"/>
    <w:rsid w:val="00410BE4"/>
    <w:rsid w:val="00410D7E"/>
    <w:rsid w:val="00410E39"/>
    <w:rsid w:val="00411142"/>
    <w:rsid w:val="00411624"/>
    <w:rsid w:val="00411A12"/>
    <w:rsid w:val="00411E33"/>
    <w:rsid w:val="004127EB"/>
    <w:rsid w:val="00412894"/>
    <w:rsid w:val="00412B1A"/>
    <w:rsid w:val="00412B83"/>
    <w:rsid w:val="00412C1A"/>
    <w:rsid w:val="00412D57"/>
    <w:rsid w:val="00412EB7"/>
    <w:rsid w:val="00412F52"/>
    <w:rsid w:val="00413166"/>
    <w:rsid w:val="004131D3"/>
    <w:rsid w:val="0041390E"/>
    <w:rsid w:val="0041394C"/>
    <w:rsid w:val="004139C1"/>
    <w:rsid w:val="00413F21"/>
    <w:rsid w:val="00414155"/>
    <w:rsid w:val="004148FF"/>
    <w:rsid w:val="00414C60"/>
    <w:rsid w:val="00414DD4"/>
    <w:rsid w:val="00414E3D"/>
    <w:rsid w:val="00415042"/>
    <w:rsid w:val="0041506C"/>
    <w:rsid w:val="00415526"/>
    <w:rsid w:val="00415554"/>
    <w:rsid w:val="0041584E"/>
    <w:rsid w:val="00415938"/>
    <w:rsid w:val="00415A3A"/>
    <w:rsid w:val="00415B2C"/>
    <w:rsid w:val="00415C5F"/>
    <w:rsid w:val="00415D6E"/>
    <w:rsid w:val="00415FFD"/>
    <w:rsid w:val="004160D5"/>
    <w:rsid w:val="004161AA"/>
    <w:rsid w:val="0041629A"/>
    <w:rsid w:val="004162C9"/>
    <w:rsid w:val="004165B7"/>
    <w:rsid w:val="004166EC"/>
    <w:rsid w:val="0041677F"/>
    <w:rsid w:val="0041693A"/>
    <w:rsid w:val="00416B04"/>
    <w:rsid w:val="00416C63"/>
    <w:rsid w:val="004170A9"/>
    <w:rsid w:val="004177B6"/>
    <w:rsid w:val="0041783F"/>
    <w:rsid w:val="004200EC"/>
    <w:rsid w:val="004203D5"/>
    <w:rsid w:val="0042054D"/>
    <w:rsid w:val="004206C9"/>
    <w:rsid w:val="004207AE"/>
    <w:rsid w:val="00421093"/>
    <w:rsid w:val="004213AB"/>
    <w:rsid w:val="004217BB"/>
    <w:rsid w:val="004219DD"/>
    <w:rsid w:val="00422236"/>
    <w:rsid w:val="00422468"/>
    <w:rsid w:val="004224CD"/>
    <w:rsid w:val="0042288D"/>
    <w:rsid w:val="00422978"/>
    <w:rsid w:val="00422D22"/>
    <w:rsid w:val="00423218"/>
    <w:rsid w:val="0042329A"/>
    <w:rsid w:val="0042335C"/>
    <w:rsid w:val="00423C8C"/>
    <w:rsid w:val="00424018"/>
    <w:rsid w:val="004242BE"/>
    <w:rsid w:val="00424731"/>
    <w:rsid w:val="00425287"/>
    <w:rsid w:val="00425381"/>
    <w:rsid w:val="004256BF"/>
    <w:rsid w:val="00425926"/>
    <w:rsid w:val="004259F8"/>
    <w:rsid w:val="00425CC8"/>
    <w:rsid w:val="0042680C"/>
    <w:rsid w:val="00426AD3"/>
    <w:rsid w:val="00426C46"/>
    <w:rsid w:val="00426EAC"/>
    <w:rsid w:val="00426EBD"/>
    <w:rsid w:val="004277C7"/>
    <w:rsid w:val="004279F0"/>
    <w:rsid w:val="00427B2A"/>
    <w:rsid w:val="00427E77"/>
    <w:rsid w:val="00427F22"/>
    <w:rsid w:val="00430152"/>
    <w:rsid w:val="00430D44"/>
    <w:rsid w:val="00430EA9"/>
    <w:rsid w:val="00430ECC"/>
    <w:rsid w:val="00430FBB"/>
    <w:rsid w:val="00431AF3"/>
    <w:rsid w:val="00431DC7"/>
    <w:rsid w:val="004322BC"/>
    <w:rsid w:val="004322FF"/>
    <w:rsid w:val="00432986"/>
    <w:rsid w:val="00432B0F"/>
    <w:rsid w:val="00432F44"/>
    <w:rsid w:val="004331C6"/>
    <w:rsid w:val="004331EB"/>
    <w:rsid w:val="00433410"/>
    <w:rsid w:val="00433968"/>
    <w:rsid w:val="00433B1C"/>
    <w:rsid w:val="00433CCA"/>
    <w:rsid w:val="00433D3B"/>
    <w:rsid w:val="00434022"/>
    <w:rsid w:val="004341D0"/>
    <w:rsid w:val="0043475D"/>
    <w:rsid w:val="004349A1"/>
    <w:rsid w:val="00434A85"/>
    <w:rsid w:val="00434DC0"/>
    <w:rsid w:val="00435179"/>
    <w:rsid w:val="00435372"/>
    <w:rsid w:val="0043542A"/>
    <w:rsid w:val="00435960"/>
    <w:rsid w:val="00435BB8"/>
    <w:rsid w:val="00435C45"/>
    <w:rsid w:val="00435D1E"/>
    <w:rsid w:val="0043669A"/>
    <w:rsid w:val="00436830"/>
    <w:rsid w:val="00436A45"/>
    <w:rsid w:val="00436CD4"/>
    <w:rsid w:val="004370B0"/>
    <w:rsid w:val="004370E5"/>
    <w:rsid w:val="0043785D"/>
    <w:rsid w:val="00437870"/>
    <w:rsid w:val="00437ECD"/>
    <w:rsid w:val="00437F13"/>
    <w:rsid w:val="00440CD0"/>
    <w:rsid w:val="00440D99"/>
    <w:rsid w:val="00441290"/>
    <w:rsid w:val="004415FD"/>
    <w:rsid w:val="004417F4"/>
    <w:rsid w:val="00441854"/>
    <w:rsid w:val="00441A8C"/>
    <w:rsid w:val="00441D20"/>
    <w:rsid w:val="00442471"/>
    <w:rsid w:val="0044259E"/>
    <w:rsid w:val="00442D0C"/>
    <w:rsid w:val="00442ED8"/>
    <w:rsid w:val="0044304E"/>
    <w:rsid w:val="00443127"/>
    <w:rsid w:val="0044321D"/>
    <w:rsid w:val="00443248"/>
    <w:rsid w:val="00443A7F"/>
    <w:rsid w:val="00443D41"/>
    <w:rsid w:val="00443E97"/>
    <w:rsid w:val="00444021"/>
    <w:rsid w:val="00444067"/>
    <w:rsid w:val="00444A91"/>
    <w:rsid w:val="00444ACF"/>
    <w:rsid w:val="00444D64"/>
    <w:rsid w:val="00444D66"/>
    <w:rsid w:val="00444FA2"/>
    <w:rsid w:val="00445078"/>
    <w:rsid w:val="00445137"/>
    <w:rsid w:val="0044565E"/>
    <w:rsid w:val="00445816"/>
    <w:rsid w:val="004458BC"/>
    <w:rsid w:val="00445A2F"/>
    <w:rsid w:val="00445A79"/>
    <w:rsid w:val="00445E54"/>
    <w:rsid w:val="00445F70"/>
    <w:rsid w:val="004460DD"/>
    <w:rsid w:val="00446629"/>
    <w:rsid w:val="004467BC"/>
    <w:rsid w:val="00446844"/>
    <w:rsid w:val="00446C4F"/>
    <w:rsid w:val="00446C98"/>
    <w:rsid w:val="00446E69"/>
    <w:rsid w:val="00447012"/>
    <w:rsid w:val="004472DD"/>
    <w:rsid w:val="004475ED"/>
    <w:rsid w:val="00447970"/>
    <w:rsid w:val="00447DDE"/>
    <w:rsid w:val="00447E12"/>
    <w:rsid w:val="00447F85"/>
    <w:rsid w:val="004504D1"/>
    <w:rsid w:val="00450631"/>
    <w:rsid w:val="004506FE"/>
    <w:rsid w:val="00450DA3"/>
    <w:rsid w:val="00450EEF"/>
    <w:rsid w:val="0045146A"/>
    <w:rsid w:val="00451494"/>
    <w:rsid w:val="00451693"/>
    <w:rsid w:val="00451DA4"/>
    <w:rsid w:val="00451E11"/>
    <w:rsid w:val="004520CA"/>
    <w:rsid w:val="00452114"/>
    <w:rsid w:val="00452481"/>
    <w:rsid w:val="004527DB"/>
    <w:rsid w:val="0045294C"/>
    <w:rsid w:val="00452D70"/>
    <w:rsid w:val="00453740"/>
    <w:rsid w:val="00453C0A"/>
    <w:rsid w:val="00453EF8"/>
    <w:rsid w:val="00453F74"/>
    <w:rsid w:val="00454196"/>
    <w:rsid w:val="004544AE"/>
    <w:rsid w:val="004548AA"/>
    <w:rsid w:val="00454C8D"/>
    <w:rsid w:val="0045509C"/>
    <w:rsid w:val="00455376"/>
    <w:rsid w:val="004557BD"/>
    <w:rsid w:val="0045594E"/>
    <w:rsid w:val="00455C56"/>
    <w:rsid w:val="00456008"/>
    <w:rsid w:val="004560A9"/>
    <w:rsid w:val="00456591"/>
    <w:rsid w:val="00456668"/>
    <w:rsid w:val="004569C2"/>
    <w:rsid w:val="004569F2"/>
    <w:rsid w:val="004571AD"/>
    <w:rsid w:val="00457484"/>
    <w:rsid w:val="00457508"/>
    <w:rsid w:val="0045770E"/>
    <w:rsid w:val="0045782E"/>
    <w:rsid w:val="00457C0A"/>
    <w:rsid w:val="00457E14"/>
    <w:rsid w:val="00457F0B"/>
    <w:rsid w:val="00460104"/>
    <w:rsid w:val="00460325"/>
    <w:rsid w:val="00460329"/>
    <w:rsid w:val="00460462"/>
    <w:rsid w:val="004606DD"/>
    <w:rsid w:val="00460965"/>
    <w:rsid w:val="00460B82"/>
    <w:rsid w:val="00461211"/>
    <w:rsid w:val="00461270"/>
    <w:rsid w:val="00461D98"/>
    <w:rsid w:val="004623D9"/>
    <w:rsid w:val="00462777"/>
    <w:rsid w:val="00463122"/>
    <w:rsid w:val="004634C9"/>
    <w:rsid w:val="004636A5"/>
    <w:rsid w:val="004636B9"/>
    <w:rsid w:val="00463A50"/>
    <w:rsid w:val="00463DAF"/>
    <w:rsid w:val="00463E46"/>
    <w:rsid w:val="00464081"/>
    <w:rsid w:val="0046410A"/>
    <w:rsid w:val="004642D6"/>
    <w:rsid w:val="0046448A"/>
    <w:rsid w:val="004645DE"/>
    <w:rsid w:val="004648A8"/>
    <w:rsid w:val="00464D27"/>
    <w:rsid w:val="004651B3"/>
    <w:rsid w:val="00465366"/>
    <w:rsid w:val="004655B5"/>
    <w:rsid w:val="00465637"/>
    <w:rsid w:val="00465B47"/>
    <w:rsid w:val="00465C66"/>
    <w:rsid w:val="00465F88"/>
    <w:rsid w:val="00465FD0"/>
    <w:rsid w:val="00466725"/>
    <w:rsid w:val="00466838"/>
    <w:rsid w:val="0046683F"/>
    <w:rsid w:val="00466C35"/>
    <w:rsid w:val="00467025"/>
    <w:rsid w:val="004671C1"/>
    <w:rsid w:val="004676D8"/>
    <w:rsid w:val="0046775A"/>
    <w:rsid w:val="00467BA3"/>
    <w:rsid w:val="004704C2"/>
    <w:rsid w:val="00470873"/>
    <w:rsid w:val="0047096F"/>
    <w:rsid w:val="00470B0B"/>
    <w:rsid w:val="00470B68"/>
    <w:rsid w:val="00470FD2"/>
    <w:rsid w:val="00471087"/>
    <w:rsid w:val="0047132A"/>
    <w:rsid w:val="004713D7"/>
    <w:rsid w:val="004715E2"/>
    <w:rsid w:val="004717E2"/>
    <w:rsid w:val="00471CD6"/>
    <w:rsid w:val="00471E41"/>
    <w:rsid w:val="00471E75"/>
    <w:rsid w:val="00471EEA"/>
    <w:rsid w:val="0047206B"/>
    <w:rsid w:val="00472358"/>
    <w:rsid w:val="00472818"/>
    <w:rsid w:val="00472973"/>
    <w:rsid w:val="00472E54"/>
    <w:rsid w:val="00473048"/>
    <w:rsid w:val="004730FB"/>
    <w:rsid w:val="004731C7"/>
    <w:rsid w:val="004732F1"/>
    <w:rsid w:val="00473428"/>
    <w:rsid w:val="0047360B"/>
    <w:rsid w:val="0047371B"/>
    <w:rsid w:val="00473BBE"/>
    <w:rsid w:val="00473F86"/>
    <w:rsid w:val="00474218"/>
    <w:rsid w:val="004744A3"/>
    <w:rsid w:val="00474514"/>
    <w:rsid w:val="004746B7"/>
    <w:rsid w:val="004748F1"/>
    <w:rsid w:val="00474C35"/>
    <w:rsid w:val="00475371"/>
    <w:rsid w:val="0047549C"/>
    <w:rsid w:val="00475AE6"/>
    <w:rsid w:val="00475C2D"/>
    <w:rsid w:val="00475CE3"/>
    <w:rsid w:val="00475D4A"/>
    <w:rsid w:val="004761A8"/>
    <w:rsid w:val="004768C2"/>
    <w:rsid w:val="00476B09"/>
    <w:rsid w:val="00476C6E"/>
    <w:rsid w:val="00476E6A"/>
    <w:rsid w:val="004771B0"/>
    <w:rsid w:val="00477ADA"/>
    <w:rsid w:val="00477D71"/>
    <w:rsid w:val="00477FCA"/>
    <w:rsid w:val="00480083"/>
    <w:rsid w:val="004806BC"/>
    <w:rsid w:val="0048092B"/>
    <w:rsid w:val="00480AEC"/>
    <w:rsid w:val="00480BBF"/>
    <w:rsid w:val="00480C7D"/>
    <w:rsid w:val="004813EA"/>
    <w:rsid w:val="00481443"/>
    <w:rsid w:val="004814FD"/>
    <w:rsid w:val="0048191A"/>
    <w:rsid w:val="0048251C"/>
    <w:rsid w:val="0048273B"/>
    <w:rsid w:val="00482CE5"/>
    <w:rsid w:val="00482E16"/>
    <w:rsid w:val="00482E38"/>
    <w:rsid w:val="004830D6"/>
    <w:rsid w:val="004835F5"/>
    <w:rsid w:val="00483F94"/>
    <w:rsid w:val="00484509"/>
    <w:rsid w:val="00484555"/>
    <w:rsid w:val="00484718"/>
    <w:rsid w:val="0048533E"/>
    <w:rsid w:val="004854EC"/>
    <w:rsid w:val="004856BC"/>
    <w:rsid w:val="0048591A"/>
    <w:rsid w:val="00485A3D"/>
    <w:rsid w:val="00485B47"/>
    <w:rsid w:val="00485E04"/>
    <w:rsid w:val="0048636B"/>
    <w:rsid w:val="00486B9D"/>
    <w:rsid w:val="00486D22"/>
    <w:rsid w:val="00486FCE"/>
    <w:rsid w:val="0048703E"/>
    <w:rsid w:val="00487337"/>
    <w:rsid w:val="004877FB"/>
    <w:rsid w:val="0048790B"/>
    <w:rsid w:val="004879E7"/>
    <w:rsid w:val="00487C81"/>
    <w:rsid w:val="004902C6"/>
    <w:rsid w:val="00490A50"/>
    <w:rsid w:val="00490C31"/>
    <w:rsid w:val="004911C7"/>
    <w:rsid w:val="00491883"/>
    <w:rsid w:val="00491AAA"/>
    <w:rsid w:val="004920D9"/>
    <w:rsid w:val="004920DF"/>
    <w:rsid w:val="00492406"/>
    <w:rsid w:val="00492638"/>
    <w:rsid w:val="0049292C"/>
    <w:rsid w:val="00492960"/>
    <w:rsid w:val="00492B2A"/>
    <w:rsid w:val="00492D31"/>
    <w:rsid w:val="004935E9"/>
    <w:rsid w:val="00493630"/>
    <w:rsid w:val="00493801"/>
    <w:rsid w:val="00493AB1"/>
    <w:rsid w:val="00493B58"/>
    <w:rsid w:val="00493C70"/>
    <w:rsid w:val="00493C82"/>
    <w:rsid w:val="00493CFD"/>
    <w:rsid w:val="00494289"/>
    <w:rsid w:val="0049429F"/>
    <w:rsid w:val="00494331"/>
    <w:rsid w:val="00494400"/>
    <w:rsid w:val="004949A2"/>
    <w:rsid w:val="00494D15"/>
    <w:rsid w:val="00494D72"/>
    <w:rsid w:val="00495187"/>
    <w:rsid w:val="0049521D"/>
    <w:rsid w:val="00495285"/>
    <w:rsid w:val="00495AC0"/>
    <w:rsid w:val="00495BE6"/>
    <w:rsid w:val="00495DF4"/>
    <w:rsid w:val="00495E90"/>
    <w:rsid w:val="00495ECC"/>
    <w:rsid w:val="00495F20"/>
    <w:rsid w:val="00495F93"/>
    <w:rsid w:val="00496074"/>
    <w:rsid w:val="004962F0"/>
    <w:rsid w:val="004963E4"/>
    <w:rsid w:val="00496795"/>
    <w:rsid w:val="004969B0"/>
    <w:rsid w:val="004969FD"/>
    <w:rsid w:val="00496A99"/>
    <w:rsid w:val="00496AF6"/>
    <w:rsid w:val="00496F37"/>
    <w:rsid w:val="004975E0"/>
    <w:rsid w:val="00497744"/>
    <w:rsid w:val="004A04DA"/>
    <w:rsid w:val="004A0A6B"/>
    <w:rsid w:val="004A1044"/>
    <w:rsid w:val="004A1215"/>
    <w:rsid w:val="004A1791"/>
    <w:rsid w:val="004A1A70"/>
    <w:rsid w:val="004A1BA9"/>
    <w:rsid w:val="004A1F56"/>
    <w:rsid w:val="004A2066"/>
    <w:rsid w:val="004A20BF"/>
    <w:rsid w:val="004A213C"/>
    <w:rsid w:val="004A2C63"/>
    <w:rsid w:val="004A2E62"/>
    <w:rsid w:val="004A3163"/>
    <w:rsid w:val="004A348A"/>
    <w:rsid w:val="004A37BE"/>
    <w:rsid w:val="004A3849"/>
    <w:rsid w:val="004A3979"/>
    <w:rsid w:val="004A39F0"/>
    <w:rsid w:val="004A3ABA"/>
    <w:rsid w:val="004A4AC2"/>
    <w:rsid w:val="004A4FE2"/>
    <w:rsid w:val="004A5233"/>
    <w:rsid w:val="004A5292"/>
    <w:rsid w:val="004A544E"/>
    <w:rsid w:val="004A55A0"/>
    <w:rsid w:val="004A5789"/>
    <w:rsid w:val="004A5CA0"/>
    <w:rsid w:val="004A5DC7"/>
    <w:rsid w:val="004A60D9"/>
    <w:rsid w:val="004A6A9A"/>
    <w:rsid w:val="004A6EBB"/>
    <w:rsid w:val="004A74B8"/>
    <w:rsid w:val="004A762C"/>
    <w:rsid w:val="004A7D2A"/>
    <w:rsid w:val="004B03D0"/>
    <w:rsid w:val="004B04DB"/>
    <w:rsid w:val="004B04FC"/>
    <w:rsid w:val="004B053F"/>
    <w:rsid w:val="004B059F"/>
    <w:rsid w:val="004B0884"/>
    <w:rsid w:val="004B0987"/>
    <w:rsid w:val="004B0F97"/>
    <w:rsid w:val="004B10BE"/>
    <w:rsid w:val="004B161A"/>
    <w:rsid w:val="004B17D2"/>
    <w:rsid w:val="004B1B78"/>
    <w:rsid w:val="004B2121"/>
    <w:rsid w:val="004B2426"/>
    <w:rsid w:val="004B289E"/>
    <w:rsid w:val="004B2967"/>
    <w:rsid w:val="004B2EC6"/>
    <w:rsid w:val="004B3596"/>
    <w:rsid w:val="004B3A1E"/>
    <w:rsid w:val="004B3AB6"/>
    <w:rsid w:val="004B3D25"/>
    <w:rsid w:val="004B3EE0"/>
    <w:rsid w:val="004B3EF1"/>
    <w:rsid w:val="004B4214"/>
    <w:rsid w:val="004B429C"/>
    <w:rsid w:val="004B4BE1"/>
    <w:rsid w:val="004B4D63"/>
    <w:rsid w:val="004B4D98"/>
    <w:rsid w:val="004B54AD"/>
    <w:rsid w:val="004B54CB"/>
    <w:rsid w:val="004B56C7"/>
    <w:rsid w:val="004B5BC9"/>
    <w:rsid w:val="004B5CD3"/>
    <w:rsid w:val="004B61F2"/>
    <w:rsid w:val="004B6932"/>
    <w:rsid w:val="004B6939"/>
    <w:rsid w:val="004B6AAF"/>
    <w:rsid w:val="004B6B25"/>
    <w:rsid w:val="004B719C"/>
    <w:rsid w:val="004B7292"/>
    <w:rsid w:val="004B7377"/>
    <w:rsid w:val="004B7458"/>
    <w:rsid w:val="004B7588"/>
    <w:rsid w:val="004B75A0"/>
    <w:rsid w:val="004B778F"/>
    <w:rsid w:val="004B77C9"/>
    <w:rsid w:val="004B7DAB"/>
    <w:rsid w:val="004B7FE7"/>
    <w:rsid w:val="004C00BC"/>
    <w:rsid w:val="004C0202"/>
    <w:rsid w:val="004C02C6"/>
    <w:rsid w:val="004C0325"/>
    <w:rsid w:val="004C03AB"/>
    <w:rsid w:val="004C0414"/>
    <w:rsid w:val="004C04D4"/>
    <w:rsid w:val="004C072F"/>
    <w:rsid w:val="004C0D21"/>
    <w:rsid w:val="004C0FC0"/>
    <w:rsid w:val="004C0FC3"/>
    <w:rsid w:val="004C13F3"/>
    <w:rsid w:val="004C1790"/>
    <w:rsid w:val="004C17D9"/>
    <w:rsid w:val="004C19E5"/>
    <w:rsid w:val="004C1A40"/>
    <w:rsid w:val="004C231A"/>
    <w:rsid w:val="004C26C9"/>
    <w:rsid w:val="004C27B5"/>
    <w:rsid w:val="004C27C4"/>
    <w:rsid w:val="004C27EC"/>
    <w:rsid w:val="004C2E21"/>
    <w:rsid w:val="004C2F4B"/>
    <w:rsid w:val="004C3401"/>
    <w:rsid w:val="004C3467"/>
    <w:rsid w:val="004C3627"/>
    <w:rsid w:val="004C3821"/>
    <w:rsid w:val="004C3904"/>
    <w:rsid w:val="004C3DAD"/>
    <w:rsid w:val="004C4117"/>
    <w:rsid w:val="004C4250"/>
    <w:rsid w:val="004C4372"/>
    <w:rsid w:val="004C44FC"/>
    <w:rsid w:val="004C472D"/>
    <w:rsid w:val="004C4BB5"/>
    <w:rsid w:val="004C4BD9"/>
    <w:rsid w:val="004C4C65"/>
    <w:rsid w:val="004C53B9"/>
    <w:rsid w:val="004C5414"/>
    <w:rsid w:val="004C5702"/>
    <w:rsid w:val="004C5703"/>
    <w:rsid w:val="004C5850"/>
    <w:rsid w:val="004C5C29"/>
    <w:rsid w:val="004C619E"/>
    <w:rsid w:val="004C62F7"/>
    <w:rsid w:val="004C66D1"/>
    <w:rsid w:val="004C6746"/>
    <w:rsid w:val="004C6C10"/>
    <w:rsid w:val="004C75C5"/>
    <w:rsid w:val="004C7AC0"/>
    <w:rsid w:val="004C7BB8"/>
    <w:rsid w:val="004C7BF3"/>
    <w:rsid w:val="004C7C1E"/>
    <w:rsid w:val="004D014B"/>
    <w:rsid w:val="004D0180"/>
    <w:rsid w:val="004D0549"/>
    <w:rsid w:val="004D08D2"/>
    <w:rsid w:val="004D0B9F"/>
    <w:rsid w:val="004D0C6D"/>
    <w:rsid w:val="004D0E7A"/>
    <w:rsid w:val="004D0FBB"/>
    <w:rsid w:val="004D11B2"/>
    <w:rsid w:val="004D1245"/>
    <w:rsid w:val="004D14DA"/>
    <w:rsid w:val="004D1525"/>
    <w:rsid w:val="004D15A8"/>
    <w:rsid w:val="004D1761"/>
    <w:rsid w:val="004D1763"/>
    <w:rsid w:val="004D17C5"/>
    <w:rsid w:val="004D19DD"/>
    <w:rsid w:val="004D1C15"/>
    <w:rsid w:val="004D1E63"/>
    <w:rsid w:val="004D1F12"/>
    <w:rsid w:val="004D2201"/>
    <w:rsid w:val="004D28D4"/>
    <w:rsid w:val="004D2939"/>
    <w:rsid w:val="004D2C68"/>
    <w:rsid w:val="004D3125"/>
    <w:rsid w:val="004D3167"/>
    <w:rsid w:val="004D32EE"/>
    <w:rsid w:val="004D36A1"/>
    <w:rsid w:val="004D3B26"/>
    <w:rsid w:val="004D3BBE"/>
    <w:rsid w:val="004D3C27"/>
    <w:rsid w:val="004D3CB2"/>
    <w:rsid w:val="004D3E21"/>
    <w:rsid w:val="004D3EEE"/>
    <w:rsid w:val="004D3FE8"/>
    <w:rsid w:val="004D44FE"/>
    <w:rsid w:val="004D4656"/>
    <w:rsid w:val="004D4681"/>
    <w:rsid w:val="004D4748"/>
    <w:rsid w:val="004D48AF"/>
    <w:rsid w:val="004D4A81"/>
    <w:rsid w:val="004D4BF3"/>
    <w:rsid w:val="004D4E96"/>
    <w:rsid w:val="004D4F32"/>
    <w:rsid w:val="004D5696"/>
    <w:rsid w:val="004D57A8"/>
    <w:rsid w:val="004D5C74"/>
    <w:rsid w:val="004D5F24"/>
    <w:rsid w:val="004D600E"/>
    <w:rsid w:val="004D6675"/>
    <w:rsid w:val="004D67F6"/>
    <w:rsid w:val="004D6A34"/>
    <w:rsid w:val="004D6AA5"/>
    <w:rsid w:val="004D6C3C"/>
    <w:rsid w:val="004D6C42"/>
    <w:rsid w:val="004D6CBD"/>
    <w:rsid w:val="004D6D26"/>
    <w:rsid w:val="004D7438"/>
    <w:rsid w:val="004D74DA"/>
    <w:rsid w:val="004D7DEA"/>
    <w:rsid w:val="004E029C"/>
    <w:rsid w:val="004E02EA"/>
    <w:rsid w:val="004E04F3"/>
    <w:rsid w:val="004E070F"/>
    <w:rsid w:val="004E0755"/>
    <w:rsid w:val="004E118C"/>
    <w:rsid w:val="004E128C"/>
    <w:rsid w:val="004E1DEF"/>
    <w:rsid w:val="004E1EFB"/>
    <w:rsid w:val="004E20C5"/>
    <w:rsid w:val="004E226D"/>
    <w:rsid w:val="004E2642"/>
    <w:rsid w:val="004E2816"/>
    <w:rsid w:val="004E33DE"/>
    <w:rsid w:val="004E34DA"/>
    <w:rsid w:val="004E36AC"/>
    <w:rsid w:val="004E3817"/>
    <w:rsid w:val="004E382A"/>
    <w:rsid w:val="004E38D3"/>
    <w:rsid w:val="004E391B"/>
    <w:rsid w:val="004E3D8A"/>
    <w:rsid w:val="004E3DA4"/>
    <w:rsid w:val="004E4124"/>
    <w:rsid w:val="004E418D"/>
    <w:rsid w:val="004E4204"/>
    <w:rsid w:val="004E438E"/>
    <w:rsid w:val="004E4798"/>
    <w:rsid w:val="004E4DE1"/>
    <w:rsid w:val="004E4EC1"/>
    <w:rsid w:val="004E59A1"/>
    <w:rsid w:val="004E59E0"/>
    <w:rsid w:val="004E605F"/>
    <w:rsid w:val="004E60AB"/>
    <w:rsid w:val="004E642F"/>
    <w:rsid w:val="004E64BD"/>
    <w:rsid w:val="004E65C3"/>
    <w:rsid w:val="004E6608"/>
    <w:rsid w:val="004E665E"/>
    <w:rsid w:val="004E672B"/>
    <w:rsid w:val="004E6D94"/>
    <w:rsid w:val="004E6F90"/>
    <w:rsid w:val="004E7051"/>
    <w:rsid w:val="004E7527"/>
    <w:rsid w:val="004E7609"/>
    <w:rsid w:val="004E762C"/>
    <w:rsid w:val="004E766F"/>
    <w:rsid w:val="004E773E"/>
    <w:rsid w:val="004E7900"/>
    <w:rsid w:val="004E7CC7"/>
    <w:rsid w:val="004F0080"/>
    <w:rsid w:val="004F00EC"/>
    <w:rsid w:val="004F0284"/>
    <w:rsid w:val="004F052C"/>
    <w:rsid w:val="004F0918"/>
    <w:rsid w:val="004F09ED"/>
    <w:rsid w:val="004F12D9"/>
    <w:rsid w:val="004F1548"/>
    <w:rsid w:val="004F166D"/>
    <w:rsid w:val="004F16B0"/>
    <w:rsid w:val="004F170B"/>
    <w:rsid w:val="004F17F7"/>
    <w:rsid w:val="004F1BBF"/>
    <w:rsid w:val="004F206E"/>
    <w:rsid w:val="004F2081"/>
    <w:rsid w:val="004F2340"/>
    <w:rsid w:val="004F2808"/>
    <w:rsid w:val="004F2BD2"/>
    <w:rsid w:val="004F2D2D"/>
    <w:rsid w:val="004F300C"/>
    <w:rsid w:val="004F3265"/>
    <w:rsid w:val="004F37BB"/>
    <w:rsid w:val="004F40C1"/>
    <w:rsid w:val="004F4428"/>
    <w:rsid w:val="004F44F7"/>
    <w:rsid w:val="004F4907"/>
    <w:rsid w:val="004F4AB1"/>
    <w:rsid w:val="004F4B51"/>
    <w:rsid w:val="004F5431"/>
    <w:rsid w:val="004F58AE"/>
    <w:rsid w:val="004F591C"/>
    <w:rsid w:val="004F60A2"/>
    <w:rsid w:val="004F624C"/>
    <w:rsid w:val="004F65E8"/>
    <w:rsid w:val="004F6CAC"/>
    <w:rsid w:val="004F6ECD"/>
    <w:rsid w:val="004F738A"/>
    <w:rsid w:val="004F73E7"/>
    <w:rsid w:val="004F781F"/>
    <w:rsid w:val="004F79D7"/>
    <w:rsid w:val="00500657"/>
    <w:rsid w:val="005007C1"/>
    <w:rsid w:val="005007C7"/>
    <w:rsid w:val="00500D62"/>
    <w:rsid w:val="00500F44"/>
    <w:rsid w:val="00500F67"/>
    <w:rsid w:val="00501044"/>
    <w:rsid w:val="0050141E"/>
    <w:rsid w:val="005014E9"/>
    <w:rsid w:val="00501C10"/>
    <w:rsid w:val="00501D88"/>
    <w:rsid w:val="005020C3"/>
    <w:rsid w:val="00502274"/>
    <w:rsid w:val="005022FE"/>
    <w:rsid w:val="005028B9"/>
    <w:rsid w:val="00502CBF"/>
    <w:rsid w:val="00502DF0"/>
    <w:rsid w:val="00502E77"/>
    <w:rsid w:val="00502FD2"/>
    <w:rsid w:val="005035E6"/>
    <w:rsid w:val="00503953"/>
    <w:rsid w:val="00503A50"/>
    <w:rsid w:val="00503BD5"/>
    <w:rsid w:val="00503C68"/>
    <w:rsid w:val="00503DAB"/>
    <w:rsid w:val="00503F9B"/>
    <w:rsid w:val="00504416"/>
    <w:rsid w:val="00504AE2"/>
    <w:rsid w:val="005050B7"/>
    <w:rsid w:val="00505328"/>
    <w:rsid w:val="00505A48"/>
    <w:rsid w:val="00505AB5"/>
    <w:rsid w:val="00505ED9"/>
    <w:rsid w:val="005065CC"/>
    <w:rsid w:val="00506759"/>
    <w:rsid w:val="0050678C"/>
    <w:rsid w:val="005067FC"/>
    <w:rsid w:val="00506921"/>
    <w:rsid w:val="00506B70"/>
    <w:rsid w:val="00506D24"/>
    <w:rsid w:val="00506DDC"/>
    <w:rsid w:val="005072BC"/>
    <w:rsid w:val="00507AC4"/>
    <w:rsid w:val="00507B77"/>
    <w:rsid w:val="005102A6"/>
    <w:rsid w:val="005109E3"/>
    <w:rsid w:val="00511060"/>
    <w:rsid w:val="00511201"/>
    <w:rsid w:val="00511471"/>
    <w:rsid w:val="00511579"/>
    <w:rsid w:val="00511C23"/>
    <w:rsid w:val="005121D6"/>
    <w:rsid w:val="005121F8"/>
    <w:rsid w:val="00512A7E"/>
    <w:rsid w:val="00512D52"/>
    <w:rsid w:val="00512E94"/>
    <w:rsid w:val="0051366C"/>
    <w:rsid w:val="00513AED"/>
    <w:rsid w:val="00513C2E"/>
    <w:rsid w:val="00513D2E"/>
    <w:rsid w:val="0051438B"/>
    <w:rsid w:val="005143B5"/>
    <w:rsid w:val="005145C2"/>
    <w:rsid w:val="00514D79"/>
    <w:rsid w:val="00514E9D"/>
    <w:rsid w:val="00515044"/>
    <w:rsid w:val="005157F8"/>
    <w:rsid w:val="005159B3"/>
    <w:rsid w:val="00515DD2"/>
    <w:rsid w:val="00515F54"/>
    <w:rsid w:val="00515FD2"/>
    <w:rsid w:val="005162E3"/>
    <w:rsid w:val="005169EA"/>
    <w:rsid w:val="005170D0"/>
    <w:rsid w:val="0051782E"/>
    <w:rsid w:val="00517A8D"/>
    <w:rsid w:val="00517BDE"/>
    <w:rsid w:val="00517D9C"/>
    <w:rsid w:val="00520611"/>
    <w:rsid w:val="00520B0C"/>
    <w:rsid w:val="00520D81"/>
    <w:rsid w:val="0052111B"/>
    <w:rsid w:val="005211EE"/>
    <w:rsid w:val="005212CE"/>
    <w:rsid w:val="005213A6"/>
    <w:rsid w:val="005213C8"/>
    <w:rsid w:val="005213FC"/>
    <w:rsid w:val="005214DD"/>
    <w:rsid w:val="00522096"/>
    <w:rsid w:val="00522209"/>
    <w:rsid w:val="005222DB"/>
    <w:rsid w:val="005226DE"/>
    <w:rsid w:val="00522D06"/>
    <w:rsid w:val="00522E2E"/>
    <w:rsid w:val="0052310F"/>
    <w:rsid w:val="00523802"/>
    <w:rsid w:val="00523865"/>
    <w:rsid w:val="005238BE"/>
    <w:rsid w:val="0052390A"/>
    <w:rsid w:val="00524A4F"/>
    <w:rsid w:val="005252C9"/>
    <w:rsid w:val="005255F8"/>
    <w:rsid w:val="00525640"/>
    <w:rsid w:val="00525852"/>
    <w:rsid w:val="00525C7A"/>
    <w:rsid w:val="00525F9D"/>
    <w:rsid w:val="005260A2"/>
    <w:rsid w:val="00526321"/>
    <w:rsid w:val="00526B8A"/>
    <w:rsid w:val="00526F80"/>
    <w:rsid w:val="005270E1"/>
    <w:rsid w:val="00527693"/>
    <w:rsid w:val="005278B4"/>
    <w:rsid w:val="00527AA5"/>
    <w:rsid w:val="00527D46"/>
    <w:rsid w:val="00530142"/>
    <w:rsid w:val="00530505"/>
    <w:rsid w:val="005305FC"/>
    <w:rsid w:val="0053072F"/>
    <w:rsid w:val="005309EE"/>
    <w:rsid w:val="00530CE8"/>
    <w:rsid w:val="0053126F"/>
    <w:rsid w:val="00531442"/>
    <w:rsid w:val="00531572"/>
    <w:rsid w:val="00531D5B"/>
    <w:rsid w:val="00531F49"/>
    <w:rsid w:val="00531FEB"/>
    <w:rsid w:val="00532230"/>
    <w:rsid w:val="00532C7E"/>
    <w:rsid w:val="00532DEC"/>
    <w:rsid w:val="00532DEF"/>
    <w:rsid w:val="0053322B"/>
    <w:rsid w:val="0053351B"/>
    <w:rsid w:val="00533E6A"/>
    <w:rsid w:val="0053435D"/>
    <w:rsid w:val="0053499D"/>
    <w:rsid w:val="00534B64"/>
    <w:rsid w:val="00534C69"/>
    <w:rsid w:val="00534EB2"/>
    <w:rsid w:val="00535604"/>
    <w:rsid w:val="00535A70"/>
    <w:rsid w:val="00535D7F"/>
    <w:rsid w:val="00535E1A"/>
    <w:rsid w:val="00535E59"/>
    <w:rsid w:val="005360A2"/>
    <w:rsid w:val="00536211"/>
    <w:rsid w:val="005362D1"/>
    <w:rsid w:val="00536346"/>
    <w:rsid w:val="00536450"/>
    <w:rsid w:val="005364B4"/>
    <w:rsid w:val="00536804"/>
    <w:rsid w:val="00536B49"/>
    <w:rsid w:val="00536F6E"/>
    <w:rsid w:val="00537002"/>
    <w:rsid w:val="00537707"/>
    <w:rsid w:val="005378DE"/>
    <w:rsid w:val="00537E49"/>
    <w:rsid w:val="005404AD"/>
    <w:rsid w:val="00540684"/>
    <w:rsid w:val="0054099D"/>
    <w:rsid w:val="00540E3F"/>
    <w:rsid w:val="00540FF4"/>
    <w:rsid w:val="0054104C"/>
    <w:rsid w:val="005410E1"/>
    <w:rsid w:val="005411CD"/>
    <w:rsid w:val="00541218"/>
    <w:rsid w:val="00541657"/>
    <w:rsid w:val="005416DF"/>
    <w:rsid w:val="0054174A"/>
    <w:rsid w:val="00541763"/>
    <w:rsid w:val="005417D8"/>
    <w:rsid w:val="0054182E"/>
    <w:rsid w:val="00541E0C"/>
    <w:rsid w:val="00541F39"/>
    <w:rsid w:val="00541FAC"/>
    <w:rsid w:val="0054258A"/>
    <w:rsid w:val="00542888"/>
    <w:rsid w:val="005428BC"/>
    <w:rsid w:val="00542B56"/>
    <w:rsid w:val="005430AC"/>
    <w:rsid w:val="0054310C"/>
    <w:rsid w:val="005431E2"/>
    <w:rsid w:val="0054355E"/>
    <w:rsid w:val="005436E8"/>
    <w:rsid w:val="0054385C"/>
    <w:rsid w:val="00543C11"/>
    <w:rsid w:val="00543E62"/>
    <w:rsid w:val="00544030"/>
    <w:rsid w:val="00544741"/>
    <w:rsid w:val="00544998"/>
    <w:rsid w:val="00544BB0"/>
    <w:rsid w:val="00544D98"/>
    <w:rsid w:val="00544EC9"/>
    <w:rsid w:val="00545307"/>
    <w:rsid w:val="005453BA"/>
    <w:rsid w:val="005454EA"/>
    <w:rsid w:val="00545565"/>
    <w:rsid w:val="0054560F"/>
    <w:rsid w:val="0054562A"/>
    <w:rsid w:val="00545A27"/>
    <w:rsid w:val="00545D1F"/>
    <w:rsid w:val="00546091"/>
    <w:rsid w:val="00546097"/>
    <w:rsid w:val="005462A0"/>
    <w:rsid w:val="00546746"/>
    <w:rsid w:val="00546989"/>
    <w:rsid w:val="00546BB1"/>
    <w:rsid w:val="00546C9A"/>
    <w:rsid w:val="00546E46"/>
    <w:rsid w:val="00546FB5"/>
    <w:rsid w:val="0054769F"/>
    <w:rsid w:val="00547741"/>
    <w:rsid w:val="00547766"/>
    <w:rsid w:val="005478BB"/>
    <w:rsid w:val="0054797D"/>
    <w:rsid w:val="00547B3B"/>
    <w:rsid w:val="005502BB"/>
    <w:rsid w:val="00550727"/>
    <w:rsid w:val="005509AE"/>
    <w:rsid w:val="00550A34"/>
    <w:rsid w:val="00550F26"/>
    <w:rsid w:val="00551590"/>
    <w:rsid w:val="00551692"/>
    <w:rsid w:val="00551701"/>
    <w:rsid w:val="005517DB"/>
    <w:rsid w:val="005518BB"/>
    <w:rsid w:val="00551A88"/>
    <w:rsid w:val="00551CA5"/>
    <w:rsid w:val="00551E9B"/>
    <w:rsid w:val="0055200A"/>
    <w:rsid w:val="00552190"/>
    <w:rsid w:val="00552C96"/>
    <w:rsid w:val="0055307D"/>
    <w:rsid w:val="005532A4"/>
    <w:rsid w:val="00553353"/>
    <w:rsid w:val="00553512"/>
    <w:rsid w:val="005539A8"/>
    <w:rsid w:val="00553AA5"/>
    <w:rsid w:val="00553BB6"/>
    <w:rsid w:val="00553BD6"/>
    <w:rsid w:val="00553C96"/>
    <w:rsid w:val="00553CCF"/>
    <w:rsid w:val="00553DC9"/>
    <w:rsid w:val="00553F73"/>
    <w:rsid w:val="005540E4"/>
    <w:rsid w:val="00554163"/>
    <w:rsid w:val="00554221"/>
    <w:rsid w:val="005546B0"/>
    <w:rsid w:val="00554835"/>
    <w:rsid w:val="00554AC6"/>
    <w:rsid w:val="00554B20"/>
    <w:rsid w:val="00554C04"/>
    <w:rsid w:val="00554C6D"/>
    <w:rsid w:val="00554D96"/>
    <w:rsid w:val="00554E73"/>
    <w:rsid w:val="005550F2"/>
    <w:rsid w:val="005556F9"/>
    <w:rsid w:val="0055591D"/>
    <w:rsid w:val="00555BE6"/>
    <w:rsid w:val="00555BF0"/>
    <w:rsid w:val="00555E38"/>
    <w:rsid w:val="00555FA2"/>
    <w:rsid w:val="00556776"/>
    <w:rsid w:val="0055685C"/>
    <w:rsid w:val="00556977"/>
    <w:rsid w:val="00556986"/>
    <w:rsid w:val="00556A0E"/>
    <w:rsid w:val="00556ACD"/>
    <w:rsid w:val="00556FA3"/>
    <w:rsid w:val="0055703A"/>
    <w:rsid w:val="0055766A"/>
    <w:rsid w:val="00557715"/>
    <w:rsid w:val="00557779"/>
    <w:rsid w:val="00557DD0"/>
    <w:rsid w:val="00557F79"/>
    <w:rsid w:val="00560422"/>
    <w:rsid w:val="0056044C"/>
    <w:rsid w:val="005606E9"/>
    <w:rsid w:val="00560AF1"/>
    <w:rsid w:val="00560DBB"/>
    <w:rsid w:val="00561746"/>
    <w:rsid w:val="00561E9C"/>
    <w:rsid w:val="005620FD"/>
    <w:rsid w:val="00562654"/>
    <w:rsid w:val="00562BF7"/>
    <w:rsid w:val="00562DD8"/>
    <w:rsid w:val="005631A6"/>
    <w:rsid w:val="0056361F"/>
    <w:rsid w:val="00563719"/>
    <w:rsid w:val="00563823"/>
    <w:rsid w:val="00563E20"/>
    <w:rsid w:val="00564307"/>
    <w:rsid w:val="00564322"/>
    <w:rsid w:val="005646CE"/>
    <w:rsid w:val="00564851"/>
    <w:rsid w:val="00564A96"/>
    <w:rsid w:val="00564A9E"/>
    <w:rsid w:val="00564FCD"/>
    <w:rsid w:val="0056513D"/>
    <w:rsid w:val="0056530C"/>
    <w:rsid w:val="00565453"/>
    <w:rsid w:val="005658DA"/>
    <w:rsid w:val="005658E9"/>
    <w:rsid w:val="005658EA"/>
    <w:rsid w:val="005661F1"/>
    <w:rsid w:val="005664A1"/>
    <w:rsid w:val="0056656F"/>
    <w:rsid w:val="00566628"/>
    <w:rsid w:val="005667F2"/>
    <w:rsid w:val="00566A02"/>
    <w:rsid w:val="00566AA0"/>
    <w:rsid w:val="00566B2F"/>
    <w:rsid w:val="00566B9C"/>
    <w:rsid w:val="00566F47"/>
    <w:rsid w:val="00567065"/>
    <w:rsid w:val="0056717E"/>
    <w:rsid w:val="005671A9"/>
    <w:rsid w:val="005671E4"/>
    <w:rsid w:val="00567B96"/>
    <w:rsid w:val="00567EE4"/>
    <w:rsid w:val="00570006"/>
    <w:rsid w:val="0057010A"/>
    <w:rsid w:val="0057071F"/>
    <w:rsid w:val="005707E6"/>
    <w:rsid w:val="00571112"/>
    <w:rsid w:val="005714B5"/>
    <w:rsid w:val="005716F4"/>
    <w:rsid w:val="00571B55"/>
    <w:rsid w:val="00571BE5"/>
    <w:rsid w:val="00571E09"/>
    <w:rsid w:val="00572964"/>
    <w:rsid w:val="00572BAC"/>
    <w:rsid w:val="00572DD3"/>
    <w:rsid w:val="00572E28"/>
    <w:rsid w:val="005732EE"/>
    <w:rsid w:val="005733FD"/>
    <w:rsid w:val="00573786"/>
    <w:rsid w:val="0057390E"/>
    <w:rsid w:val="00573BF7"/>
    <w:rsid w:val="00573E47"/>
    <w:rsid w:val="00573F10"/>
    <w:rsid w:val="0057408D"/>
    <w:rsid w:val="00574686"/>
    <w:rsid w:val="00574848"/>
    <w:rsid w:val="00574BE7"/>
    <w:rsid w:val="00574E86"/>
    <w:rsid w:val="005750ED"/>
    <w:rsid w:val="005753C0"/>
    <w:rsid w:val="005754C3"/>
    <w:rsid w:val="00575A46"/>
    <w:rsid w:val="00575CC3"/>
    <w:rsid w:val="00575D2B"/>
    <w:rsid w:val="00575EB1"/>
    <w:rsid w:val="0057603D"/>
    <w:rsid w:val="00576116"/>
    <w:rsid w:val="005761DA"/>
    <w:rsid w:val="00576779"/>
    <w:rsid w:val="005769A1"/>
    <w:rsid w:val="00576D13"/>
    <w:rsid w:val="00576D46"/>
    <w:rsid w:val="00576DEF"/>
    <w:rsid w:val="005773C7"/>
    <w:rsid w:val="00577651"/>
    <w:rsid w:val="005776D0"/>
    <w:rsid w:val="00577E32"/>
    <w:rsid w:val="00580035"/>
    <w:rsid w:val="005803D7"/>
    <w:rsid w:val="00580DBB"/>
    <w:rsid w:val="0058122D"/>
    <w:rsid w:val="0058127A"/>
    <w:rsid w:val="00581406"/>
    <w:rsid w:val="00581763"/>
    <w:rsid w:val="00581A27"/>
    <w:rsid w:val="00581D8B"/>
    <w:rsid w:val="00581E34"/>
    <w:rsid w:val="00581F07"/>
    <w:rsid w:val="005820E5"/>
    <w:rsid w:val="00582193"/>
    <w:rsid w:val="00582564"/>
    <w:rsid w:val="00582591"/>
    <w:rsid w:val="0058262B"/>
    <w:rsid w:val="0058275F"/>
    <w:rsid w:val="0058366C"/>
    <w:rsid w:val="00583707"/>
    <w:rsid w:val="0058372E"/>
    <w:rsid w:val="0058396E"/>
    <w:rsid w:val="005839E5"/>
    <w:rsid w:val="00583AB0"/>
    <w:rsid w:val="005842F3"/>
    <w:rsid w:val="00584317"/>
    <w:rsid w:val="0058473D"/>
    <w:rsid w:val="00584AF6"/>
    <w:rsid w:val="00585795"/>
    <w:rsid w:val="005857B1"/>
    <w:rsid w:val="00585B50"/>
    <w:rsid w:val="00586330"/>
    <w:rsid w:val="00586B60"/>
    <w:rsid w:val="0058704D"/>
    <w:rsid w:val="005870DF"/>
    <w:rsid w:val="00587264"/>
    <w:rsid w:val="00587291"/>
    <w:rsid w:val="0058730F"/>
    <w:rsid w:val="00587BAC"/>
    <w:rsid w:val="00587C88"/>
    <w:rsid w:val="00587E4A"/>
    <w:rsid w:val="00590236"/>
    <w:rsid w:val="0059079A"/>
    <w:rsid w:val="005909AE"/>
    <w:rsid w:val="00590B16"/>
    <w:rsid w:val="00590C1D"/>
    <w:rsid w:val="0059120D"/>
    <w:rsid w:val="005913D8"/>
    <w:rsid w:val="00591524"/>
    <w:rsid w:val="0059188B"/>
    <w:rsid w:val="0059195C"/>
    <w:rsid w:val="00591B62"/>
    <w:rsid w:val="0059226B"/>
    <w:rsid w:val="005922C4"/>
    <w:rsid w:val="00592319"/>
    <w:rsid w:val="00592834"/>
    <w:rsid w:val="00592BC1"/>
    <w:rsid w:val="00592C02"/>
    <w:rsid w:val="00592EEB"/>
    <w:rsid w:val="005930E8"/>
    <w:rsid w:val="005931D6"/>
    <w:rsid w:val="00593331"/>
    <w:rsid w:val="005933B9"/>
    <w:rsid w:val="0059359B"/>
    <w:rsid w:val="0059364F"/>
    <w:rsid w:val="00593693"/>
    <w:rsid w:val="00593DB0"/>
    <w:rsid w:val="00593FC0"/>
    <w:rsid w:val="00594246"/>
    <w:rsid w:val="00594284"/>
    <w:rsid w:val="005943FC"/>
    <w:rsid w:val="00594769"/>
    <w:rsid w:val="00594B9F"/>
    <w:rsid w:val="00594EC1"/>
    <w:rsid w:val="00594EC5"/>
    <w:rsid w:val="005950AF"/>
    <w:rsid w:val="00595141"/>
    <w:rsid w:val="00595384"/>
    <w:rsid w:val="0059551B"/>
    <w:rsid w:val="00595915"/>
    <w:rsid w:val="00595A0A"/>
    <w:rsid w:val="00595AAE"/>
    <w:rsid w:val="00595DA8"/>
    <w:rsid w:val="0059617D"/>
    <w:rsid w:val="005961D9"/>
    <w:rsid w:val="00596252"/>
    <w:rsid w:val="0059630F"/>
    <w:rsid w:val="00596955"/>
    <w:rsid w:val="00596C6C"/>
    <w:rsid w:val="00596E22"/>
    <w:rsid w:val="00597073"/>
    <w:rsid w:val="0059712F"/>
    <w:rsid w:val="0059719A"/>
    <w:rsid w:val="005974A2"/>
    <w:rsid w:val="005979A9"/>
    <w:rsid w:val="00597BB5"/>
    <w:rsid w:val="00597FE6"/>
    <w:rsid w:val="005A008B"/>
    <w:rsid w:val="005A0496"/>
    <w:rsid w:val="005A0A0C"/>
    <w:rsid w:val="005A0AFF"/>
    <w:rsid w:val="005A0CCD"/>
    <w:rsid w:val="005A0E95"/>
    <w:rsid w:val="005A128C"/>
    <w:rsid w:val="005A14B8"/>
    <w:rsid w:val="005A14F7"/>
    <w:rsid w:val="005A1B28"/>
    <w:rsid w:val="005A1F9E"/>
    <w:rsid w:val="005A26B1"/>
    <w:rsid w:val="005A32C0"/>
    <w:rsid w:val="005A3583"/>
    <w:rsid w:val="005A3613"/>
    <w:rsid w:val="005A36DF"/>
    <w:rsid w:val="005A38E0"/>
    <w:rsid w:val="005A3943"/>
    <w:rsid w:val="005A3CAD"/>
    <w:rsid w:val="005A3D1B"/>
    <w:rsid w:val="005A47EA"/>
    <w:rsid w:val="005A4BB6"/>
    <w:rsid w:val="005A5021"/>
    <w:rsid w:val="005A5198"/>
    <w:rsid w:val="005A52E1"/>
    <w:rsid w:val="005A5538"/>
    <w:rsid w:val="005A5599"/>
    <w:rsid w:val="005A562E"/>
    <w:rsid w:val="005A5F51"/>
    <w:rsid w:val="005A60A3"/>
    <w:rsid w:val="005A67F5"/>
    <w:rsid w:val="005A689B"/>
    <w:rsid w:val="005A695F"/>
    <w:rsid w:val="005A6B05"/>
    <w:rsid w:val="005A7839"/>
    <w:rsid w:val="005A7A11"/>
    <w:rsid w:val="005A7CD1"/>
    <w:rsid w:val="005A7F2D"/>
    <w:rsid w:val="005B01AB"/>
    <w:rsid w:val="005B076E"/>
    <w:rsid w:val="005B0831"/>
    <w:rsid w:val="005B10EF"/>
    <w:rsid w:val="005B16E2"/>
    <w:rsid w:val="005B234B"/>
    <w:rsid w:val="005B238C"/>
    <w:rsid w:val="005B247D"/>
    <w:rsid w:val="005B2803"/>
    <w:rsid w:val="005B2A04"/>
    <w:rsid w:val="005B2B0E"/>
    <w:rsid w:val="005B2D90"/>
    <w:rsid w:val="005B31DF"/>
    <w:rsid w:val="005B331D"/>
    <w:rsid w:val="005B352C"/>
    <w:rsid w:val="005B3571"/>
    <w:rsid w:val="005B37FF"/>
    <w:rsid w:val="005B3ACB"/>
    <w:rsid w:val="005B3F29"/>
    <w:rsid w:val="005B4A2F"/>
    <w:rsid w:val="005B4D69"/>
    <w:rsid w:val="005B5113"/>
    <w:rsid w:val="005B584B"/>
    <w:rsid w:val="005B5D2D"/>
    <w:rsid w:val="005B5E72"/>
    <w:rsid w:val="005B60EB"/>
    <w:rsid w:val="005B6368"/>
    <w:rsid w:val="005B6582"/>
    <w:rsid w:val="005B6596"/>
    <w:rsid w:val="005B66B1"/>
    <w:rsid w:val="005B67AA"/>
    <w:rsid w:val="005B6E0C"/>
    <w:rsid w:val="005B70FD"/>
    <w:rsid w:val="005B7653"/>
    <w:rsid w:val="005B7966"/>
    <w:rsid w:val="005C0999"/>
    <w:rsid w:val="005C10F2"/>
    <w:rsid w:val="005C113A"/>
    <w:rsid w:val="005C1527"/>
    <w:rsid w:val="005C16AB"/>
    <w:rsid w:val="005C16F3"/>
    <w:rsid w:val="005C19CE"/>
    <w:rsid w:val="005C1BE7"/>
    <w:rsid w:val="005C1D3C"/>
    <w:rsid w:val="005C2082"/>
    <w:rsid w:val="005C20A8"/>
    <w:rsid w:val="005C23DC"/>
    <w:rsid w:val="005C249F"/>
    <w:rsid w:val="005C281B"/>
    <w:rsid w:val="005C2F9E"/>
    <w:rsid w:val="005C3157"/>
    <w:rsid w:val="005C329A"/>
    <w:rsid w:val="005C34A1"/>
    <w:rsid w:val="005C34F9"/>
    <w:rsid w:val="005C37D4"/>
    <w:rsid w:val="005C3924"/>
    <w:rsid w:val="005C3DD1"/>
    <w:rsid w:val="005C43E1"/>
    <w:rsid w:val="005C4483"/>
    <w:rsid w:val="005C46FD"/>
    <w:rsid w:val="005C4F4E"/>
    <w:rsid w:val="005C4F79"/>
    <w:rsid w:val="005C5074"/>
    <w:rsid w:val="005C50A9"/>
    <w:rsid w:val="005C5470"/>
    <w:rsid w:val="005C552D"/>
    <w:rsid w:val="005C5593"/>
    <w:rsid w:val="005C589E"/>
    <w:rsid w:val="005C602C"/>
    <w:rsid w:val="005C6276"/>
    <w:rsid w:val="005C6323"/>
    <w:rsid w:val="005C6426"/>
    <w:rsid w:val="005C6566"/>
    <w:rsid w:val="005C6598"/>
    <w:rsid w:val="005C6854"/>
    <w:rsid w:val="005C6C5E"/>
    <w:rsid w:val="005C6D3A"/>
    <w:rsid w:val="005C6DF4"/>
    <w:rsid w:val="005C72AC"/>
    <w:rsid w:val="005C74B8"/>
    <w:rsid w:val="005C76F5"/>
    <w:rsid w:val="005C77F0"/>
    <w:rsid w:val="005C79A6"/>
    <w:rsid w:val="005C79CF"/>
    <w:rsid w:val="005C7B42"/>
    <w:rsid w:val="005C7BAF"/>
    <w:rsid w:val="005C7BF7"/>
    <w:rsid w:val="005C7EF3"/>
    <w:rsid w:val="005D0129"/>
    <w:rsid w:val="005D041A"/>
    <w:rsid w:val="005D09F8"/>
    <w:rsid w:val="005D0A9A"/>
    <w:rsid w:val="005D0D1F"/>
    <w:rsid w:val="005D0ED9"/>
    <w:rsid w:val="005D13AF"/>
    <w:rsid w:val="005D152A"/>
    <w:rsid w:val="005D167F"/>
    <w:rsid w:val="005D1D2A"/>
    <w:rsid w:val="005D1DBE"/>
    <w:rsid w:val="005D24D0"/>
    <w:rsid w:val="005D253E"/>
    <w:rsid w:val="005D2571"/>
    <w:rsid w:val="005D2685"/>
    <w:rsid w:val="005D2A90"/>
    <w:rsid w:val="005D2D27"/>
    <w:rsid w:val="005D2EA3"/>
    <w:rsid w:val="005D3584"/>
    <w:rsid w:val="005D3828"/>
    <w:rsid w:val="005D43A6"/>
    <w:rsid w:val="005D4934"/>
    <w:rsid w:val="005D4973"/>
    <w:rsid w:val="005D4DA0"/>
    <w:rsid w:val="005D4FC9"/>
    <w:rsid w:val="005D4FCC"/>
    <w:rsid w:val="005D5018"/>
    <w:rsid w:val="005D51C5"/>
    <w:rsid w:val="005D5AEC"/>
    <w:rsid w:val="005D5B25"/>
    <w:rsid w:val="005D5FD6"/>
    <w:rsid w:val="005D6129"/>
    <w:rsid w:val="005D6322"/>
    <w:rsid w:val="005D67B0"/>
    <w:rsid w:val="005D69F3"/>
    <w:rsid w:val="005D6CB0"/>
    <w:rsid w:val="005D7286"/>
    <w:rsid w:val="005D75E1"/>
    <w:rsid w:val="005E040F"/>
    <w:rsid w:val="005E04D4"/>
    <w:rsid w:val="005E07E7"/>
    <w:rsid w:val="005E07F7"/>
    <w:rsid w:val="005E0AB1"/>
    <w:rsid w:val="005E1395"/>
    <w:rsid w:val="005E1863"/>
    <w:rsid w:val="005E1CE9"/>
    <w:rsid w:val="005E22B6"/>
    <w:rsid w:val="005E24C2"/>
    <w:rsid w:val="005E268F"/>
    <w:rsid w:val="005E26B0"/>
    <w:rsid w:val="005E2D26"/>
    <w:rsid w:val="005E3280"/>
    <w:rsid w:val="005E338B"/>
    <w:rsid w:val="005E3925"/>
    <w:rsid w:val="005E3AC2"/>
    <w:rsid w:val="005E3B6E"/>
    <w:rsid w:val="005E3D4E"/>
    <w:rsid w:val="005E45C7"/>
    <w:rsid w:val="005E4698"/>
    <w:rsid w:val="005E489E"/>
    <w:rsid w:val="005E5011"/>
    <w:rsid w:val="005E502A"/>
    <w:rsid w:val="005E50B8"/>
    <w:rsid w:val="005E5668"/>
    <w:rsid w:val="005E589F"/>
    <w:rsid w:val="005E5BFC"/>
    <w:rsid w:val="005E6178"/>
    <w:rsid w:val="005E635D"/>
    <w:rsid w:val="005E6369"/>
    <w:rsid w:val="005E6412"/>
    <w:rsid w:val="005E6497"/>
    <w:rsid w:val="005E64A0"/>
    <w:rsid w:val="005E651F"/>
    <w:rsid w:val="005E6EE5"/>
    <w:rsid w:val="005E71D4"/>
    <w:rsid w:val="005E72B1"/>
    <w:rsid w:val="005E72ED"/>
    <w:rsid w:val="005E73FB"/>
    <w:rsid w:val="005E744C"/>
    <w:rsid w:val="005E7AEA"/>
    <w:rsid w:val="005E7B38"/>
    <w:rsid w:val="005E7B74"/>
    <w:rsid w:val="005E7C2D"/>
    <w:rsid w:val="005E7E82"/>
    <w:rsid w:val="005F0093"/>
    <w:rsid w:val="005F0232"/>
    <w:rsid w:val="005F06DD"/>
    <w:rsid w:val="005F07CC"/>
    <w:rsid w:val="005F117C"/>
    <w:rsid w:val="005F1623"/>
    <w:rsid w:val="005F165B"/>
    <w:rsid w:val="005F181E"/>
    <w:rsid w:val="005F2524"/>
    <w:rsid w:val="005F253B"/>
    <w:rsid w:val="005F2558"/>
    <w:rsid w:val="005F29FF"/>
    <w:rsid w:val="005F2A4E"/>
    <w:rsid w:val="005F2E62"/>
    <w:rsid w:val="005F325C"/>
    <w:rsid w:val="005F3423"/>
    <w:rsid w:val="005F35B7"/>
    <w:rsid w:val="005F3B20"/>
    <w:rsid w:val="005F3FB9"/>
    <w:rsid w:val="005F4770"/>
    <w:rsid w:val="005F483B"/>
    <w:rsid w:val="005F48AD"/>
    <w:rsid w:val="005F4AA8"/>
    <w:rsid w:val="005F4D8A"/>
    <w:rsid w:val="005F4DF1"/>
    <w:rsid w:val="005F544F"/>
    <w:rsid w:val="005F5796"/>
    <w:rsid w:val="005F579D"/>
    <w:rsid w:val="005F5A1E"/>
    <w:rsid w:val="005F5D55"/>
    <w:rsid w:val="005F5D9F"/>
    <w:rsid w:val="005F7931"/>
    <w:rsid w:val="00600080"/>
    <w:rsid w:val="0060026C"/>
    <w:rsid w:val="006002DC"/>
    <w:rsid w:val="00600335"/>
    <w:rsid w:val="006009AB"/>
    <w:rsid w:val="00600B12"/>
    <w:rsid w:val="00600C39"/>
    <w:rsid w:val="00600C8B"/>
    <w:rsid w:val="00600E14"/>
    <w:rsid w:val="00600E5D"/>
    <w:rsid w:val="006012FC"/>
    <w:rsid w:val="006015A9"/>
    <w:rsid w:val="00601CF3"/>
    <w:rsid w:val="00601DD0"/>
    <w:rsid w:val="00601E68"/>
    <w:rsid w:val="00601E7B"/>
    <w:rsid w:val="00601EA5"/>
    <w:rsid w:val="00601F93"/>
    <w:rsid w:val="00602424"/>
    <w:rsid w:val="00602476"/>
    <w:rsid w:val="00602553"/>
    <w:rsid w:val="00602A23"/>
    <w:rsid w:val="00602AA6"/>
    <w:rsid w:val="00602E65"/>
    <w:rsid w:val="006030AA"/>
    <w:rsid w:val="0060321D"/>
    <w:rsid w:val="00603565"/>
    <w:rsid w:val="006036CC"/>
    <w:rsid w:val="006038C7"/>
    <w:rsid w:val="00603AC0"/>
    <w:rsid w:val="00603C90"/>
    <w:rsid w:val="00603F3B"/>
    <w:rsid w:val="006042D9"/>
    <w:rsid w:val="006049A9"/>
    <w:rsid w:val="00604D67"/>
    <w:rsid w:val="00604E94"/>
    <w:rsid w:val="00604EB4"/>
    <w:rsid w:val="006051A9"/>
    <w:rsid w:val="00605964"/>
    <w:rsid w:val="00605F37"/>
    <w:rsid w:val="00605F9C"/>
    <w:rsid w:val="006060E2"/>
    <w:rsid w:val="00606460"/>
    <w:rsid w:val="006069C0"/>
    <w:rsid w:val="00606E48"/>
    <w:rsid w:val="00606E9D"/>
    <w:rsid w:val="00607098"/>
    <w:rsid w:val="006073AC"/>
    <w:rsid w:val="0060740C"/>
    <w:rsid w:val="00607C23"/>
    <w:rsid w:val="00607E9F"/>
    <w:rsid w:val="00607FC6"/>
    <w:rsid w:val="00607FCA"/>
    <w:rsid w:val="00610744"/>
    <w:rsid w:val="006108D1"/>
    <w:rsid w:val="00610A7D"/>
    <w:rsid w:val="00610AE3"/>
    <w:rsid w:val="00610C3D"/>
    <w:rsid w:val="00610E7D"/>
    <w:rsid w:val="00611192"/>
    <w:rsid w:val="00611502"/>
    <w:rsid w:val="00611ACA"/>
    <w:rsid w:val="00611F08"/>
    <w:rsid w:val="00612C61"/>
    <w:rsid w:val="00612CDF"/>
    <w:rsid w:val="00612CE2"/>
    <w:rsid w:val="00612D71"/>
    <w:rsid w:val="00612FA3"/>
    <w:rsid w:val="006133E5"/>
    <w:rsid w:val="006136C7"/>
    <w:rsid w:val="00613868"/>
    <w:rsid w:val="00613A79"/>
    <w:rsid w:val="00613C59"/>
    <w:rsid w:val="00613C6D"/>
    <w:rsid w:val="00614128"/>
    <w:rsid w:val="006142AD"/>
    <w:rsid w:val="00614463"/>
    <w:rsid w:val="006148D1"/>
    <w:rsid w:val="006149E1"/>
    <w:rsid w:val="00614DE0"/>
    <w:rsid w:val="00614F1A"/>
    <w:rsid w:val="00615321"/>
    <w:rsid w:val="0061551C"/>
    <w:rsid w:val="00615626"/>
    <w:rsid w:val="006157B5"/>
    <w:rsid w:val="006158F9"/>
    <w:rsid w:val="006159B6"/>
    <w:rsid w:val="006160B2"/>
    <w:rsid w:val="006165CB"/>
    <w:rsid w:val="0061671F"/>
    <w:rsid w:val="00616DDB"/>
    <w:rsid w:val="00617506"/>
    <w:rsid w:val="00617531"/>
    <w:rsid w:val="0061760C"/>
    <w:rsid w:val="00617746"/>
    <w:rsid w:val="00617945"/>
    <w:rsid w:val="0062028A"/>
    <w:rsid w:val="0062042B"/>
    <w:rsid w:val="0062046F"/>
    <w:rsid w:val="00620819"/>
    <w:rsid w:val="00620E4E"/>
    <w:rsid w:val="00620F23"/>
    <w:rsid w:val="006210BB"/>
    <w:rsid w:val="006214AB"/>
    <w:rsid w:val="00621512"/>
    <w:rsid w:val="00621955"/>
    <w:rsid w:val="006219D3"/>
    <w:rsid w:val="00621DC8"/>
    <w:rsid w:val="00622084"/>
    <w:rsid w:val="006220AD"/>
    <w:rsid w:val="00622102"/>
    <w:rsid w:val="00622157"/>
    <w:rsid w:val="006225DC"/>
    <w:rsid w:val="00622704"/>
    <w:rsid w:val="00622995"/>
    <w:rsid w:val="00622F5F"/>
    <w:rsid w:val="006234BB"/>
    <w:rsid w:val="00623942"/>
    <w:rsid w:val="00623D3A"/>
    <w:rsid w:val="00623F8C"/>
    <w:rsid w:val="00624171"/>
    <w:rsid w:val="006242F9"/>
    <w:rsid w:val="006247C8"/>
    <w:rsid w:val="00624BE1"/>
    <w:rsid w:val="00624E70"/>
    <w:rsid w:val="006251BA"/>
    <w:rsid w:val="00625321"/>
    <w:rsid w:val="00625862"/>
    <w:rsid w:val="00625B7A"/>
    <w:rsid w:val="00625F6F"/>
    <w:rsid w:val="006264E0"/>
    <w:rsid w:val="00626539"/>
    <w:rsid w:val="0062691C"/>
    <w:rsid w:val="00626C86"/>
    <w:rsid w:val="00627253"/>
    <w:rsid w:val="0062746F"/>
    <w:rsid w:val="0062757E"/>
    <w:rsid w:val="006277BA"/>
    <w:rsid w:val="00627F87"/>
    <w:rsid w:val="006301A5"/>
    <w:rsid w:val="006302A1"/>
    <w:rsid w:val="0063061D"/>
    <w:rsid w:val="00630B27"/>
    <w:rsid w:val="00630CB2"/>
    <w:rsid w:val="00630FCE"/>
    <w:rsid w:val="006311E3"/>
    <w:rsid w:val="00631614"/>
    <w:rsid w:val="006318A9"/>
    <w:rsid w:val="00631ACE"/>
    <w:rsid w:val="00631FC5"/>
    <w:rsid w:val="00632178"/>
    <w:rsid w:val="00632218"/>
    <w:rsid w:val="006322E9"/>
    <w:rsid w:val="00632328"/>
    <w:rsid w:val="0063272F"/>
    <w:rsid w:val="0063290A"/>
    <w:rsid w:val="00632942"/>
    <w:rsid w:val="00632E40"/>
    <w:rsid w:val="0063329F"/>
    <w:rsid w:val="0063397E"/>
    <w:rsid w:val="00633A05"/>
    <w:rsid w:val="00633A3E"/>
    <w:rsid w:val="00633A40"/>
    <w:rsid w:val="00633CF6"/>
    <w:rsid w:val="00634274"/>
    <w:rsid w:val="0063428A"/>
    <w:rsid w:val="00634502"/>
    <w:rsid w:val="0063467B"/>
    <w:rsid w:val="0063474B"/>
    <w:rsid w:val="00635067"/>
    <w:rsid w:val="006356B6"/>
    <w:rsid w:val="006357D7"/>
    <w:rsid w:val="00635D2A"/>
    <w:rsid w:val="00635EAD"/>
    <w:rsid w:val="0063627A"/>
    <w:rsid w:val="006366A2"/>
    <w:rsid w:val="006366BA"/>
    <w:rsid w:val="00636B44"/>
    <w:rsid w:val="00637DA7"/>
    <w:rsid w:val="00637DE7"/>
    <w:rsid w:val="00637DEA"/>
    <w:rsid w:val="00637E6F"/>
    <w:rsid w:val="00637ED9"/>
    <w:rsid w:val="006401C7"/>
    <w:rsid w:val="006405F7"/>
    <w:rsid w:val="00640668"/>
    <w:rsid w:val="006407CD"/>
    <w:rsid w:val="00640ADF"/>
    <w:rsid w:val="00641790"/>
    <w:rsid w:val="006417A9"/>
    <w:rsid w:val="00641A6F"/>
    <w:rsid w:val="00641BC4"/>
    <w:rsid w:val="00641CDF"/>
    <w:rsid w:val="00641F73"/>
    <w:rsid w:val="00641FCF"/>
    <w:rsid w:val="00642104"/>
    <w:rsid w:val="0064256A"/>
    <w:rsid w:val="00642598"/>
    <w:rsid w:val="006428E3"/>
    <w:rsid w:val="00642E7E"/>
    <w:rsid w:val="0064302B"/>
    <w:rsid w:val="00643333"/>
    <w:rsid w:val="0064379D"/>
    <w:rsid w:val="00643C7F"/>
    <w:rsid w:val="00643D34"/>
    <w:rsid w:val="00643D62"/>
    <w:rsid w:val="0064458F"/>
    <w:rsid w:val="006447B1"/>
    <w:rsid w:val="0064480D"/>
    <w:rsid w:val="006450B6"/>
    <w:rsid w:val="0064549F"/>
    <w:rsid w:val="00645BAD"/>
    <w:rsid w:val="00645CEF"/>
    <w:rsid w:val="00645E33"/>
    <w:rsid w:val="00646023"/>
    <w:rsid w:val="00646119"/>
    <w:rsid w:val="0064619E"/>
    <w:rsid w:val="006467E7"/>
    <w:rsid w:val="00646ACF"/>
    <w:rsid w:val="0064727F"/>
    <w:rsid w:val="00647487"/>
    <w:rsid w:val="00647588"/>
    <w:rsid w:val="006476B7"/>
    <w:rsid w:val="00647868"/>
    <w:rsid w:val="00647AD5"/>
    <w:rsid w:val="00647B5C"/>
    <w:rsid w:val="0065029E"/>
    <w:rsid w:val="006504A0"/>
    <w:rsid w:val="006507D7"/>
    <w:rsid w:val="00650B2A"/>
    <w:rsid w:val="00650D41"/>
    <w:rsid w:val="00650F7C"/>
    <w:rsid w:val="0065104F"/>
    <w:rsid w:val="00651322"/>
    <w:rsid w:val="00651342"/>
    <w:rsid w:val="006517C7"/>
    <w:rsid w:val="00651C5F"/>
    <w:rsid w:val="00651CB3"/>
    <w:rsid w:val="00651CC1"/>
    <w:rsid w:val="00651F2D"/>
    <w:rsid w:val="006527A1"/>
    <w:rsid w:val="00652A75"/>
    <w:rsid w:val="00652C24"/>
    <w:rsid w:val="00652C73"/>
    <w:rsid w:val="00652FFB"/>
    <w:rsid w:val="00653B72"/>
    <w:rsid w:val="006544DE"/>
    <w:rsid w:val="00654729"/>
    <w:rsid w:val="0065574B"/>
    <w:rsid w:val="0065590D"/>
    <w:rsid w:val="00655934"/>
    <w:rsid w:val="00655DA3"/>
    <w:rsid w:val="00655E42"/>
    <w:rsid w:val="0065622F"/>
    <w:rsid w:val="00656999"/>
    <w:rsid w:val="00656DFF"/>
    <w:rsid w:val="0065751B"/>
    <w:rsid w:val="00657642"/>
    <w:rsid w:val="006576BE"/>
    <w:rsid w:val="006576FE"/>
    <w:rsid w:val="00657730"/>
    <w:rsid w:val="00657ECD"/>
    <w:rsid w:val="00657FC7"/>
    <w:rsid w:val="0066009A"/>
    <w:rsid w:val="00660729"/>
    <w:rsid w:val="00660B9E"/>
    <w:rsid w:val="00660FCB"/>
    <w:rsid w:val="00661097"/>
    <w:rsid w:val="006615E7"/>
    <w:rsid w:val="00661BBF"/>
    <w:rsid w:val="00661D33"/>
    <w:rsid w:val="00661D3B"/>
    <w:rsid w:val="00662046"/>
    <w:rsid w:val="0066219E"/>
    <w:rsid w:val="006623FF"/>
    <w:rsid w:val="00662901"/>
    <w:rsid w:val="00662B1D"/>
    <w:rsid w:val="00663587"/>
    <w:rsid w:val="00663BB7"/>
    <w:rsid w:val="00663CA8"/>
    <w:rsid w:val="00663CB0"/>
    <w:rsid w:val="00663CF3"/>
    <w:rsid w:val="0066403E"/>
    <w:rsid w:val="0066422B"/>
    <w:rsid w:val="006644F1"/>
    <w:rsid w:val="0066493F"/>
    <w:rsid w:val="00664EE1"/>
    <w:rsid w:val="006654A6"/>
    <w:rsid w:val="00665737"/>
    <w:rsid w:val="00665A63"/>
    <w:rsid w:val="00665AA1"/>
    <w:rsid w:val="00665C36"/>
    <w:rsid w:val="00665CB9"/>
    <w:rsid w:val="00665D24"/>
    <w:rsid w:val="00666041"/>
    <w:rsid w:val="00666115"/>
    <w:rsid w:val="0066614E"/>
    <w:rsid w:val="006665BE"/>
    <w:rsid w:val="00666668"/>
    <w:rsid w:val="006668FE"/>
    <w:rsid w:val="006669AE"/>
    <w:rsid w:val="006669F2"/>
    <w:rsid w:val="00666FDB"/>
    <w:rsid w:val="00667051"/>
    <w:rsid w:val="006672DB"/>
    <w:rsid w:val="006675E1"/>
    <w:rsid w:val="006677D4"/>
    <w:rsid w:val="00667993"/>
    <w:rsid w:val="00667BC9"/>
    <w:rsid w:val="00667C19"/>
    <w:rsid w:val="00667FFC"/>
    <w:rsid w:val="00670326"/>
    <w:rsid w:val="00670415"/>
    <w:rsid w:val="006705DF"/>
    <w:rsid w:val="00670623"/>
    <w:rsid w:val="00670637"/>
    <w:rsid w:val="006706CD"/>
    <w:rsid w:val="00670F1B"/>
    <w:rsid w:val="0067114E"/>
    <w:rsid w:val="006714EF"/>
    <w:rsid w:val="006718D5"/>
    <w:rsid w:val="00671A13"/>
    <w:rsid w:val="00672358"/>
    <w:rsid w:val="006725ED"/>
    <w:rsid w:val="00672816"/>
    <w:rsid w:val="00672B2E"/>
    <w:rsid w:val="00672E3F"/>
    <w:rsid w:val="0067372D"/>
    <w:rsid w:val="00673AC2"/>
    <w:rsid w:val="00673D1A"/>
    <w:rsid w:val="00673D2F"/>
    <w:rsid w:val="006741BA"/>
    <w:rsid w:val="006743D5"/>
    <w:rsid w:val="0067459F"/>
    <w:rsid w:val="00674CF2"/>
    <w:rsid w:val="00674D48"/>
    <w:rsid w:val="00674D6C"/>
    <w:rsid w:val="00674DAC"/>
    <w:rsid w:val="00674DB8"/>
    <w:rsid w:val="00675011"/>
    <w:rsid w:val="00675543"/>
    <w:rsid w:val="00675997"/>
    <w:rsid w:val="00676577"/>
    <w:rsid w:val="006768F4"/>
    <w:rsid w:val="00677116"/>
    <w:rsid w:val="00677262"/>
    <w:rsid w:val="0067753E"/>
    <w:rsid w:val="00677577"/>
    <w:rsid w:val="006775ED"/>
    <w:rsid w:val="0067784F"/>
    <w:rsid w:val="0067798F"/>
    <w:rsid w:val="00677E9D"/>
    <w:rsid w:val="00680004"/>
    <w:rsid w:val="0068007D"/>
    <w:rsid w:val="006804E9"/>
    <w:rsid w:val="00680523"/>
    <w:rsid w:val="00680A0F"/>
    <w:rsid w:val="00680A1E"/>
    <w:rsid w:val="00680BEF"/>
    <w:rsid w:val="00680E81"/>
    <w:rsid w:val="0068104F"/>
    <w:rsid w:val="00681148"/>
    <w:rsid w:val="006811B9"/>
    <w:rsid w:val="006815B7"/>
    <w:rsid w:val="00681956"/>
    <w:rsid w:val="00681C06"/>
    <w:rsid w:val="00681C47"/>
    <w:rsid w:val="0068207B"/>
    <w:rsid w:val="0068218D"/>
    <w:rsid w:val="006824F4"/>
    <w:rsid w:val="00682569"/>
    <w:rsid w:val="0068267D"/>
    <w:rsid w:val="0068278E"/>
    <w:rsid w:val="0068284A"/>
    <w:rsid w:val="0068289B"/>
    <w:rsid w:val="006829FA"/>
    <w:rsid w:val="00682BBE"/>
    <w:rsid w:val="00682E7C"/>
    <w:rsid w:val="006832BD"/>
    <w:rsid w:val="00683340"/>
    <w:rsid w:val="0068334D"/>
    <w:rsid w:val="00683821"/>
    <w:rsid w:val="00683D7A"/>
    <w:rsid w:val="00683F5F"/>
    <w:rsid w:val="00684006"/>
    <w:rsid w:val="00684400"/>
    <w:rsid w:val="0068456E"/>
    <w:rsid w:val="0068465F"/>
    <w:rsid w:val="00684B9C"/>
    <w:rsid w:val="00684C6E"/>
    <w:rsid w:val="00684D1C"/>
    <w:rsid w:val="0068511F"/>
    <w:rsid w:val="00685165"/>
    <w:rsid w:val="006852D3"/>
    <w:rsid w:val="00685BE0"/>
    <w:rsid w:val="00686179"/>
    <w:rsid w:val="00686433"/>
    <w:rsid w:val="006869C7"/>
    <w:rsid w:val="00686D54"/>
    <w:rsid w:val="006870F1"/>
    <w:rsid w:val="006873F0"/>
    <w:rsid w:val="006873F4"/>
    <w:rsid w:val="00687502"/>
    <w:rsid w:val="00687740"/>
    <w:rsid w:val="006877AD"/>
    <w:rsid w:val="00687DB6"/>
    <w:rsid w:val="00687FAA"/>
    <w:rsid w:val="00690836"/>
    <w:rsid w:val="00690A38"/>
    <w:rsid w:val="00690AAA"/>
    <w:rsid w:val="00690B3B"/>
    <w:rsid w:val="00690D5F"/>
    <w:rsid w:val="00690DD6"/>
    <w:rsid w:val="006911A7"/>
    <w:rsid w:val="00691435"/>
    <w:rsid w:val="0069143F"/>
    <w:rsid w:val="00691508"/>
    <w:rsid w:val="00691743"/>
    <w:rsid w:val="00691E18"/>
    <w:rsid w:val="00692286"/>
    <w:rsid w:val="0069299F"/>
    <w:rsid w:val="006932D9"/>
    <w:rsid w:val="006932FB"/>
    <w:rsid w:val="00693742"/>
    <w:rsid w:val="00693E2A"/>
    <w:rsid w:val="00694759"/>
    <w:rsid w:val="00694E80"/>
    <w:rsid w:val="00694FF3"/>
    <w:rsid w:val="00695710"/>
    <w:rsid w:val="00695BC3"/>
    <w:rsid w:val="00695C19"/>
    <w:rsid w:val="00695CFB"/>
    <w:rsid w:val="00695D1F"/>
    <w:rsid w:val="00695F34"/>
    <w:rsid w:val="00695F3D"/>
    <w:rsid w:val="00696539"/>
    <w:rsid w:val="0069670B"/>
    <w:rsid w:val="00696A2F"/>
    <w:rsid w:val="00696B59"/>
    <w:rsid w:val="00696C42"/>
    <w:rsid w:val="00696E95"/>
    <w:rsid w:val="00696EBD"/>
    <w:rsid w:val="00696EC7"/>
    <w:rsid w:val="006971C9"/>
    <w:rsid w:val="006974A0"/>
    <w:rsid w:val="00697537"/>
    <w:rsid w:val="0069754F"/>
    <w:rsid w:val="006979D3"/>
    <w:rsid w:val="00697A15"/>
    <w:rsid w:val="00697B69"/>
    <w:rsid w:val="00697C9D"/>
    <w:rsid w:val="00697F23"/>
    <w:rsid w:val="006A02C1"/>
    <w:rsid w:val="006A049A"/>
    <w:rsid w:val="006A0563"/>
    <w:rsid w:val="006A08F3"/>
    <w:rsid w:val="006A0BB8"/>
    <w:rsid w:val="006A0CC1"/>
    <w:rsid w:val="006A0D33"/>
    <w:rsid w:val="006A0EEB"/>
    <w:rsid w:val="006A14AB"/>
    <w:rsid w:val="006A14D9"/>
    <w:rsid w:val="006A15E2"/>
    <w:rsid w:val="006A1604"/>
    <w:rsid w:val="006A176E"/>
    <w:rsid w:val="006A17F1"/>
    <w:rsid w:val="006A17FC"/>
    <w:rsid w:val="006A1A31"/>
    <w:rsid w:val="006A1B1E"/>
    <w:rsid w:val="006A1C54"/>
    <w:rsid w:val="006A1D05"/>
    <w:rsid w:val="006A1E0B"/>
    <w:rsid w:val="006A23E7"/>
    <w:rsid w:val="006A2581"/>
    <w:rsid w:val="006A2ABC"/>
    <w:rsid w:val="006A2C78"/>
    <w:rsid w:val="006A2E71"/>
    <w:rsid w:val="006A2F5E"/>
    <w:rsid w:val="006A30E9"/>
    <w:rsid w:val="006A32C4"/>
    <w:rsid w:val="006A3330"/>
    <w:rsid w:val="006A4347"/>
    <w:rsid w:val="006A43FC"/>
    <w:rsid w:val="006A4477"/>
    <w:rsid w:val="006A479D"/>
    <w:rsid w:val="006A49D4"/>
    <w:rsid w:val="006A4CFA"/>
    <w:rsid w:val="006A4F7E"/>
    <w:rsid w:val="006A545E"/>
    <w:rsid w:val="006A5EF4"/>
    <w:rsid w:val="006A6278"/>
    <w:rsid w:val="006A631F"/>
    <w:rsid w:val="006A6A11"/>
    <w:rsid w:val="006A6D5C"/>
    <w:rsid w:val="006A6D85"/>
    <w:rsid w:val="006A7839"/>
    <w:rsid w:val="006A7971"/>
    <w:rsid w:val="006A7BFF"/>
    <w:rsid w:val="006A7CE1"/>
    <w:rsid w:val="006B055A"/>
    <w:rsid w:val="006B091B"/>
    <w:rsid w:val="006B0BE4"/>
    <w:rsid w:val="006B0EF0"/>
    <w:rsid w:val="006B1334"/>
    <w:rsid w:val="006B172A"/>
    <w:rsid w:val="006B1740"/>
    <w:rsid w:val="006B1A41"/>
    <w:rsid w:val="006B1C0D"/>
    <w:rsid w:val="006B1CC5"/>
    <w:rsid w:val="006B218F"/>
    <w:rsid w:val="006B2262"/>
    <w:rsid w:val="006B23DE"/>
    <w:rsid w:val="006B2851"/>
    <w:rsid w:val="006B29AA"/>
    <w:rsid w:val="006B2A5F"/>
    <w:rsid w:val="006B300D"/>
    <w:rsid w:val="006B329C"/>
    <w:rsid w:val="006B3337"/>
    <w:rsid w:val="006B36EC"/>
    <w:rsid w:val="006B37BA"/>
    <w:rsid w:val="006B37D2"/>
    <w:rsid w:val="006B38F0"/>
    <w:rsid w:val="006B3C86"/>
    <w:rsid w:val="006B485A"/>
    <w:rsid w:val="006B4A15"/>
    <w:rsid w:val="006B4B3B"/>
    <w:rsid w:val="006B4BCA"/>
    <w:rsid w:val="006B4C66"/>
    <w:rsid w:val="006B4EEC"/>
    <w:rsid w:val="006B502F"/>
    <w:rsid w:val="006B5541"/>
    <w:rsid w:val="006B55C8"/>
    <w:rsid w:val="006B59AC"/>
    <w:rsid w:val="006B5A1F"/>
    <w:rsid w:val="006B5B5E"/>
    <w:rsid w:val="006B5BB5"/>
    <w:rsid w:val="006B6541"/>
    <w:rsid w:val="006B6964"/>
    <w:rsid w:val="006B6D7C"/>
    <w:rsid w:val="006B6FBC"/>
    <w:rsid w:val="006B70A8"/>
    <w:rsid w:val="006B70D0"/>
    <w:rsid w:val="006B761D"/>
    <w:rsid w:val="006B76C5"/>
    <w:rsid w:val="006B78F0"/>
    <w:rsid w:val="006B7A24"/>
    <w:rsid w:val="006B7A87"/>
    <w:rsid w:val="006B7F75"/>
    <w:rsid w:val="006C0128"/>
    <w:rsid w:val="006C0401"/>
    <w:rsid w:val="006C0456"/>
    <w:rsid w:val="006C0559"/>
    <w:rsid w:val="006C0A04"/>
    <w:rsid w:val="006C0AAE"/>
    <w:rsid w:val="006C0BC6"/>
    <w:rsid w:val="006C0CC7"/>
    <w:rsid w:val="006C163E"/>
    <w:rsid w:val="006C17AD"/>
    <w:rsid w:val="006C1CD2"/>
    <w:rsid w:val="006C1CE4"/>
    <w:rsid w:val="006C1D47"/>
    <w:rsid w:val="006C1FA2"/>
    <w:rsid w:val="006C1FE4"/>
    <w:rsid w:val="006C2199"/>
    <w:rsid w:val="006C23FA"/>
    <w:rsid w:val="006C2903"/>
    <w:rsid w:val="006C2BB6"/>
    <w:rsid w:val="006C2C9F"/>
    <w:rsid w:val="006C2EA7"/>
    <w:rsid w:val="006C30A5"/>
    <w:rsid w:val="006C35D4"/>
    <w:rsid w:val="006C36F5"/>
    <w:rsid w:val="006C3926"/>
    <w:rsid w:val="006C3B9D"/>
    <w:rsid w:val="006C45E4"/>
    <w:rsid w:val="006C4632"/>
    <w:rsid w:val="006C4648"/>
    <w:rsid w:val="006C4685"/>
    <w:rsid w:val="006C4C6E"/>
    <w:rsid w:val="006C4D17"/>
    <w:rsid w:val="006C507D"/>
    <w:rsid w:val="006C593C"/>
    <w:rsid w:val="006C5996"/>
    <w:rsid w:val="006C5CD8"/>
    <w:rsid w:val="006C6072"/>
    <w:rsid w:val="006C614E"/>
    <w:rsid w:val="006C6479"/>
    <w:rsid w:val="006C65D4"/>
    <w:rsid w:val="006C671D"/>
    <w:rsid w:val="006C6735"/>
    <w:rsid w:val="006C696C"/>
    <w:rsid w:val="006C6C22"/>
    <w:rsid w:val="006C6C55"/>
    <w:rsid w:val="006C73EC"/>
    <w:rsid w:val="006C7510"/>
    <w:rsid w:val="006C761C"/>
    <w:rsid w:val="006C77A0"/>
    <w:rsid w:val="006C7B99"/>
    <w:rsid w:val="006C7E40"/>
    <w:rsid w:val="006D00DA"/>
    <w:rsid w:val="006D00E4"/>
    <w:rsid w:val="006D06AC"/>
    <w:rsid w:val="006D08A6"/>
    <w:rsid w:val="006D0BB7"/>
    <w:rsid w:val="006D1536"/>
    <w:rsid w:val="006D16D6"/>
    <w:rsid w:val="006D183A"/>
    <w:rsid w:val="006D1B9C"/>
    <w:rsid w:val="006D1C11"/>
    <w:rsid w:val="006D1CF5"/>
    <w:rsid w:val="006D20CE"/>
    <w:rsid w:val="006D259A"/>
    <w:rsid w:val="006D2AF5"/>
    <w:rsid w:val="006D2B47"/>
    <w:rsid w:val="006D2D5E"/>
    <w:rsid w:val="006D32B3"/>
    <w:rsid w:val="006D3317"/>
    <w:rsid w:val="006D36C3"/>
    <w:rsid w:val="006D3B04"/>
    <w:rsid w:val="006D3F02"/>
    <w:rsid w:val="006D43ED"/>
    <w:rsid w:val="006D4C8A"/>
    <w:rsid w:val="006D4D0E"/>
    <w:rsid w:val="006D4FC0"/>
    <w:rsid w:val="006D539B"/>
    <w:rsid w:val="006D5589"/>
    <w:rsid w:val="006D56E2"/>
    <w:rsid w:val="006D5969"/>
    <w:rsid w:val="006D5AC3"/>
    <w:rsid w:val="006D5B30"/>
    <w:rsid w:val="006D5C17"/>
    <w:rsid w:val="006D5D0B"/>
    <w:rsid w:val="006D5D50"/>
    <w:rsid w:val="006D60AC"/>
    <w:rsid w:val="006D612A"/>
    <w:rsid w:val="006D653F"/>
    <w:rsid w:val="006D6C42"/>
    <w:rsid w:val="006D6D83"/>
    <w:rsid w:val="006D7237"/>
    <w:rsid w:val="006D72C3"/>
    <w:rsid w:val="006D746B"/>
    <w:rsid w:val="006D7B94"/>
    <w:rsid w:val="006D7E2F"/>
    <w:rsid w:val="006E0084"/>
    <w:rsid w:val="006E01DF"/>
    <w:rsid w:val="006E0567"/>
    <w:rsid w:val="006E059D"/>
    <w:rsid w:val="006E05CC"/>
    <w:rsid w:val="006E0787"/>
    <w:rsid w:val="006E09E9"/>
    <w:rsid w:val="006E0B71"/>
    <w:rsid w:val="006E0E84"/>
    <w:rsid w:val="006E0F0F"/>
    <w:rsid w:val="006E0FAB"/>
    <w:rsid w:val="006E176B"/>
    <w:rsid w:val="006E17B9"/>
    <w:rsid w:val="006E1DE2"/>
    <w:rsid w:val="006E22E3"/>
    <w:rsid w:val="006E23B1"/>
    <w:rsid w:val="006E28D7"/>
    <w:rsid w:val="006E2B1B"/>
    <w:rsid w:val="006E2CD3"/>
    <w:rsid w:val="006E36FC"/>
    <w:rsid w:val="006E3889"/>
    <w:rsid w:val="006E3CE0"/>
    <w:rsid w:val="006E3D76"/>
    <w:rsid w:val="006E3EAC"/>
    <w:rsid w:val="006E4040"/>
    <w:rsid w:val="006E442E"/>
    <w:rsid w:val="006E4D63"/>
    <w:rsid w:val="006E4E04"/>
    <w:rsid w:val="006E50FE"/>
    <w:rsid w:val="006E51B1"/>
    <w:rsid w:val="006E52BA"/>
    <w:rsid w:val="006E5B3B"/>
    <w:rsid w:val="006E5B4C"/>
    <w:rsid w:val="006E5E85"/>
    <w:rsid w:val="006E69C7"/>
    <w:rsid w:val="006E6F04"/>
    <w:rsid w:val="006E6F5A"/>
    <w:rsid w:val="006E724F"/>
    <w:rsid w:val="006E74C0"/>
    <w:rsid w:val="006E7510"/>
    <w:rsid w:val="006E783C"/>
    <w:rsid w:val="006E7C1A"/>
    <w:rsid w:val="006F069A"/>
    <w:rsid w:val="006F06E5"/>
    <w:rsid w:val="006F0735"/>
    <w:rsid w:val="006F1632"/>
    <w:rsid w:val="006F17E9"/>
    <w:rsid w:val="006F1838"/>
    <w:rsid w:val="006F1B8C"/>
    <w:rsid w:val="006F2027"/>
    <w:rsid w:val="006F25D8"/>
    <w:rsid w:val="006F26D0"/>
    <w:rsid w:val="006F2870"/>
    <w:rsid w:val="006F2AE0"/>
    <w:rsid w:val="006F2E89"/>
    <w:rsid w:val="006F2F31"/>
    <w:rsid w:val="006F30AF"/>
    <w:rsid w:val="006F3A2C"/>
    <w:rsid w:val="006F40AA"/>
    <w:rsid w:val="006F42FC"/>
    <w:rsid w:val="006F43A7"/>
    <w:rsid w:val="006F4471"/>
    <w:rsid w:val="006F469D"/>
    <w:rsid w:val="006F46E5"/>
    <w:rsid w:val="006F4712"/>
    <w:rsid w:val="006F4974"/>
    <w:rsid w:val="006F4AC6"/>
    <w:rsid w:val="006F5198"/>
    <w:rsid w:val="006F5560"/>
    <w:rsid w:val="006F5656"/>
    <w:rsid w:val="006F5AA6"/>
    <w:rsid w:val="006F5CB8"/>
    <w:rsid w:val="006F5CBB"/>
    <w:rsid w:val="006F5FD9"/>
    <w:rsid w:val="006F6356"/>
    <w:rsid w:val="006F63D6"/>
    <w:rsid w:val="006F6521"/>
    <w:rsid w:val="006F6755"/>
    <w:rsid w:val="006F68AC"/>
    <w:rsid w:val="006F6A40"/>
    <w:rsid w:val="006F6AEF"/>
    <w:rsid w:val="006F723E"/>
    <w:rsid w:val="006F72E8"/>
    <w:rsid w:val="006F7633"/>
    <w:rsid w:val="006F787D"/>
    <w:rsid w:val="006F792A"/>
    <w:rsid w:val="006F7C91"/>
    <w:rsid w:val="006F7E5F"/>
    <w:rsid w:val="00700053"/>
    <w:rsid w:val="00700635"/>
    <w:rsid w:val="007008F4"/>
    <w:rsid w:val="007009B7"/>
    <w:rsid w:val="00700DBC"/>
    <w:rsid w:val="00700E90"/>
    <w:rsid w:val="00701036"/>
    <w:rsid w:val="00701423"/>
    <w:rsid w:val="007015CA"/>
    <w:rsid w:val="007018FA"/>
    <w:rsid w:val="00701DB3"/>
    <w:rsid w:val="00701E4A"/>
    <w:rsid w:val="007021E5"/>
    <w:rsid w:val="00702290"/>
    <w:rsid w:val="007027EC"/>
    <w:rsid w:val="007028D4"/>
    <w:rsid w:val="00702BDB"/>
    <w:rsid w:val="00702E7E"/>
    <w:rsid w:val="00702F63"/>
    <w:rsid w:val="00703392"/>
    <w:rsid w:val="00703545"/>
    <w:rsid w:val="00703953"/>
    <w:rsid w:val="00703A6A"/>
    <w:rsid w:val="00703CC3"/>
    <w:rsid w:val="00703D1C"/>
    <w:rsid w:val="00703EA9"/>
    <w:rsid w:val="00703ECC"/>
    <w:rsid w:val="00704147"/>
    <w:rsid w:val="007041D4"/>
    <w:rsid w:val="007047B8"/>
    <w:rsid w:val="00704986"/>
    <w:rsid w:val="007049CE"/>
    <w:rsid w:val="00704AB6"/>
    <w:rsid w:val="00704D83"/>
    <w:rsid w:val="00705151"/>
    <w:rsid w:val="007051CB"/>
    <w:rsid w:val="00705843"/>
    <w:rsid w:val="00705969"/>
    <w:rsid w:val="00705C1C"/>
    <w:rsid w:val="00705D07"/>
    <w:rsid w:val="00705F59"/>
    <w:rsid w:val="00706243"/>
    <w:rsid w:val="00706811"/>
    <w:rsid w:val="00706864"/>
    <w:rsid w:val="0070733E"/>
    <w:rsid w:val="007076B7"/>
    <w:rsid w:val="00707792"/>
    <w:rsid w:val="00707A97"/>
    <w:rsid w:val="00707B2C"/>
    <w:rsid w:val="00707C97"/>
    <w:rsid w:val="00707C9C"/>
    <w:rsid w:val="00710329"/>
    <w:rsid w:val="007104C9"/>
    <w:rsid w:val="00710524"/>
    <w:rsid w:val="007105EF"/>
    <w:rsid w:val="00710D14"/>
    <w:rsid w:val="00710F37"/>
    <w:rsid w:val="0071127D"/>
    <w:rsid w:val="00711854"/>
    <w:rsid w:val="00711B69"/>
    <w:rsid w:val="00711BCC"/>
    <w:rsid w:val="00711C44"/>
    <w:rsid w:val="00712016"/>
    <w:rsid w:val="00712190"/>
    <w:rsid w:val="007121BC"/>
    <w:rsid w:val="007125F0"/>
    <w:rsid w:val="0071269E"/>
    <w:rsid w:val="00712D97"/>
    <w:rsid w:val="00712D9F"/>
    <w:rsid w:val="007130E3"/>
    <w:rsid w:val="007132B5"/>
    <w:rsid w:val="00713D8B"/>
    <w:rsid w:val="007142B4"/>
    <w:rsid w:val="0071474A"/>
    <w:rsid w:val="007147BE"/>
    <w:rsid w:val="007149B3"/>
    <w:rsid w:val="00714B25"/>
    <w:rsid w:val="00714CFB"/>
    <w:rsid w:val="00714FC1"/>
    <w:rsid w:val="00715093"/>
    <w:rsid w:val="00715231"/>
    <w:rsid w:val="007153CE"/>
    <w:rsid w:val="00715446"/>
    <w:rsid w:val="007155C0"/>
    <w:rsid w:val="00715640"/>
    <w:rsid w:val="00715A1B"/>
    <w:rsid w:val="00716100"/>
    <w:rsid w:val="00716515"/>
    <w:rsid w:val="007167EE"/>
    <w:rsid w:val="00716BDC"/>
    <w:rsid w:val="00716CCC"/>
    <w:rsid w:val="00717456"/>
    <w:rsid w:val="00717A7F"/>
    <w:rsid w:val="00717DAB"/>
    <w:rsid w:val="007202E7"/>
    <w:rsid w:val="007203CC"/>
    <w:rsid w:val="007208A5"/>
    <w:rsid w:val="007209B2"/>
    <w:rsid w:val="007217E5"/>
    <w:rsid w:val="007219EE"/>
    <w:rsid w:val="00721A3F"/>
    <w:rsid w:val="00721B3E"/>
    <w:rsid w:val="00722081"/>
    <w:rsid w:val="0072212B"/>
    <w:rsid w:val="007221CA"/>
    <w:rsid w:val="00722377"/>
    <w:rsid w:val="007223AF"/>
    <w:rsid w:val="007223E5"/>
    <w:rsid w:val="007224FE"/>
    <w:rsid w:val="007225B0"/>
    <w:rsid w:val="007225CD"/>
    <w:rsid w:val="007225F6"/>
    <w:rsid w:val="00722C52"/>
    <w:rsid w:val="007230D5"/>
    <w:rsid w:val="007233F4"/>
    <w:rsid w:val="00723729"/>
    <w:rsid w:val="00723AC8"/>
    <w:rsid w:val="00724068"/>
    <w:rsid w:val="00724177"/>
    <w:rsid w:val="00724184"/>
    <w:rsid w:val="007249D7"/>
    <w:rsid w:val="00725125"/>
    <w:rsid w:val="00725774"/>
    <w:rsid w:val="00725973"/>
    <w:rsid w:val="0072604C"/>
    <w:rsid w:val="00726230"/>
    <w:rsid w:val="0072624B"/>
    <w:rsid w:val="00726287"/>
    <w:rsid w:val="0072672E"/>
    <w:rsid w:val="00726CF3"/>
    <w:rsid w:val="00726D71"/>
    <w:rsid w:val="00726DD0"/>
    <w:rsid w:val="00727530"/>
    <w:rsid w:val="00727901"/>
    <w:rsid w:val="00727915"/>
    <w:rsid w:val="0073011E"/>
    <w:rsid w:val="0073012C"/>
    <w:rsid w:val="00730171"/>
    <w:rsid w:val="00730215"/>
    <w:rsid w:val="007303EA"/>
    <w:rsid w:val="00730470"/>
    <w:rsid w:val="00730C59"/>
    <w:rsid w:val="00730CFE"/>
    <w:rsid w:val="00730E23"/>
    <w:rsid w:val="00730F82"/>
    <w:rsid w:val="0073133E"/>
    <w:rsid w:val="0073153F"/>
    <w:rsid w:val="007315F0"/>
    <w:rsid w:val="0073174A"/>
    <w:rsid w:val="00731C50"/>
    <w:rsid w:val="00731EE6"/>
    <w:rsid w:val="00731FBE"/>
    <w:rsid w:val="00732087"/>
    <w:rsid w:val="00732606"/>
    <w:rsid w:val="00732891"/>
    <w:rsid w:val="00732AC3"/>
    <w:rsid w:val="00732B02"/>
    <w:rsid w:val="00732DBE"/>
    <w:rsid w:val="0073325E"/>
    <w:rsid w:val="007336D3"/>
    <w:rsid w:val="007336EE"/>
    <w:rsid w:val="00733D52"/>
    <w:rsid w:val="00734190"/>
    <w:rsid w:val="007341FE"/>
    <w:rsid w:val="0073463D"/>
    <w:rsid w:val="00734692"/>
    <w:rsid w:val="00734924"/>
    <w:rsid w:val="00734B59"/>
    <w:rsid w:val="00734C95"/>
    <w:rsid w:val="00734CA9"/>
    <w:rsid w:val="00735359"/>
    <w:rsid w:val="00735501"/>
    <w:rsid w:val="007358DB"/>
    <w:rsid w:val="00735B7D"/>
    <w:rsid w:val="00735C0A"/>
    <w:rsid w:val="00735CA5"/>
    <w:rsid w:val="00735E03"/>
    <w:rsid w:val="00735E70"/>
    <w:rsid w:val="00735F17"/>
    <w:rsid w:val="00736126"/>
    <w:rsid w:val="00736BC3"/>
    <w:rsid w:val="00736D56"/>
    <w:rsid w:val="00736ED3"/>
    <w:rsid w:val="00737200"/>
    <w:rsid w:val="007373BF"/>
    <w:rsid w:val="00737585"/>
    <w:rsid w:val="00737BC2"/>
    <w:rsid w:val="00737EB3"/>
    <w:rsid w:val="00737FC7"/>
    <w:rsid w:val="00740211"/>
    <w:rsid w:val="00740643"/>
    <w:rsid w:val="007407A2"/>
    <w:rsid w:val="00740AEF"/>
    <w:rsid w:val="00740DAB"/>
    <w:rsid w:val="00740EF2"/>
    <w:rsid w:val="00740FA9"/>
    <w:rsid w:val="00741052"/>
    <w:rsid w:val="00741313"/>
    <w:rsid w:val="0074131F"/>
    <w:rsid w:val="00741897"/>
    <w:rsid w:val="00741B2E"/>
    <w:rsid w:val="0074204F"/>
    <w:rsid w:val="007425BD"/>
    <w:rsid w:val="007425DF"/>
    <w:rsid w:val="0074268E"/>
    <w:rsid w:val="007426F6"/>
    <w:rsid w:val="00742FC9"/>
    <w:rsid w:val="00743237"/>
    <w:rsid w:val="007433C6"/>
    <w:rsid w:val="007437F4"/>
    <w:rsid w:val="00743F60"/>
    <w:rsid w:val="00743FBA"/>
    <w:rsid w:val="007440F7"/>
    <w:rsid w:val="00744CF6"/>
    <w:rsid w:val="00744F94"/>
    <w:rsid w:val="00745477"/>
    <w:rsid w:val="007456C5"/>
    <w:rsid w:val="00745893"/>
    <w:rsid w:val="00745DFF"/>
    <w:rsid w:val="00745E3A"/>
    <w:rsid w:val="00746092"/>
    <w:rsid w:val="00746179"/>
    <w:rsid w:val="007465DC"/>
    <w:rsid w:val="00746AF8"/>
    <w:rsid w:val="00746EC6"/>
    <w:rsid w:val="00747189"/>
    <w:rsid w:val="007471FD"/>
    <w:rsid w:val="0074723C"/>
    <w:rsid w:val="0074742C"/>
    <w:rsid w:val="007476CD"/>
    <w:rsid w:val="007477AD"/>
    <w:rsid w:val="00750231"/>
    <w:rsid w:val="007508B6"/>
    <w:rsid w:val="00750BFA"/>
    <w:rsid w:val="00750CD6"/>
    <w:rsid w:val="0075100D"/>
    <w:rsid w:val="00751267"/>
    <w:rsid w:val="00751D9A"/>
    <w:rsid w:val="00751F14"/>
    <w:rsid w:val="00751F94"/>
    <w:rsid w:val="00752040"/>
    <w:rsid w:val="00752108"/>
    <w:rsid w:val="00752174"/>
    <w:rsid w:val="007524D9"/>
    <w:rsid w:val="007525B6"/>
    <w:rsid w:val="00752796"/>
    <w:rsid w:val="00752E4C"/>
    <w:rsid w:val="00753F2E"/>
    <w:rsid w:val="00754033"/>
    <w:rsid w:val="007540AC"/>
    <w:rsid w:val="00754210"/>
    <w:rsid w:val="00754307"/>
    <w:rsid w:val="007543B7"/>
    <w:rsid w:val="0075477C"/>
    <w:rsid w:val="00754B3E"/>
    <w:rsid w:val="00754C5A"/>
    <w:rsid w:val="007550D9"/>
    <w:rsid w:val="00755376"/>
    <w:rsid w:val="007555FA"/>
    <w:rsid w:val="00755A08"/>
    <w:rsid w:val="00755BBF"/>
    <w:rsid w:val="00755C53"/>
    <w:rsid w:val="00755E9B"/>
    <w:rsid w:val="00756082"/>
    <w:rsid w:val="00756132"/>
    <w:rsid w:val="0075617E"/>
    <w:rsid w:val="0075621E"/>
    <w:rsid w:val="00756395"/>
    <w:rsid w:val="00756506"/>
    <w:rsid w:val="00756A29"/>
    <w:rsid w:val="00757097"/>
    <w:rsid w:val="007575AF"/>
    <w:rsid w:val="00757658"/>
    <w:rsid w:val="00757942"/>
    <w:rsid w:val="00757A8E"/>
    <w:rsid w:val="00757AA1"/>
    <w:rsid w:val="00757FA2"/>
    <w:rsid w:val="00757FE4"/>
    <w:rsid w:val="0076046B"/>
    <w:rsid w:val="00760756"/>
    <w:rsid w:val="007607DC"/>
    <w:rsid w:val="00760A80"/>
    <w:rsid w:val="00760B78"/>
    <w:rsid w:val="00760C7C"/>
    <w:rsid w:val="00761305"/>
    <w:rsid w:val="007615BC"/>
    <w:rsid w:val="0076177E"/>
    <w:rsid w:val="00761A7B"/>
    <w:rsid w:val="00761C9E"/>
    <w:rsid w:val="00761DEC"/>
    <w:rsid w:val="00761DF0"/>
    <w:rsid w:val="0076257B"/>
    <w:rsid w:val="007625F7"/>
    <w:rsid w:val="00762624"/>
    <w:rsid w:val="0076324F"/>
    <w:rsid w:val="007635F9"/>
    <w:rsid w:val="00763672"/>
    <w:rsid w:val="00763717"/>
    <w:rsid w:val="007638E3"/>
    <w:rsid w:val="007639DC"/>
    <w:rsid w:val="00763CF8"/>
    <w:rsid w:val="00763DEF"/>
    <w:rsid w:val="00764166"/>
    <w:rsid w:val="00764851"/>
    <w:rsid w:val="00764ED5"/>
    <w:rsid w:val="007650B9"/>
    <w:rsid w:val="00765761"/>
    <w:rsid w:val="00765A3C"/>
    <w:rsid w:val="00765AE9"/>
    <w:rsid w:val="00765D04"/>
    <w:rsid w:val="007660C8"/>
    <w:rsid w:val="0076629D"/>
    <w:rsid w:val="007664C7"/>
    <w:rsid w:val="0076663E"/>
    <w:rsid w:val="007666DD"/>
    <w:rsid w:val="00766C11"/>
    <w:rsid w:val="00766FE7"/>
    <w:rsid w:val="007671CD"/>
    <w:rsid w:val="007673C6"/>
    <w:rsid w:val="00767476"/>
    <w:rsid w:val="0076762E"/>
    <w:rsid w:val="00767E7E"/>
    <w:rsid w:val="00767EF9"/>
    <w:rsid w:val="00770146"/>
    <w:rsid w:val="0077018C"/>
    <w:rsid w:val="00770208"/>
    <w:rsid w:val="0077028D"/>
    <w:rsid w:val="0077060D"/>
    <w:rsid w:val="007707E1"/>
    <w:rsid w:val="00770A01"/>
    <w:rsid w:val="00770C96"/>
    <w:rsid w:val="00770CEC"/>
    <w:rsid w:val="00771037"/>
    <w:rsid w:val="007710F9"/>
    <w:rsid w:val="00771DF0"/>
    <w:rsid w:val="007722D5"/>
    <w:rsid w:val="00772706"/>
    <w:rsid w:val="00772B83"/>
    <w:rsid w:val="0077310B"/>
    <w:rsid w:val="00773159"/>
    <w:rsid w:val="007731CB"/>
    <w:rsid w:val="007737DC"/>
    <w:rsid w:val="00773A06"/>
    <w:rsid w:val="00773A7A"/>
    <w:rsid w:val="0077418D"/>
    <w:rsid w:val="0077449C"/>
    <w:rsid w:val="00774803"/>
    <w:rsid w:val="00774DA9"/>
    <w:rsid w:val="00774EF7"/>
    <w:rsid w:val="00774F86"/>
    <w:rsid w:val="00775017"/>
    <w:rsid w:val="007752D7"/>
    <w:rsid w:val="00775536"/>
    <w:rsid w:val="007755B4"/>
    <w:rsid w:val="00775702"/>
    <w:rsid w:val="00775783"/>
    <w:rsid w:val="0077595A"/>
    <w:rsid w:val="00775B0C"/>
    <w:rsid w:val="00775E56"/>
    <w:rsid w:val="00775F40"/>
    <w:rsid w:val="00776118"/>
    <w:rsid w:val="0077613C"/>
    <w:rsid w:val="0077616F"/>
    <w:rsid w:val="00776423"/>
    <w:rsid w:val="007764FC"/>
    <w:rsid w:val="0077666C"/>
    <w:rsid w:val="00776C50"/>
    <w:rsid w:val="00776DFE"/>
    <w:rsid w:val="00777394"/>
    <w:rsid w:val="0077791D"/>
    <w:rsid w:val="00777C7E"/>
    <w:rsid w:val="00777CC7"/>
    <w:rsid w:val="00777FF2"/>
    <w:rsid w:val="007801B9"/>
    <w:rsid w:val="007801BA"/>
    <w:rsid w:val="00780367"/>
    <w:rsid w:val="0078064E"/>
    <w:rsid w:val="007806D9"/>
    <w:rsid w:val="0078081F"/>
    <w:rsid w:val="00780D70"/>
    <w:rsid w:val="00781C84"/>
    <w:rsid w:val="00781D4D"/>
    <w:rsid w:val="007822A7"/>
    <w:rsid w:val="007823AE"/>
    <w:rsid w:val="0078259D"/>
    <w:rsid w:val="00782A3B"/>
    <w:rsid w:val="007838D7"/>
    <w:rsid w:val="0078429C"/>
    <w:rsid w:val="007842E0"/>
    <w:rsid w:val="0078462E"/>
    <w:rsid w:val="00784943"/>
    <w:rsid w:val="00784D64"/>
    <w:rsid w:val="00784EC0"/>
    <w:rsid w:val="007854C3"/>
    <w:rsid w:val="007856F1"/>
    <w:rsid w:val="00785735"/>
    <w:rsid w:val="00785905"/>
    <w:rsid w:val="00785E9D"/>
    <w:rsid w:val="00785EA4"/>
    <w:rsid w:val="00786385"/>
    <w:rsid w:val="00786484"/>
    <w:rsid w:val="007864FA"/>
    <w:rsid w:val="007867B5"/>
    <w:rsid w:val="0078681A"/>
    <w:rsid w:val="00786862"/>
    <w:rsid w:val="00786901"/>
    <w:rsid w:val="00786E09"/>
    <w:rsid w:val="00786E3A"/>
    <w:rsid w:val="007870F4"/>
    <w:rsid w:val="007874C3"/>
    <w:rsid w:val="00787687"/>
    <w:rsid w:val="007879EA"/>
    <w:rsid w:val="007907FD"/>
    <w:rsid w:val="00790B0F"/>
    <w:rsid w:val="00791020"/>
    <w:rsid w:val="007913F2"/>
    <w:rsid w:val="007916DD"/>
    <w:rsid w:val="00791790"/>
    <w:rsid w:val="00791C2D"/>
    <w:rsid w:val="00791D65"/>
    <w:rsid w:val="00791E72"/>
    <w:rsid w:val="00791E97"/>
    <w:rsid w:val="00791EAF"/>
    <w:rsid w:val="00791EB5"/>
    <w:rsid w:val="00792682"/>
    <w:rsid w:val="0079277F"/>
    <w:rsid w:val="00792788"/>
    <w:rsid w:val="007928BA"/>
    <w:rsid w:val="00793181"/>
    <w:rsid w:val="007933F4"/>
    <w:rsid w:val="00793960"/>
    <w:rsid w:val="00793AFC"/>
    <w:rsid w:val="00793C15"/>
    <w:rsid w:val="007940A1"/>
    <w:rsid w:val="007942D6"/>
    <w:rsid w:val="00794384"/>
    <w:rsid w:val="007944B5"/>
    <w:rsid w:val="00794BDE"/>
    <w:rsid w:val="00794D4B"/>
    <w:rsid w:val="00795ADA"/>
    <w:rsid w:val="00795F3D"/>
    <w:rsid w:val="00796027"/>
    <w:rsid w:val="0079638C"/>
    <w:rsid w:val="0079655A"/>
    <w:rsid w:val="00796805"/>
    <w:rsid w:val="007968E1"/>
    <w:rsid w:val="00796E06"/>
    <w:rsid w:val="0079702E"/>
    <w:rsid w:val="007970F0"/>
    <w:rsid w:val="0079715D"/>
    <w:rsid w:val="007971E8"/>
    <w:rsid w:val="0079780C"/>
    <w:rsid w:val="007A050B"/>
    <w:rsid w:val="007A0A5D"/>
    <w:rsid w:val="007A0DE2"/>
    <w:rsid w:val="007A11F8"/>
    <w:rsid w:val="007A1302"/>
    <w:rsid w:val="007A1775"/>
    <w:rsid w:val="007A17D9"/>
    <w:rsid w:val="007A183C"/>
    <w:rsid w:val="007A1A09"/>
    <w:rsid w:val="007A1DFF"/>
    <w:rsid w:val="007A21B5"/>
    <w:rsid w:val="007A2371"/>
    <w:rsid w:val="007A2DFB"/>
    <w:rsid w:val="007A3601"/>
    <w:rsid w:val="007A3A1A"/>
    <w:rsid w:val="007A3A2D"/>
    <w:rsid w:val="007A3BC9"/>
    <w:rsid w:val="007A4740"/>
    <w:rsid w:val="007A4AD0"/>
    <w:rsid w:val="007A4E17"/>
    <w:rsid w:val="007A4F28"/>
    <w:rsid w:val="007A50F9"/>
    <w:rsid w:val="007A510F"/>
    <w:rsid w:val="007A5196"/>
    <w:rsid w:val="007A525F"/>
    <w:rsid w:val="007A52A5"/>
    <w:rsid w:val="007A531C"/>
    <w:rsid w:val="007A5403"/>
    <w:rsid w:val="007A550C"/>
    <w:rsid w:val="007A55B6"/>
    <w:rsid w:val="007A5C1A"/>
    <w:rsid w:val="007A5E06"/>
    <w:rsid w:val="007A5EEC"/>
    <w:rsid w:val="007A5FDC"/>
    <w:rsid w:val="007A60BF"/>
    <w:rsid w:val="007A6147"/>
    <w:rsid w:val="007A6181"/>
    <w:rsid w:val="007A63D5"/>
    <w:rsid w:val="007A6610"/>
    <w:rsid w:val="007A68CA"/>
    <w:rsid w:val="007A6A32"/>
    <w:rsid w:val="007A6A92"/>
    <w:rsid w:val="007A6E00"/>
    <w:rsid w:val="007A7432"/>
    <w:rsid w:val="007A7468"/>
    <w:rsid w:val="007A74E6"/>
    <w:rsid w:val="007A7634"/>
    <w:rsid w:val="007A7825"/>
    <w:rsid w:val="007A793A"/>
    <w:rsid w:val="007A7F7D"/>
    <w:rsid w:val="007A7FA4"/>
    <w:rsid w:val="007B000E"/>
    <w:rsid w:val="007B001B"/>
    <w:rsid w:val="007B04C8"/>
    <w:rsid w:val="007B07DF"/>
    <w:rsid w:val="007B082B"/>
    <w:rsid w:val="007B08D1"/>
    <w:rsid w:val="007B0DC1"/>
    <w:rsid w:val="007B158F"/>
    <w:rsid w:val="007B1952"/>
    <w:rsid w:val="007B1AAF"/>
    <w:rsid w:val="007B2020"/>
    <w:rsid w:val="007B2162"/>
    <w:rsid w:val="007B2B03"/>
    <w:rsid w:val="007B2B52"/>
    <w:rsid w:val="007B3272"/>
    <w:rsid w:val="007B3434"/>
    <w:rsid w:val="007B34A7"/>
    <w:rsid w:val="007B3719"/>
    <w:rsid w:val="007B39CD"/>
    <w:rsid w:val="007B4434"/>
    <w:rsid w:val="007B4B64"/>
    <w:rsid w:val="007B4CD3"/>
    <w:rsid w:val="007B4F46"/>
    <w:rsid w:val="007B52AC"/>
    <w:rsid w:val="007B52D2"/>
    <w:rsid w:val="007B54A1"/>
    <w:rsid w:val="007B5636"/>
    <w:rsid w:val="007B571E"/>
    <w:rsid w:val="007B5963"/>
    <w:rsid w:val="007B5C3F"/>
    <w:rsid w:val="007B5F02"/>
    <w:rsid w:val="007B6124"/>
    <w:rsid w:val="007B6939"/>
    <w:rsid w:val="007B6A42"/>
    <w:rsid w:val="007B6E55"/>
    <w:rsid w:val="007B70FF"/>
    <w:rsid w:val="007B71F1"/>
    <w:rsid w:val="007B724E"/>
    <w:rsid w:val="007B75A2"/>
    <w:rsid w:val="007B76C9"/>
    <w:rsid w:val="007B792D"/>
    <w:rsid w:val="007B7C55"/>
    <w:rsid w:val="007B7CE3"/>
    <w:rsid w:val="007B7EA1"/>
    <w:rsid w:val="007B7F31"/>
    <w:rsid w:val="007C04F2"/>
    <w:rsid w:val="007C0949"/>
    <w:rsid w:val="007C096C"/>
    <w:rsid w:val="007C09B4"/>
    <w:rsid w:val="007C09FB"/>
    <w:rsid w:val="007C0A08"/>
    <w:rsid w:val="007C0D37"/>
    <w:rsid w:val="007C1466"/>
    <w:rsid w:val="007C157A"/>
    <w:rsid w:val="007C1589"/>
    <w:rsid w:val="007C16FC"/>
    <w:rsid w:val="007C1933"/>
    <w:rsid w:val="007C1C01"/>
    <w:rsid w:val="007C1DCB"/>
    <w:rsid w:val="007C1DE2"/>
    <w:rsid w:val="007C1E91"/>
    <w:rsid w:val="007C289A"/>
    <w:rsid w:val="007C2A13"/>
    <w:rsid w:val="007C33A9"/>
    <w:rsid w:val="007C365B"/>
    <w:rsid w:val="007C39B1"/>
    <w:rsid w:val="007C4880"/>
    <w:rsid w:val="007C4A03"/>
    <w:rsid w:val="007C4A21"/>
    <w:rsid w:val="007C4BCA"/>
    <w:rsid w:val="007C50C2"/>
    <w:rsid w:val="007C5146"/>
    <w:rsid w:val="007C5426"/>
    <w:rsid w:val="007C578D"/>
    <w:rsid w:val="007C57D8"/>
    <w:rsid w:val="007C5A24"/>
    <w:rsid w:val="007C5B82"/>
    <w:rsid w:val="007C5C26"/>
    <w:rsid w:val="007C5CD1"/>
    <w:rsid w:val="007C629B"/>
    <w:rsid w:val="007C65FC"/>
    <w:rsid w:val="007C67BD"/>
    <w:rsid w:val="007C71F6"/>
    <w:rsid w:val="007C7283"/>
    <w:rsid w:val="007C7302"/>
    <w:rsid w:val="007C735E"/>
    <w:rsid w:val="007C781E"/>
    <w:rsid w:val="007C7975"/>
    <w:rsid w:val="007C7B4D"/>
    <w:rsid w:val="007C7CFF"/>
    <w:rsid w:val="007C7F8A"/>
    <w:rsid w:val="007D0119"/>
    <w:rsid w:val="007D01AB"/>
    <w:rsid w:val="007D02AE"/>
    <w:rsid w:val="007D0477"/>
    <w:rsid w:val="007D04E3"/>
    <w:rsid w:val="007D0AAE"/>
    <w:rsid w:val="007D0E35"/>
    <w:rsid w:val="007D0E5B"/>
    <w:rsid w:val="007D1759"/>
    <w:rsid w:val="007D1BCB"/>
    <w:rsid w:val="007D1F46"/>
    <w:rsid w:val="007D1FF7"/>
    <w:rsid w:val="007D234E"/>
    <w:rsid w:val="007D2453"/>
    <w:rsid w:val="007D25EC"/>
    <w:rsid w:val="007D29AD"/>
    <w:rsid w:val="007D2A6B"/>
    <w:rsid w:val="007D2B61"/>
    <w:rsid w:val="007D2B76"/>
    <w:rsid w:val="007D2C65"/>
    <w:rsid w:val="007D2E1E"/>
    <w:rsid w:val="007D2FDF"/>
    <w:rsid w:val="007D3143"/>
    <w:rsid w:val="007D3653"/>
    <w:rsid w:val="007D36A6"/>
    <w:rsid w:val="007D4BAD"/>
    <w:rsid w:val="007D533C"/>
    <w:rsid w:val="007D557C"/>
    <w:rsid w:val="007D5C3E"/>
    <w:rsid w:val="007D618C"/>
    <w:rsid w:val="007D61F4"/>
    <w:rsid w:val="007D6293"/>
    <w:rsid w:val="007D633B"/>
    <w:rsid w:val="007D6715"/>
    <w:rsid w:val="007D69C4"/>
    <w:rsid w:val="007D6B49"/>
    <w:rsid w:val="007D712E"/>
    <w:rsid w:val="007D72E5"/>
    <w:rsid w:val="007D7534"/>
    <w:rsid w:val="007D76AA"/>
    <w:rsid w:val="007D7ADF"/>
    <w:rsid w:val="007D7B9D"/>
    <w:rsid w:val="007E0007"/>
    <w:rsid w:val="007E002E"/>
    <w:rsid w:val="007E005B"/>
    <w:rsid w:val="007E0897"/>
    <w:rsid w:val="007E101D"/>
    <w:rsid w:val="007E126D"/>
    <w:rsid w:val="007E12CB"/>
    <w:rsid w:val="007E13DE"/>
    <w:rsid w:val="007E1945"/>
    <w:rsid w:val="007E1BD1"/>
    <w:rsid w:val="007E1E74"/>
    <w:rsid w:val="007E25E9"/>
    <w:rsid w:val="007E272F"/>
    <w:rsid w:val="007E2D7C"/>
    <w:rsid w:val="007E2E06"/>
    <w:rsid w:val="007E30A8"/>
    <w:rsid w:val="007E3161"/>
    <w:rsid w:val="007E341A"/>
    <w:rsid w:val="007E355D"/>
    <w:rsid w:val="007E3DB5"/>
    <w:rsid w:val="007E4185"/>
    <w:rsid w:val="007E42DF"/>
    <w:rsid w:val="007E430D"/>
    <w:rsid w:val="007E4748"/>
    <w:rsid w:val="007E4791"/>
    <w:rsid w:val="007E4B9B"/>
    <w:rsid w:val="007E4C78"/>
    <w:rsid w:val="007E4F53"/>
    <w:rsid w:val="007E4FFF"/>
    <w:rsid w:val="007E51D4"/>
    <w:rsid w:val="007E51EB"/>
    <w:rsid w:val="007E561F"/>
    <w:rsid w:val="007E5C04"/>
    <w:rsid w:val="007E5F6D"/>
    <w:rsid w:val="007E6280"/>
    <w:rsid w:val="007E6461"/>
    <w:rsid w:val="007E6CB5"/>
    <w:rsid w:val="007E6CE3"/>
    <w:rsid w:val="007E6D9A"/>
    <w:rsid w:val="007E6F7B"/>
    <w:rsid w:val="007E6F9F"/>
    <w:rsid w:val="007E7CFC"/>
    <w:rsid w:val="007E7F9D"/>
    <w:rsid w:val="007F0040"/>
    <w:rsid w:val="007F023C"/>
    <w:rsid w:val="007F0338"/>
    <w:rsid w:val="007F0354"/>
    <w:rsid w:val="007F04E7"/>
    <w:rsid w:val="007F0565"/>
    <w:rsid w:val="007F07D3"/>
    <w:rsid w:val="007F0969"/>
    <w:rsid w:val="007F0D4F"/>
    <w:rsid w:val="007F0F2A"/>
    <w:rsid w:val="007F1285"/>
    <w:rsid w:val="007F13F8"/>
    <w:rsid w:val="007F1848"/>
    <w:rsid w:val="007F194F"/>
    <w:rsid w:val="007F1B2C"/>
    <w:rsid w:val="007F1BAD"/>
    <w:rsid w:val="007F1C0C"/>
    <w:rsid w:val="007F1F24"/>
    <w:rsid w:val="007F235E"/>
    <w:rsid w:val="007F2419"/>
    <w:rsid w:val="007F25A4"/>
    <w:rsid w:val="007F25B8"/>
    <w:rsid w:val="007F2684"/>
    <w:rsid w:val="007F269A"/>
    <w:rsid w:val="007F281A"/>
    <w:rsid w:val="007F2882"/>
    <w:rsid w:val="007F2A51"/>
    <w:rsid w:val="007F31B2"/>
    <w:rsid w:val="007F3D9D"/>
    <w:rsid w:val="007F478A"/>
    <w:rsid w:val="007F4A2A"/>
    <w:rsid w:val="007F4CCE"/>
    <w:rsid w:val="007F5453"/>
    <w:rsid w:val="007F5816"/>
    <w:rsid w:val="007F590D"/>
    <w:rsid w:val="007F5C63"/>
    <w:rsid w:val="007F5EC9"/>
    <w:rsid w:val="007F672B"/>
    <w:rsid w:val="007F685B"/>
    <w:rsid w:val="007F6E1D"/>
    <w:rsid w:val="007F6EA1"/>
    <w:rsid w:val="007F6FDD"/>
    <w:rsid w:val="007F7BB7"/>
    <w:rsid w:val="007F7CD9"/>
    <w:rsid w:val="008004C8"/>
    <w:rsid w:val="0080053F"/>
    <w:rsid w:val="00800690"/>
    <w:rsid w:val="008008C1"/>
    <w:rsid w:val="00800DC5"/>
    <w:rsid w:val="00801603"/>
    <w:rsid w:val="008018C8"/>
    <w:rsid w:val="00801A19"/>
    <w:rsid w:val="00801B6F"/>
    <w:rsid w:val="00801D24"/>
    <w:rsid w:val="00801FE5"/>
    <w:rsid w:val="00802579"/>
    <w:rsid w:val="0080299C"/>
    <w:rsid w:val="00802BCD"/>
    <w:rsid w:val="00802E7E"/>
    <w:rsid w:val="00803588"/>
    <w:rsid w:val="008035F4"/>
    <w:rsid w:val="0080384B"/>
    <w:rsid w:val="00803A12"/>
    <w:rsid w:val="00803D6A"/>
    <w:rsid w:val="00803D97"/>
    <w:rsid w:val="00804134"/>
    <w:rsid w:val="00804324"/>
    <w:rsid w:val="008043DF"/>
    <w:rsid w:val="00804457"/>
    <w:rsid w:val="008045EA"/>
    <w:rsid w:val="00804F6A"/>
    <w:rsid w:val="0080500E"/>
    <w:rsid w:val="0080566C"/>
    <w:rsid w:val="0080578E"/>
    <w:rsid w:val="00805954"/>
    <w:rsid w:val="00805969"/>
    <w:rsid w:val="00805B73"/>
    <w:rsid w:val="00805DA7"/>
    <w:rsid w:val="00806E31"/>
    <w:rsid w:val="00807002"/>
    <w:rsid w:val="00807188"/>
    <w:rsid w:val="008071CE"/>
    <w:rsid w:val="008072CC"/>
    <w:rsid w:val="0080760D"/>
    <w:rsid w:val="00807C63"/>
    <w:rsid w:val="00807F8B"/>
    <w:rsid w:val="008101C4"/>
    <w:rsid w:val="00810277"/>
    <w:rsid w:val="008102B6"/>
    <w:rsid w:val="008108B3"/>
    <w:rsid w:val="0081091D"/>
    <w:rsid w:val="008109CB"/>
    <w:rsid w:val="00810B59"/>
    <w:rsid w:val="008110A5"/>
    <w:rsid w:val="0081114A"/>
    <w:rsid w:val="00811218"/>
    <w:rsid w:val="0081139F"/>
    <w:rsid w:val="00811517"/>
    <w:rsid w:val="008116BA"/>
    <w:rsid w:val="008117CB"/>
    <w:rsid w:val="0081183D"/>
    <w:rsid w:val="00811A32"/>
    <w:rsid w:val="00811AB3"/>
    <w:rsid w:val="008124D8"/>
    <w:rsid w:val="008125A7"/>
    <w:rsid w:val="008126C6"/>
    <w:rsid w:val="00813201"/>
    <w:rsid w:val="0081339A"/>
    <w:rsid w:val="00813482"/>
    <w:rsid w:val="0081363E"/>
    <w:rsid w:val="00813819"/>
    <w:rsid w:val="008139A1"/>
    <w:rsid w:val="008139E9"/>
    <w:rsid w:val="008140B8"/>
    <w:rsid w:val="00814471"/>
    <w:rsid w:val="008149E3"/>
    <w:rsid w:val="00814A22"/>
    <w:rsid w:val="00814E99"/>
    <w:rsid w:val="00814EAB"/>
    <w:rsid w:val="00815108"/>
    <w:rsid w:val="0081560C"/>
    <w:rsid w:val="008158B7"/>
    <w:rsid w:val="00815ABE"/>
    <w:rsid w:val="00815BE4"/>
    <w:rsid w:val="008160E1"/>
    <w:rsid w:val="0081616C"/>
    <w:rsid w:val="00816397"/>
    <w:rsid w:val="00816600"/>
    <w:rsid w:val="00816746"/>
    <w:rsid w:val="00816B43"/>
    <w:rsid w:val="00816FE8"/>
    <w:rsid w:val="008172A2"/>
    <w:rsid w:val="008176A7"/>
    <w:rsid w:val="008176BB"/>
    <w:rsid w:val="0081781A"/>
    <w:rsid w:val="00817A6F"/>
    <w:rsid w:val="00817B22"/>
    <w:rsid w:val="00817C81"/>
    <w:rsid w:val="008206FB"/>
    <w:rsid w:val="008207E6"/>
    <w:rsid w:val="00821031"/>
    <w:rsid w:val="00821085"/>
    <w:rsid w:val="00821598"/>
    <w:rsid w:val="00821725"/>
    <w:rsid w:val="008219A0"/>
    <w:rsid w:val="00821DEE"/>
    <w:rsid w:val="00821DF2"/>
    <w:rsid w:val="00821E3B"/>
    <w:rsid w:val="0082231F"/>
    <w:rsid w:val="008223DE"/>
    <w:rsid w:val="0082272F"/>
    <w:rsid w:val="0082293B"/>
    <w:rsid w:val="00822B91"/>
    <w:rsid w:val="00822F6A"/>
    <w:rsid w:val="0082330A"/>
    <w:rsid w:val="00823494"/>
    <w:rsid w:val="00823731"/>
    <w:rsid w:val="008237C2"/>
    <w:rsid w:val="0082396A"/>
    <w:rsid w:val="00823B8D"/>
    <w:rsid w:val="00823D96"/>
    <w:rsid w:val="008241CC"/>
    <w:rsid w:val="00824378"/>
    <w:rsid w:val="00824746"/>
    <w:rsid w:val="008248E0"/>
    <w:rsid w:val="00824969"/>
    <w:rsid w:val="00824984"/>
    <w:rsid w:val="00824C00"/>
    <w:rsid w:val="00824D20"/>
    <w:rsid w:val="008250C8"/>
    <w:rsid w:val="008251EC"/>
    <w:rsid w:val="00825696"/>
    <w:rsid w:val="00825A43"/>
    <w:rsid w:val="00825A62"/>
    <w:rsid w:val="00825FA0"/>
    <w:rsid w:val="0082648E"/>
    <w:rsid w:val="00826ACF"/>
    <w:rsid w:val="00826C57"/>
    <w:rsid w:val="00827027"/>
    <w:rsid w:val="0082703A"/>
    <w:rsid w:val="008272C7"/>
    <w:rsid w:val="00827539"/>
    <w:rsid w:val="0082767E"/>
    <w:rsid w:val="008277EA"/>
    <w:rsid w:val="0082784E"/>
    <w:rsid w:val="00827E4E"/>
    <w:rsid w:val="00827ECD"/>
    <w:rsid w:val="008305B7"/>
    <w:rsid w:val="008308C7"/>
    <w:rsid w:val="00830F2E"/>
    <w:rsid w:val="00831051"/>
    <w:rsid w:val="00831068"/>
    <w:rsid w:val="0083168F"/>
    <w:rsid w:val="008319B7"/>
    <w:rsid w:val="00831DD4"/>
    <w:rsid w:val="00831F02"/>
    <w:rsid w:val="0083201A"/>
    <w:rsid w:val="00832156"/>
    <w:rsid w:val="00832A3B"/>
    <w:rsid w:val="00832B19"/>
    <w:rsid w:val="00832CE1"/>
    <w:rsid w:val="00833409"/>
    <w:rsid w:val="00833838"/>
    <w:rsid w:val="00834503"/>
    <w:rsid w:val="008347CD"/>
    <w:rsid w:val="0083483D"/>
    <w:rsid w:val="0083494F"/>
    <w:rsid w:val="00834B30"/>
    <w:rsid w:val="00835097"/>
    <w:rsid w:val="008350A9"/>
    <w:rsid w:val="008350AF"/>
    <w:rsid w:val="00835449"/>
    <w:rsid w:val="008356B7"/>
    <w:rsid w:val="008357CD"/>
    <w:rsid w:val="0083582C"/>
    <w:rsid w:val="00835A45"/>
    <w:rsid w:val="00835BDD"/>
    <w:rsid w:val="00835F20"/>
    <w:rsid w:val="00836286"/>
    <w:rsid w:val="008364CB"/>
    <w:rsid w:val="00836591"/>
    <w:rsid w:val="0083674E"/>
    <w:rsid w:val="00836C40"/>
    <w:rsid w:val="00836C8F"/>
    <w:rsid w:val="00836F22"/>
    <w:rsid w:val="00837010"/>
    <w:rsid w:val="0083778B"/>
    <w:rsid w:val="00837DF3"/>
    <w:rsid w:val="00837F29"/>
    <w:rsid w:val="00837F6A"/>
    <w:rsid w:val="00840001"/>
    <w:rsid w:val="00840B48"/>
    <w:rsid w:val="00840F57"/>
    <w:rsid w:val="00841254"/>
    <w:rsid w:val="00841272"/>
    <w:rsid w:val="00841D2B"/>
    <w:rsid w:val="00841F4D"/>
    <w:rsid w:val="0084213D"/>
    <w:rsid w:val="0084253A"/>
    <w:rsid w:val="00842838"/>
    <w:rsid w:val="00842D29"/>
    <w:rsid w:val="00842FCD"/>
    <w:rsid w:val="00843219"/>
    <w:rsid w:val="0084321E"/>
    <w:rsid w:val="008434A0"/>
    <w:rsid w:val="00843501"/>
    <w:rsid w:val="0084353F"/>
    <w:rsid w:val="00843783"/>
    <w:rsid w:val="008438EC"/>
    <w:rsid w:val="00843991"/>
    <w:rsid w:val="00843AAE"/>
    <w:rsid w:val="00843C96"/>
    <w:rsid w:val="00844047"/>
    <w:rsid w:val="00844186"/>
    <w:rsid w:val="008443CA"/>
    <w:rsid w:val="008445F5"/>
    <w:rsid w:val="0084494C"/>
    <w:rsid w:val="00844AC6"/>
    <w:rsid w:val="00844B55"/>
    <w:rsid w:val="00844C27"/>
    <w:rsid w:val="00845228"/>
    <w:rsid w:val="00845532"/>
    <w:rsid w:val="00845609"/>
    <w:rsid w:val="00845723"/>
    <w:rsid w:val="00845961"/>
    <w:rsid w:val="008459EB"/>
    <w:rsid w:val="00845DB9"/>
    <w:rsid w:val="00845FC8"/>
    <w:rsid w:val="008462D6"/>
    <w:rsid w:val="00846375"/>
    <w:rsid w:val="00846414"/>
    <w:rsid w:val="0084666B"/>
    <w:rsid w:val="00846737"/>
    <w:rsid w:val="00846772"/>
    <w:rsid w:val="00846801"/>
    <w:rsid w:val="00846A7A"/>
    <w:rsid w:val="00846BB5"/>
    <w:rsid w:val="00846C37"/>
    <w:rsid w:val="00846FE3"/>
    <w:rsid w:val="008473DA"/>
    <w:rsid w:val="00847680"/>
    <w:rsid w:val="00847794"/>
    <w:rsid w:val="00847B47"/>
    <w:rsid w:val="00847F86"/>
    <w:rsid w:val="00847FE7"/>
    <w:rsid w:val="00850280"/>
    <w:rsid w:val="008504E5"/>
    <w:rsid w:val="008505B1"/>
    <w:rsid w:val="0085061D"/>
    <w:rsid w:val="008507BF"/>
    <w:rsid w:val="0085103C"/>
    <w:rsid w:val="0085112C"/>
    <w:rsid w:val="0085113A"/>
    <w:rsid w:val="008511C9"/>
    <w:rsid w:val="008513C8"/>
    <w:rsid w:val="008514A1"/>
    <w:rsid w:val="0085156F"/>
    <w:rsid w:val="00851712"/>
    <w:rsid w:val="008517EB"/>
    <w:rsid w:val="00851839"/>
    <w:rsid w:val="008522FD"/>
    <w:rsid w:val="00852480"/>
    <w:rsid w:val="008524D3"/>
    <w:rsid w:val="008525CF"/>
    <w:rsid w:val="0085281C"/>
    <w:rsid w:val="00853693"/>
    <w:rsid w:val="0085382B"/>
    <w:rsid w:val="008539A4"/>
    <w:rsid w:val="00853A51"/>
    <w:rsid w:val="00853E40"/>
    <w:rsid w:val="00853E89"/>
    <w:rsid w:val="008541DA"/>
    <w:rsid w:val="0085432F"/>
    <w:rsid w:val="00854BA3"/>
    <w:rsid w:val="00854BD3"/>
    <w:rsid w:val="00854BE0"/>
    <w:rsid w:val="00854DB0"/>
    <w:rsid w:val="00854FFC"/>
    <w:rsid w:val="008550FF"/>
    <w:rsid w:val="00855219"/>
    <w:rsid w:val="0085537F"/>
    <w:rsid w:val="00855639"/>
    <w:rsid w:val="00855B7D"/>
    <w:rsid w:val="00855C4D"/>
    <w:rsid w:val="00855FB6"/>
    <w:rsid w:val="00855FD7"/>
    <w:rsid w:val="008561DF"/>
    <w:rsid w:val="008568DF"/>
    <w:rsid w:val="00856AFD"/>
    <w:rsid w:val="00856E3E"/>
    <w:rsid w:val="0085742F"/>
    <w:rsid w:val="0085758D"/>
    <w:rsid w:val="00857A04"/>
    <w:rsid w:val="00857CBC"/>
    <w:rsid w:val="00857F69"/>
    <w:rsid w:val="00860021"/>
    <w:rsid w:val="008608F1"/>
    <w:rsid w:val="00860E74"/>
    <w:rsid w:val="00861232"/>
    <w:rsid w:val="008612EF"/>
    <w:rsid w:val="00861DEC"/>
    <w:rsid w:val="00861E1B"/>
    <w:rsid w:val="00861E60"/>
    <w:rsid w:val="00862336"/>
    <w:rsid w:val="00862701"/>
    <w:rsid w:val="008628C6"/>
    <w:rsid w:val="00862955"/>
    <w:rsid w:val="00862C35"/>
    <w:rsid w:val="00862D5F"/>
    <w:rsid w:val="00863102"/>
    <w:rsid w:val="008632A5"/>
    <w:rsid w:val="0086333A"/>
    <w:rsid w:val="00863361"/>
    <w:rsid w:val="008633A4"/>
    <w:rsid w:val="00863414"/>
    <w:rsid w:val="00863697"/>
    <w:rsid w:val="008636D1"/>
    <w:rsid w:val="00863C1D"/>
    <w:rsid w:val="00863F3E"/>
    <w:rsid w:val="0086415D"/>
    <w:rsid w:val="00864897"/>
    <w:rsid w:val="00864F02"/>
    <w:rsid w:val="00864F0E"/>
    <w:rsid w:val="0086532A"/>
    <w:rsid w:val="0086532D"/>
    <w:rsid w:val="0086539A"/>
    <w:rsid w:val="00865B13"/>
    <w:rsid w:val="00865F87"/>
    <w:rsid w:val="00865FBE"/>
    <w:rsid w:val="008661A0"/>
    <w:rsid w:val="00866C1A"/>
    <w:rsid w:val="00866FB3"/>
    <w:rsid w:val="00867534"/>
    <w:rsid w:val="00867708"/>
    <w:rsid w:val="0086784A"/>
    <w:rsid w:val="008679E2"/>
    <w:rsid w:val="00867A19"/>
    <w:rsid w:val="00867E60"/>
    <w:rsid w:val="00870485"/>
    <w:rsid w:val="00870AA4"/>
    <w:rsid w:val="00870AF5"/>
    <w:rsid w:val="00870F73"/>
    <w:rsid w:val="008711CC"/>
    <w:rsid w:val="008711FA"/>
    <w:rsid w:val="0087137E"/>
    <w:rsid w:val="0087140B"/>
    <w:rsid w:val="0087164B"/>
    <w:rsid w:val="0087181B"/>
    <w:rsid w:val="008718AD"/>
    <w:rsid w:val="008718D0"/>
    <w:rsid w:val="00871916"/>
    <w:rsid w:val="00871FB5"/>
    <w:rsid w:val="0087222A"/>
    <w:rsid w:val="0087254E"/>
    <w:rsid w:val="00872599"/>
    <w:rsid w:val="00872662"/>
    <w:rsid w:val="00872AAE"/>
    <w:rsid w:val="00872BF8"/>
    <w:rsid w:val="00872D68"/>
    <w:rsid w:val="008731EF"/>
    <w:rsid w:val="0087361D"/>
    <w:rsid w:val="00873ACF"/>
    <w:rsid w:val="00873D57"/>
    <w:rsid w:val="00873FE8"/>
    <w:rsid w:val="0087414A"/>
    <w:rsid w:val="008744EE"/>
    <w:rsid w:val="00874637"/>
    <w:rsid w:val="0087518B"/>
    <w:rsid w:val="0087533C"/>
    <w:rsid w:val="0087571E"/>
    <w:rsid w:val="00875ADD"/>
    <w:rsid w:val="00875B16"/>
    <w:rsid w:val="008764EA"/>
    <w:rsid w:val="00876DDA"/>
    <w:rsid w:val="0087710F"/>
    <w:rsid w:val="00877140"/>
    <w:rsid w:val="008772CB"/>
    <w:rsid w:val="00877399"/>
    <w:rsid w:val="00877DB7"/>
    <w:rsid w:val="00880386"/>
    <w:rsid w:val="0088053B"/>
    <w:rsid w:val="00880755"/>
    <w:rsid w:val="00880B49"/>
    <w:rsid w:val="00880B81"/>
    <w:rsid w:val="00880E3C"/>
    <w:rsid w:val="00880F88"/>
    <w:rsid w:val="00881074"/>
    <w:rsid w:val="0088190E"/>
    <w:rsid w:val="0088194C"/>
    <w:rsid w:val="00881B0D"/>
    <w:rsid w:val="00881B27"/>
    <w:rsid w:val="00882884"/>
    <w:rsid w:val="0088292F"/>
    <w:rsid w:val="00882D78"/>
    <w:rsid w:val="00883209"/>
    <w:rsid w:val="008832C1"/>
    <w:rsid w:val="008833F0"/>
    <w:rsid w:val="00883482"/>
    <w:rsid w:val="008835C6"/>
    <w:rsid w:val="008835FB"/>
    <w:rsid w:val="00883D0E"/>
    <w:rsid w:val="00883ED1"/>
    <w:rsid w:val="00883FD4"/>
    <w:rsid w:val="00884228"/>
    <w:rsid w:val="008843A5"/>
    <w:rsid w:val="00884506"/>
    <w:rsid w:val="00884E09"/>
    <w:rsid w:val="00884E2F"/>
    <w:rsid w:val="008854A2"/>
    <w:rsid w:val="0088582E"/>
    <w:rsid w:val="00885DEB"/>
    <w:rsid w:val="00885E0D"/>
    <w:rsid w:val="00885E11"/>
    <w:rsid w:val="00886327"/>
    <w:rsid w:val="008864B4"/>
    <w:rsid w:val="0088667E"/>
    <w:rsid w:val="00886703"/>
    <w:rsid w:val="00886846"/>
    <w:rsid w:val="00886893"/>
    <w:rsid w:val="00886A66"/>
    <w:rsid w:val="00886D1E"/>
    <w:rsid w:val="00886D99"/>
    <w:rsid w:val="00887017"/>
    <w:rsid w:val="0088714C"/>
    <w:rsid w:val="0088715B"/>
    <w:rsid w:val="0088743F"/>
    <w:rsid w:val="0088744D"/>
    <w:rsid w:val="008878CB"/>
    <w:rsid w:val="00887B79"/>
    <w:rsid w:val="00890E05"/>
    <w:rsid w:val="008910AC"/>
    <w:rsid w:val="008912ED"/>
    <w:rsid w:val="0089150B"/>
    <w:rsid w:val="0089197B"/>
    <w:rsid w:val="00892329"/>
    <w:rsid w:val="008924FA"/>
    <w:rsid w:val="00892504"/>
    <w:rsid w:val="0089285F"/>
    <w:rsid w:val="00892C1D"/>
    <w:rsid w:val="00892C55"/>
    <w:rsid w:val="00892EB3"/>
    <w:rsid w:val="00892F85"/>
    <w:rsid w:val="008932F2"/>
    <w:rsid w:val="0089382D"/>
    <w:rsid w:val="008938EB"/>
    <w:rsid w:val="0089399F"/>
    <w:rsid w:val="00893B70"/>
    <w:rsid w:val="00893D7B"/>
    <w:rsid w:val="00893F4E"/>
    <w:rsid w:val="0089425D"/>
    <w:rsid w:val="0089429A"/>
    <w:rsid w:val="008942DB"/>
    <w:rsid w:val="0089450C"/>
    <w:rsid w:val="008948E2"/>
    <w:rsid w:val="00894C3E"/>
    <w:rsid w:val="00894DDA"/>
    <w:rsid w:val="00894E7E"/>
    <w:rsid w:val="008950E8"/>
    <w:rsid w:val="008958AC"/>
    <w:rsid w:val="00895A9D"/>
    <w:rsid w:val="00895C56"/>
    <w:rsid w:val="008962E9"/>
    <w:rsid w:val="00896462"/>
    <w:rsid w:val="00896A37"/>
    <w:rsid w:val="00896E0A"/>
    <w:rsid w:val="00896F45"/>
    <w:rsid w:val="00896F70"/>
    <w:rsid w:val="00896F74"/>
    <w:rsid w:val="008976A6"/>
    <w:rsid w:val="0089772A"/>
    <w:rsid w:val="008979A6"/>
    <w:rsid w:val="008979DD"/>
    <w:rsid w:val="00897A73"/>
    <w:rsid w:val="00897AD6"/>
    <w:rsid w:val="00897BE1"/>
    <w:rsid w:val="00897DC2"/>
    <w:rsid w:val="00897F19"/>
    <w:rsid w:val="008A0595"/>
    <w:rsid w:val="008A0855"/>
    <w:rsid w:val="008A09C3"/>
    <w:rsid w:val="008A0DEF"/>
    <w:rsid w:val="008A1010"/>
    <w:rsid w:val="008A12A2"/>
    <w:rsid w:val="008A17A5"/>
    <w:rsid w:val="008A1ADE"/>
    <w:rsid w:val="008A1AF6"/>
    <w:rsid w:val="008A1DFC"/>
    <w:rsid w:val="008A2011"/>
    <w:rsid w:val="008A20C7"/>
    <w:rsid w:val="008A2340"/>
    <w:rsid w:val="008A24A9"/>
    <w:rsid w:val="008A28C0"/>
    <w:rsid w:val="008A2ABB"/>
    <w:rsid w:val="008A38DC"/>
    <w:rsid w:val="008A3D96"/>
    <w:rsid w:val="008A4083"/>
    <w:rsid w:val="008A45B3"/>
    <w:rsid w:val="008A4784"/>
    <w:rsid w:val="008A47A1"/>
    <w:rsid w:val="008A4BD4"/>
    <w:rsid w:val="008A55AC"/>
    <w:rsid w:val="008A5604"/>
    <w:rsid w:val="008A593F"/>
    <w:rsid w:val="008A5DA1"/>
    <w:rsid w:val="008A5E7D"/>
    <w:rsid w:val="008A6075"/>
    <w:rsid w:val="008A654C"/>
    <w:rsid w:val="008A6617"/>
    <w:rsid w:val="008A6AC6"/>
    <w:rsid w:val="008A6B8B"/>
    <w:rsid w:val="008A6BD6"/>
    <w:rsid w:val="008A6DE0"/>
    <w:rsid w:val="008A6F5B"/>
    <w:rsid w:val="008A6FF0"/>
    <w:rsid w:val="008A7232"/>
    <w:rsid w:val="008A734C"/>
    <w:rsid w:val="008A770F"/>
    <w:rsid w:val="008A78DE"/>
    <w:rsid w:val="008A793D"/>
    <w:rsid w:val="008A7B01"/>
    <w:rsid w:val="008A7E9E"/>
    <w:rsid w:val="008A7EA2"/>
    <w:rsid w:val="008B01C8"/>
    <w:rsid w:val="008B0367"/>
    <w:rsid w:val="008B03F9"/>
    <w:rsid w:val="008B041F"/>
    <w:rsid w:val="008B079C"/>
    <w:rsid w:val="008B09BC"/>
    <w:rsid w:val="008B09BE"/>
    <w:rsid w:val="008B0C79"/>
    <w:rsid w:val="008B0F2A"/>
    <w:rsid w:val="008B1065"/>
    <w:rsid w:val="008B16FA"/>
    <w:rsid w:val="008B1948"/>
    <w:rsid w:val="008B19E9"/>
    <w:rsid w:val="008B1ADC"/>
    <w:rsid w:val="008B1D23"/>
    <w:rsid w:val="008B1DDA"/>
    <w:rsid w:val="008B1EB0"/>
    <w:rsid w:val="008B1F64"/>
    <w:rsid w:val="008B1FC4"/>
    <w:rsid w:val="008B2075"/>
    <w:rsid w:val="008B2164"/>
    <w:rsid w:val="008B25BF"/>
    <w:rsid w:val="008B262E"/>
    <w:rsid w:val="008B2C7B"/>
    <w:rsid w:val="008B3B05"/>
    <w:rsid w:val="008B3DC5"/>
    <w:rsid w:val="008B40C3"/>
    <w:rsid w:val="008B417B"/>
    <w:rsid w:val="008B43D5"/>
    <w:rsid w:val="008B47D7"/>
    <w:rsid w:val="008B4B5B"/>
    <w:rsid w:val="008B4BB4"/>
    <w:rsid w:val="008B4E48"/>
    <w:rsid w:val="008B4F12"/>
    <w:rsid w:val="008B4FD6"/>
    <w:rsid w:val="008B4FF0"/>
    <w:rsid w:val="008B50D3"/>
    <w:rsid w:val="008B5181"/>
    <w:rsid w:val="008B536E"/>
    <w:rsid w:val="008B5475"/>
    <w:rsid w:val="008B5AC5"/>
    <w:rsid w:val="008B5E9A"/>
    <w:rsid w:val="008B5EE1"/>
    <w:rsid w:val="008B615A"/>
    <w:rsid w:val="008B63EE"/>
    <w:rsid w:val="008B64A1"/>
    <w:rsid w:val="008B66AF"/>
    <w:rsid w:val="008B6B81"/>
    <w:rsid w:val="008B6F38"/>
    <w:rsid w:val="008B7666"/>
    <w:rsid w:val="008B789D"/>
    <w:rsid w:val="008B7B7E"/>
    <w:rsid w:val="008B7D00"/>
    <w:rsid w:val="008B7F59"/>
    <w:rsid w:val="008C00EF"/>
    <w:rsid w:val="008C0280"/>
    <w:rsid w:val="008C056E"/>
    <w:rsid w:val="008C0571"/>
    <w:rsid w:val="008C087E"/>
    <w:rsid w:val="008C0D85"/>
    <w:rsid w:val="008C10D0"/>
    <w:rsid w:val="008C1145"/>
    <w:rsid w:val="008C11C6"/>
    <w:rsid w:val="008C123A"/>
    <w:rsid w:val="008C16EA"/>
    <w:rsid w:val="008C17A1"/>
    <w:rsid w:val="008C1A4C"/>
    <w:rsid w:val="008C1B12"/>
    <w:rsid w:val="008C1B1E"/>
    <w:rsid w:val="008C1B9B"/>
    <w:rsid w:val="008C1C37"/>
    <w:rsid w:val="008C1D0C"/>
    <w:rsid w:val="008C222D"/>
    <w:rsid w:val="008C283E"/>
    <w:rsid w:val="008C2D1A"/>
    <w:rsid w:val="008C3430"/>
    <w:rsid w:val="008C370B"/>
    <w:rsid w:val="008C3927"/>
    <w:rsid w:val="008C4108"/>
    <w:rsid w:val="008C4C9F"/>
    <w:rsid w:val="008C4FA0"/>
    <w:rsid w:val="008C573E"/>
    <w:rsid w:val="008C576B"/>
    <w:rsid w:val="008C5A1B"/>
    <w:rsid w:val="008C5E40"/>
    <w:rsid w:val="008C5E77"/>
    <w:rsid w:val="008C6063"/>
    <w:rsid w:val="008C6176"/>
    <w:rsid w:val="008C63FA"/>
    <w:rsid w:val="008C6737"/>
    <w:rsid w:val="008C67F2"/>
    <w:rsid w:val="008C6BE6"/>
    <w:rsid w:val="008C6C36"/>
    <w:rsid w:val="008C6D93"/>
    <w:rsid w:val="008C71A3"/>
    <w:rsid w:val="008C72AB"/>
    <w:rsid w:val="008C7588"/>
    <w:rsid w:val="008C7613"/>
    <w:rsid w:val="008C764C"/>
    <w:rsid w:val="008C76E9"/>
    <w:rsid w:val="008C78DC"/>
    <w:rsid w:val="008C7989"/>
    <w:rsid w:val="008C7E6C"/>
    <w:rsid w:val="008D014A"/>
    <w:rsid w:val="008D0821"/>
    <w:rsid w:val="008D08E0"/>
    <w:rsid w:val="008D08FA"/>
    <w:rsid w:val="008D14A2"/>
    <w:rsid w:val="008D14BC"/>
    <w:rsid w:val="008D18EB"/>
    <w:rsid w:val="008D1D3B"/>
    <w:rsid w:val="008D1EFF"/>
    <w:rsid w:val="008D201C"/>
    <w:rsid w:val="008D26AB"/>
    <w:rsid w:val="008D2784"/>
    <w:rsid w:val="008D2942"/>
    <w:rsid w:val="008D2ED1"/>
    <w:rsid w:val="008D2EEA"/>
    <w:rsid w:val="008D3012"/>
    <w:rsid w:val="008D3349"/>
    <w:rsid w:val="008D3693"/>
    <w:rsid w:val="008D36ED"/>
    <w:rsid w:val="008D39A4"/>
    <w:rsid w:val="008D3A18"/>
    <w:rsid w:val="008D3ABD"/>
    <w:rsid w:val="008D3D00"/>
    <w:rsid w:val="008D44FE"/>
    <w:rsid w:val="008D4A90"/>
    <w:rsid w:val="008D5216"/>
    <w:rsid w:val="008D5448"/>
    <w:rsid w:val="008D574E"/>
    <w:rsid w:val="008D57A1"/>
    <w:rsid w:val="008D66A6"/>
    <w:rsid w:val="008D6AA5"/>
    <w:rsid w:val="008D6B9F"/>
    <w:rsid w:val="008D6C66"/>
    <w:rsid w:val="008D6CB1"/>
    <w:rsid w:val="008D6CFB"/>
    <w:rsid w:val="008D6E5E"/>
    <w:rsid w:val="008D6EBF"/>
    <w:rsid w:val="008D707A"/>
    <w:rsid w:val="008D74AE"/>
    <w:rsid w:val="008D7715"/>
    <w:rsid w:val="008D7B65"/>
    <w:rsid w:val="008D7CF3"/>
    <w:rsid w:val="008E008F"/>
    <w:rsid w:val="008E019A"/>
    <w:rsid w:val="008E052E"/>
    <w:rsid w:val="008E0ACC"/>
    <w:rsid w:val="008E0B8E"/>
    <w:rsid w:val="008E0C28"/>
    <w:rsid w:val="008E0C35"/>
    <w:rsid w:val="008E0E05"/>
    <w:rsid w:val="008E13AD"/>
    <w:rsid w:val="008E18C3"/>
    <w:rsid w:val="008E1A04"/>
    <w:rsid w:val="008E1DB8"/>
    <w:rsid w:val="008E22D7"/>
    <w:rsid w:val="008E2677"/>
    <w:rsid w:val="008E2F2F"/>
    <w:rsid w:val="008E30EA"/>
    <w:rsid w:val="008E3195"/>
    <w:rsid w:val="008E359B"/>
    <w:rsid w:val="008E36DF"/>
    <w:rsid w:val="008E3AEB"/>
    <w:rsid w:val="008E3C48"/>
    <w:rsid w:val="008E3C6E"/>
    <w:rsid w:val="008E403E"/>
    <w:rsid w:val="008E418A"/>
    <w:rsid w:val="008E42C0"/>
    <w:rsid w:val="008E4582"/>
    <w:rsid w:val="008E46DB"/>
    <w:rsid w:val="008E47F3"/>
    <w:rsid w:val="008E4C40"/>
    <w:rsid w:val="008E4CFC"/>
    <w:rsid w:val="008E4F76"/>
    <w:rsid w:val="008E4FB3"/>
    <w:rsid w:val="008E505B"/>
    <w:rsid w:val="008E5672"/>
    <w:rsid w:val="008E57A3"/>
    <w:rsid w:val="008E5A69"/>
    <w:rsid w:val="008E6163"/>
    <w:rsid w:val="008E6704"/>
    <w:rsid w:val="008E68AB"/>
    <w:rsid w:val="008E7401"/>
    <w:rsid w:val="008E767A"/>
    <w:rsid w:val="008E797D"/>
    <w:rsid w:val="008E7BF9"/>
    <w:rsid w:val="008E7DF6"/>
    <w:rsid w:val="008E7F58"/>
    <w:rsid w:val="008E7FCC"/>
    <w:rsid w:val="008F0244"/>
    <w:rsid w:val="008F035C"/>
    <w:rsid w:val="008F0411"/>
    <w:rsid w:val="008F0563"/>
    <w:rsid w:val="008F075D"/>
    <w:rsid w:val="008F07F9"/>
    <w:rsid w:val="008F0919"/>
    <w:rsid w:val="008F0A16"/>
    <w:rsid w:val="008F0A5B"/>
    <w:rsid w:val="008F0E24"/>
    <w:rsid w:val="008F0F2A"/>
    <w:rsid w:val="008F113B"/>
    <w:rsid w:val="008F163E"/>
    <w:rsid w:val="008F165C"/>
    <w:rsid w:val="008F1938"/>
    <w:rsid w:val="008F19F8"/>
    <w:rsid w:val="008F19F9"/>
    <w:rsid w:val="008F1EE5"/>
    <w:rsid w:val="008F1F35"/>
    <w:rsid w:val="008F20BD"/>
    <w:rsid w:val="008F2116"/>
    <w:rsid w:val="008F2184"/>
    <w:rsid w:val="008F234C"/>
    <w:rsid w:val="008F2895"/>
    <w:rsid w:val="008F2FF9"/>
    <w:rsid w:val="008F30F9"/>
    <w:rsid w:val="008F3151"/>
    <w:rsid w:val="008F3A1D"/>
    <w:rsid w:val="008F3E27"/>
    <w:rsid w:val="008F419B"/>
    <w:rsid w:val="008F443E"/>
    <w:rsid w:val="008F4B36"/>
    <w:rsid w:val="008F4B37"/>
    <w:rsid w:val="008F4F6D"/>
    <w:rsid w:val="008F5765"/>
    <w:rsid w:val="008F5BD7"/>
    <w:rsid w:val="008F5D73"/>
    <w:rsid w:val="008F5FA9"/>
    <w:rsid w:val="008F617D"/>
    <w:rsid w:val="008F6356"/>
    <w:rsid w:val="008F6669"/>
    <w:rsid w:val="008F66B9"/>
    <w:rsid w:val="008F684E"/>
    <w:rsid w:val="008F702E"/>
    <w:rsid w:val="008F72CB"/>
    <w:rsid w:val="008F73D4"/>
    <w:rsid w:val="008F7778"/>
    <w:rsid w:val="008F7F5E"/>
    <w:rsid w:val="008F7F8B"/>
    <w:rsid w:val="008F7FF7"/>
    <w:rsid w:val="00900576"/>
    <w:rsid w:val="00900753"/>
    <w:rsid w:val="009007EF"/>
    <w:rsid w:val="00900A4F"/>
    <w:rsid w:val="00900BB2"/>
    <w:rsid w:val="009013B0"/>
    <w:rsid w:val="00901CD0"/>
    <w:rsid w:val="00901D8C"/>
    <w:rsid w:val="009022C4"/>
    <w:rsid w:val="00902427"/>
    <w:rsid w:val="0090254B"/>
    <w:rsid w:val="009025F9"/>
    <w:rsid w:val="009026AA"/>
    <w:rsid w:val="00902A53"/>
    <w:rsid w:val="00902ED8"/>
    <w:rsid w:val="00903063"/>
    <w:rsid w:val="0090333F"/>
    <w:rsid w:val="00903422"/>
    <w:rsid w:val="00903AD1"/>
    <w:rsid w:val="00903F68"/>
    <w:rsid w:val="0090403F"/>
    <w:rsid w:val="00904277"/>
    <w:rsid w:val="009042D8"/>
    <w:rsid w:val="009046AD"/>
    <w:rsid w:val="0090475A"/>
    <w:rsid w:val="009047D6"/>
    <w:rsid w:val="009048B1"/>
    <w:rsid w:val="009049D3"/>
    <w:rsid w:val="00905158"/>
    <w:rsid w:val="00905216"/>
    <w:rsid w:val="009052E1"/>
    <w:rsid w:val="00905332"/>
    <w:rsid w:val="009053E5"/>
    <w:rsid w:val="009056CE"/>
    <w:rsid w:val="009058B5"/>
    <w:rsid w:val="009059D8"/>
    <w:rsid w:val="00905B96"/>
    <w:rsid w:val="0090619A"/>
    <w:rsid w:val="009062FB"/>
    <w:rsid w:val="009066DA"/>
    <w:rsid w:val="009066F0"/>
    <w:rsid w:val="00906882"/>
    <w:rsid w:val="00906B79"/>
    <w:rsid w:val="00906DAF"/>
    <w:rsid w:val="009072B2"/>
    <w:rsid w:val="0090780F"/>
    <w:rsid w:val="00907A7B"/>
    <w:rsid w:val="00907A8B"/>
    <w:rsid w:val="00907BBD"/>
    <w:rsid w:val="00907D76"/>
    <w:rsid w:val="009100FB"/>
    <w:rsid w:val="009101C1"/>
    <w:rsid w:val="0091023E"/>
    <w:rsid w:val="009109C4"/>
    <w:rsid w:val="00910E62"/>
    <w:rsid w:val="009110D8"/>
    <w:rsid w:val="00911126"/>
    <w:rsid w:val="009113BD"/>
    <w:rsid w:val="0091186E"/>
    <w:rsid w:val="00911D90"/>
    <w:rsid w:val="009127C6"/>
    <w:rsid w:val="00913013"/>
    <w:rsid w:val="00913120"/>
    <w:rsid w:val="009131B1"/>
    <w:rsid w:val="0091348B"/>
    <w:rsid w:val="00913775"/>
    <w:rsid w:val="0091395E"/>
    <w:rsid w:val="00913EBE"/>
    <w:rsid w:val="0091437F"/>
    <w:rsid w:val="009147A5"/>
    <w:rsid w:val="0091484F"/>
    <w:rsid w:val="00914A52"/>
    <w:rsid w:val="00914AAC"/>
    <w:rsid w:val="00914AE3"/>
    <w:rsid w:val="00914CFD"/>
    <w:rsid w:val="00914E3A"/>
    <w:rsid w:val="00914F24"/>
    <w:rsid w:val="009150CE"/>
    <w:rsid w:val="00915223"/>
    <w:rsid w:val="009159CD"/>
    <w:rsid w:val="00915A50"/>
    <w:rsid w:val="00915E6B"/>
    <w:rsid w:val="00916119"/>
    <w:rsid w:val="009161BA"/>
    <w:rsid w:val="009163BF"/>
    <w:rsid w:val="0091640E"/>
    <w:rsid w:val="00916411"/>
    <w:rsid w:val="0091643B"/>
    <w:rsid w:val="00916509"/>
    <w:rsid w:val="009165FD"/>
    <w:rsid w:val="00916FF7"/>
    <w:rsid w:val="009172B9"/>
    <w:rsid w:val="009173EE"/>
    <w:rsid w:val="009178DE"/>
    <w:rsid w:val="00917A23"/>
    <w:rsid w:val="00917A4C"/>
    <w:rsid w:val="00917ABC"/>
    <w:rsid w:val="00917B2B"/>
    <w:rsid w:val="00917E17"/>
    <w:rsid w:val="0092015E"/>
    <w:rsid w:val="009202F0"/>
    <w:rsid w:val="00920A23"/>
    <w:rsid w:val="00920A51"/>
    <w:rsid w:val="00920D44"/>
    <w:rsid w:val="00921228"/>
    <w:rsid w:val="0092127A"/>
    <w:rsid w:val="00921521"/>
    <w:rsid w:val="00921747"/>
    <w:rsid w:val="00921B91"/>
    <w:rsid w:val="00921BBA"/>
    <w:rsid w:val="00921BCB"/>
    <w:rsid w:val="00921DF1"/>
    <w:rsid w:val="00921EA1"/>
    <w:rsid w:val="00922165"/>
    <w:rsid w:val="009223B9"/>
    <w:rsid w:val="0092247E"/>
    <w:rsid w:val="009225B8"/>
    <w:rsid w:val="0092269D"/>
    <w:rsid w:val="00922867"/>
    <w:rsid w:val="00922B84"/>
    <w:rsid w:val="00922E0A"/>
    <w:rsid w:val="00922E27"/>
    <w:rsid w:val="009231C3"/>
    <w:rsid w:val="00923279"/>
    <w:rsid w:val="00923421"/>
    <w:rsid w:val="00923426"/>
    <w:rsid w:val="0092360A"/>
    <w:rsid w:val="009238BA"/>
    <w:rsid w:val="00923BDA"/>
    <w:rsid w:val="00923C52"/>
    <w:rsid w:val="00923CD9"/>
    <w:rsid w:val="00923FE9"/>
    <w:rsid w:val="009240CF"/>
    <w:rsid w:val="009242BD"/>
    <w:rsid w:val="00924626"/>
    <w:rsid w:val="009246C2"/>
    <w:rsid w:val="009248D0"/>
    <w:rsid w:val="00924A7D"/>
    <w:rsid w:val="00924E8A"/>
    <w:rsid w:val="009250D6"/>
    <w:rsid w:val="00925282"/>
    <w:rsid w:val="0092563B"/>
    <w:rsid w:val="00925D07"/>
    <w:rsid w:val="00925D96"/>
    <w:rsid w:val="00925EE5"/>
    <w:rsid w:val="009262BA"/>
    <w:rsid w:val="009262F2"/>
    <w:rsid w:val="009263F1"/>
    <w:rsid w:val="009264A5"/>
    <w:rsid w:val="009265E1"/>
    <w:rsid w:val="0092740D"/>
    <w:rsid w:val="00927670"/>
    <w:rsid w:val="009276A0"/>
    <w:rsid w:val="009278F1"/>
    <w:rsid w:val="009279A6"/>
    <w:rsid w:val="00927B82"/>
    <w:rsid w:val="00927FB6"/>
    <w:rsid w:val="00927FE9"/>
    <w:rsid w:val="009302B9"/>
    <w:rsid w:val="009303B4"/>
    <w:rsid w:val="0093062B"/>
    <w:rsid w:val="00930E9D"/>
    <w:rsid w:val="00931598"/>
    <w:rsid w:val="009317C4"/>
    <w:rsid w:val="00931D58"/>
    <w:rsid w:val="00931ECF"/>
    <w:rsid w:val="00932049"/>
    <w:rsid w:val="009322D9"/>
    <w:rsid w:val="009325BA"/>
    <w:rsid w:val="00932EEE"/>
    <w:rsid w:val="00933010"/>
    <w:rsid w:val="00933649"/>
    <w:rsid w:val="00933E3A"/>
    <w:rsid w:val="00934343"/>
    <w:rsid w:val="00934A13"/>
    <w:rsid w:val="00934A47"/>
    <w:rsid w:val="00935235"/>
    <w:rsid w:val="00935239"/>
    <w:rsid w:val="0093531B"/>
    <w:rsid w:val="009353DC"/>
    <w:rsid w:val="00935452"/>
    <w:rsid w:val="00935483"/>
    <w:rsid w:val="009355CF"/>
    <w:rsid w:val="00935931"/>
    <w:rsid w:val="0093594E"/>
    <w:rsid w:val="00936213"/>
    <w:rsid w:val="0093636C"/>
    <w:rsid w:val="00936493"/>
    <w:rsid w:val="009369B7"/>
    <w:rsid w:val="00936A83"/>
    <w:rsid w:val="00936ADB"/>
    <w:rsid w:val="00936CDA"/>
    <w:rsid w:val="00936F0A"/>
    <w:rsid w:val="00937096"/>
    <w:rsid w:val="0093721A"/>
    <w:rsid w:val="009372BF"/>
    <w:rsid w:val="00937331"/>
    <w:rsid w:val="0093751A"/>
    <w:rsid w:val="0093785B"/>
    <w:rsid w:val="00937E77"/>
    <w:rsid w:val="00937FF9"/>
    <w:rsid w:val="00940009"/>
    <w:rsid w:val="0094001B"/>
    <w:rsid w:val="00940507"/>
    <w:rsid w:val="00940652"/>
    <w:rsid w:val="00940796"/>
    <w:rsid w:val="00940C87"/>
    <w:rsid w:val="00940F0C"/>
    <w:rsid w:val="009413AB"/>
    <w:rsid w:val="009413B2"/>
    <w:rsid w:val="00941421"/>
    <w:rsid w:val="009414BF"/>
    <w:rsid w:val="009415E4"/>
    <w:rsid w:val="009417DE"/>
    <w:rsid w:val="00941844"/>
    <w:rsid w:val="00942229"/>
    <w:rsid w:val="00942515"/>
    <w:rsid w:val="00942E36"/>
    <w:rsid w:val="0094314E"/>
    <w:rsid w:val="00943338"/>
    <w:rsid w:val="00943556"/>
    <w:rsid w:val="00943BFA"/>
    <w:rsid w:val="00943F2D"/>
    <w:rsid w:val="0094406C"/>
    <w:rsid w:val="00944488"/>
    <w:rsid w:val="009448E0"/>
    <w:rsid w:val="00944982"/>
    <w:rsid w:val="009450AA"/>
    <w:rsid w:val="009450C2"/>
    <w:rsid w:val="009451EC"/>
    <w:rsid w:val="009453AF"/>
    <w:rsid w:val="009453B1"/>
    <w:rsid w:val="0094564E"/>
    <w:rsid w:val="00945687"/>
    <w:rsid w:val="00945769"/>
    <w:rsid w:val="009457FC"/>
    <w:rsid w:val="00945A23"/>
    <w:rsid w:val="00945C2F"/>
    <w:rsid w:val="00945D8C"/>
    <w:rsid w:val="00945E29"/>
    <w:rsid w:val="00945FA2"/>
    <w:rsid w:val="009460D5"/>
    <w:rsid w:val="009460F5"/>
    <w:rsid w:val="0094662A"/>
    <w:rsid w:val="0094680E"/>
    <w:rsid w:val="00946AF8"/>
    <w:rsid w:val="00946FE3"/>
    <w:rsid w:val="009471F2"/>
    <w:rsid w:val="00947399"/>
    <w:rsid w:val="0094768A"/>
    <w:rsid w:val="00947AD5"/>
    <w:rsid w:val="00947F38"/>
    <w:rsid w:val="00950148"/>
    <w:rsid w:val="00950303"/>
    <w:rsid w:val="009504C6"/>
    <w:rsid w:val="00950B1F"/>
    <w:rsid w:val="009510ED"/>
    <w:rsid w:val="009512A6"/>
    <w:rsid w:val="0095136D"/>
    <w:rsid w:val="009513ED"/>
    <w:rsid w:val="009515A2"/>
    <w:rsid w:val="00951648"/>
    <w:rsid w:val="0095186F"/>
    <w:rsid w:val="00951FDF"/>
    <w:rsid w:val="00952360"/>
    <w:rsid w:val="00952E61"/>
    <w:rsid w:val="00952ED1"/>
    <w:rsid w:val="00953074"/>
    <w:rsid w:val="009531DE"/>
    <w:rsid w:val="009536A5"/>
    <w:rsid w:val="00953867"/>
    <w:rsid w:val="00953882"/>
    <w:rsid w:val="00953A8F"/>
    <w:rsid w:val="00953D93"/>
    <w:rsid w:val="009540B3"/>
    <w:rsid w:val="0095412D"/>
    <w:rsid w:val="0095449C"/>
    <w:rsid w:val="009545BA"/>
    <w:rsid w:val="0095473F"/>
    <w:rsid w:val="00954A84"/>
    <w:rsid w:val="00954C67"/>
    <w:rsid w:val="00954CC2"/>
    <w:rsid w:val="00954EBC"/>
    <w:rsid w:val="0095576F"/>
    <w:rsid w:val="00955EDD"/>
    <w:rsid w:val="009563D9"/>
    <w:rsid w:val="00956492"/>
    <w:rsid w:val="0095690A"/>
    <w:rsid w:val="00956BC2"/>
    <w:rsid w:val="00956DA8"/>
    <w:rsid w:val="00956EF3"/>
    <w:rsid w:val="00957232"/>
    <w:rsid w:val="00957345"/>
    <w:rsid w:val="0095786B"/>
    <w:rsid w:val="00957983"/>
    <w:rsid w:val="009579A5"/>
    <w:rsid w:val="00957E68"/>
    <w:rsid w:val="00960220"/>
    <w:rsid w:val="0096026E"/>
    <w:rsid w:val="009602D7"/>
    <w:rsid w:val="0096053C"/>
    <w:rsid w:val="0096082D"/>
    <w:rsid w:val="009608E4"/>
    <w:rsid w:val="00960B40"/>
    <w:rsid w:val="00960C49"/>
    <w:rsid w:val="009619B6"/>
    <w:rsid w:val="009619F6"/>
    <w:rsid w:val="00961DA4"/>
    <w:rsid w:val="00961E53"/>
    <w:rsid w:val="009624F2"/>
    <w:rsid w:val="00962638"/>
    <w:rsid w:val="00962846"/>
    <w:rsid w:val="009629BA"/>
    <w:rsid w:val="00962E9A"/>
    <w:rsid w:val="00962ECD"/>
    <w:rsid w:val="009631C0"/>
    <w:rsid w:val="009639CD"/>
    <w:rsid w:val="00964017"/>
    <w:rsid w:val="0096419B"/>
    <w:rsid w:val="00964441"/>
    <w:rsid w:val="00964588"/>
    <w:rsid w:val="00964646"/>
    <w:rsid w:val="009646A5"/>
    <w:rsid w:val="009646A8"/>
    <w:rsid w:val="00964894"/>
    <w:rsid w:val="00964962"/>
    <w:rsid w:val="009649C3"/>
    <w:rsid w:val="00964B23"/>
    <w:rsid w:val="00964EA6"/>
    <w:rsid w:val="009655F0"/>
    <w:rsid w:val="009657A5"/>
    <w:rsid w:val="0096586E"/>
    <w:rsid w:val="00965FED"/>
    <w:rsid w:val="00966593"/>
    <w:rsid w:val="0096698B"/>
    <w:rsid w:val="00966A00"/>
    <w:rsid w:val="00966CE3"/>
    <w:rsid w:val="00966E8B"/>
    <w:rsid w:val="00967033"/>
    <w:rsid w:val="00967086"/>
    <w:rsid w:val="009672BC"/>
    <w:rsid w:val="0096740F"/>
    <w:rsid w:val="00967471"/>
    <w:rsid w:val="009674DC"/>
    <w:rsid w:val="009678C6"/>
    <w:rsid w:val="00967A35"/>
    <w:rsid w:val="00967C6B"/>
    <w:rsid w:val="00967CAC"/>
    <w:rsid w:val="00970082"/>
    <w:rsid w:val="0097056B"/>
    <w:rsid w:val="00970C75"/>
    <w:rsid w:val="00970E1D"/>
    <w:rsid w:val="00971453"/>
    <w:rsid w:val="009718B7"/>
    <w:rsid w:val="00971AD3"/>
    <w:rsid w:val="00971BCE"/>
    <w:rsid w:val="00971CD4"/>
    <w:rsid w:val="00971E00"/>
    <w:rsid w:val="00971E0E"/>
    <w:rsid w:val="00971E54"/>
    <w:rsid w:val="00972393"/>
    <w:rsid w:val="00972736"/>
    <w:rsid w:val="00972932"/>
    <w:rsid w:val="00972B47"/>
    <w:rsid w:val="00972E93"/>
    <w:rsid w:val="00972F98"/>
    <w:rsid w:val="00973170"/>
    <w:rsid w:val="00973853"/>
    <w:rsid w:val="00974350"/>
    <w:rsid w:val="00974382"/>
    <w:rsid w:val="00974413"/>
    <w:rsid w:val="00974A91"/>
    <w:rsid w:val="00974D01"/>
    <w:rsid w:val="00974D4A"/>
    <w:rsid w:val="00974E67"/>
    <w:rsid w:val="0097525A"/>
    <w:rsid w:val="009752C8"/>
    <w:rsid w:val="00975574"/>
    <w:rsid w:val="009757BE"/>
    <w:rsid w:val="00975848"/>
    <w:rsid w:val="00975C8E"/>
    <w:rsid w:val="00975FB2"/>
    <w:rsid w:val="0097628B"/>
    <w:rsid w:val="00976883"/>
    <w:rsid w:val="00976BC0"/>
    <w:rsid w:val="00976C48"/>
    <w:rsid w:val="00976C82"/>
    <w:rsid w:val="00976F89"/>
    <w:rsid w:val="0097773B"/>
    <w:rsid w:val="009777FC"/>
    <w:rsid w:val="00977B6D"/>
    <w:rsid w:val="00977C58"/>
    <w:rsid w:val="009801D0"/>
    <w:rsid w:val="00980263"/>
    <w:rsid w:val="009806F0"/>
    <w:rsid w:val="00980AF1"/>
    <w:rsid w:val="0098144E"/>
    <w:rsid w:val="009815C2"/>
    <w:rsid w:val="0098164E"/>
    <w:rsid w:val="0098171B"/>
    <w:rsid w:val="0098189E"/>
    <w:rsid w:val="009820F3"/>
    <w:rsid w:val="00982137"/>
    <w:rsid w:val="00982140"/>
    <w:rsid w:val="00982623"/>
    <w:rsid w:val="00982784"/>
    <w:rsid w:val="00982BE7"/>
    <w:rsid w:val="00982CAE"/>
    <w:rsid w:val="00982D14"/>
    <w:rsid w:val="00982DAF"/>
    <w:rsid w:val="009831D7"/>
    <w:rsid w:val="00983202"/>
    <w:rsid w:val="009834AC"/>
    <w:rsid w:val="0098383B"/>
    <w:rsid w:val="00983E66"/>
    <w:rsid w:val="00984125"/>
    <w:rsid w:val="0098433A"/>
    <w:rsid w:val="00984469"/>
    <w:rsid w:val="00984664"/>
    <w:rsid w:val="0098471C"/>
    <w:rsid w:val="00984C3B"/>
    <w:rsid w:val="009851E8"/>
    <w:rsid w:val="00985587"/>
    <w:rsid w:val="0098588F"/>
    <w:rsid w:val="00985ADB"/>
    <w:rsid w:val="00985B1C"/>
    <w:rsid w:val="00985F40"/>
    <w:rsid w:val="00985F7F"/>
    <w:rsid w:val="00986165"/>
    <w:rsid w:val="0098696C"/>
    <w:rsid w:val="00986A83"/>
    <w:rsid w:val="00986B2A"/>
    <w:rsid w:val="00986C5F"/>
    <w:rsid w:val="009874CD"/>
    <w:rsid w:val="0098751B"/>
    <w:rsid w:val="00987694"/>
    <w:rsid w:val="009877E2"/>
    <w:rsid w:val="0098790A"/>
    <w:rsid w:val="00987CCA"/>
    <w:rsid w:val="00987F42"/>
    <w:rsid w:val="009907BC"/>
    <w:rsid w:val="0099083A"/>
    <w:rsid w:val="00990A28"/>
    <w:rsid w:val="00990AD6"/>
    <w:rsid w:val="00990D5C"/>
    <w:rsid w:val="00990DDF"/>
    <w:rsid w:val="009918B4"/>
    <w:rsid w:val="009919A5"/>
    <w:rsid w:val="00991A87"/>
    <w:rsid w:val="00991DD0"/>
    <w:rsid w:val="00991F3B"/>
    <w:rsid w:val="0099208F"/>
    <w:rsid w:val="009921BA"/>
    <w:rsid w:val="00992257"/>
    <w:rsid w:val="00992575"/>
    <w:rsid w:val="00992701"/>
    <w:rsid w:val="009927C2"/>
    <w:rsid w:val="0099294A"/>
    <w:rsid w:val="00992EBE"/>
    <w:rsid w:val="0099307A"/>
    <w:rsid w:val="009933D7"/>
    <w:rsid w:val="009933E9"/>
    <w:rsid w:val="00993A5F"/>
    <w:rsid w:val="00993D43"/>
    <w:rsid w:val="0099402F"/>
    <w:rsid w:val="00994226"/>
    <w:rsid w:val="0099459E"/>
    <w:rsid w:val="009947D5"/>
    <w:rsid w:val="009948F6"/>
    <w:rsid w:val="00994B4C"/>
    <w:rsid w:val="00994D1B"/>
    <w:rsid w:val="00994D3C"/>
    <w:rsid w:val="00994E4C"/>
    <w:rsid w:val="009950CD"/>
    <w:rsid w:val="0099535D"/>
    <w:rsid w:val="0099558F"/>
    <w:rsid w:val="00995758"/>
    <w:rsid w:val="00995806"/>
    <w:rsid w:val="00995925"/>
    <w:rsid w:val="009959A4"/>
    <w:rsid w:val="00995A4B"/>
    <w:rsid w:val="00995B50"/>
    <w:rsid w:val="00995C1E"/>
    <w:rsid w:val="00995D41"/>
    <w:rsid w:val="00995ECC"/>
    <w:rsid w:val="00995F8D"/>
    <w:rsid w:val="00996809"/>
    <w:rsid w:val="009968FD"/>
    <w:rsid w:val="00996A48"/>
    <w:rsid w:val="00996D12"/>
    <w:rsid w:val="00996D65"/>
    <w:rsid w:val="00997375"/>
    <w:rsid w:val="00997623"/>
    <w:rsid w:val="00997C8A"/>
    <w:rsid w:val="00997D82"/>
    <w:rsid w:val="00997F57"/>
    <w:rsid w:val="009A0177"/>
    <w:rsid w:val="009A0C3A"/>
    <w:rsid w:val="009A1102"/>
    <w:rsid w:val="009A149D"/>
    <w:rsid w:val="009A1586"/>
    <w:rsid w:val="009A15D8"/>
    <w:rsid w:val="009A1802"/>
    <w:rsid w:val="009A2155"/>
    <w:rsid w:val="009A243A"/>
    <w:rsid w:val="009A25D8"/>
    <w:rsid w:val="009A2670"/>
    <w:rsid w:val="009A2850"/>
    <w:rsid w:val="009A2F88"/>
    <w:rsid w:val="009A2F9F"/>
    <w:rsid w:val="009A308D"/>
    <w:rsid w:val="009A31FC"/>
    <w:rsid w:val="009A33F6"/>
    <w:rsid w:val="009A3531"/>
    <w:rsid w:val="009A3767"/>
    <w:rsid w:val="009A39D4"/>
    <w:rsid w:val="009A3A51"/>
    <w:rsid w:val="009A3C74"/>
    <w:rsid w:val="009A43EA"/>
    <w:rsid w:val="009A4483"/>
    <w:rsid w:val="009A4A04"/>
    <w:rsid w:val="009A4DAB"/>
    <w:rsid w:val="009A4EF0"/>
    <w:rsid w:val="009A514E"/>
    <w:rsid w:val="009A540E"/>
    <w:rsid w:val="009A57F1"/>
    <w:rsid w:val="009A5986"/>
    <w:rsid w:val="009A5A3A"/>
    <w:rsid w:val="009A5C9C"/>
    <w:rsid w:val="009A5E2E"/>
    <w:rsid w:val="009A5E57"/>
    <w:rsid w:val="009A6B31"/>
    <w:rsid w:val="009A6CB5"/>
    <w:rsid w:val="009A6DB1"/>
    <w:rsid w:val="009A7132"/>
    <w:rsid w:val="009A76E1"/>
    <w:rsid w:val="009A7910"/>
    <w:rsid w:val="009B01ED"/>
    <w:rsid w:val="009B053E"/>
    <w:rsid w:val="009B089D"/>
    <w:rsid w:val="009B0FC6"/>
    <w:rsid w:val="009B1188"/>
    <w:rsid w:val="009B11B4"/>
    <w:rsid w:val="009B12E7"/>
    <w:rsid w:val="009B12F9"/>
    <w:rsid w:val="009B1691"/>
    <w:rsid w:val="009B170F"/>
    <w:rsid w:val="009B1785"/>
    <w:rsid w:val="009B1ACE"/>
    <w:rsid w:val="009B1F82"/>
    <w:rsid w:val="009B21FC"/>
    <w:rsid w:val="009B2986"/>
    <w:rsid w:val="009B2AAF"/>
    <w:rsid w:val="009B2C24"/>
    <w:rsid w:val="009B2E5C"/>
    <w:rsid w:val="009B30C7"/>
    <w:rsid w:val="009B34E4"/>
    <w:rsid w:val="009B3531"/>
    <w:rsid w:val="009B3572"/>
    <w:rsid w:val="009B3972"/>
    <w:rsid w:val="009B398C"/>
    <w:rsid w:val="009B3C16"/>
    <w:rsid w:val="009B3DC5"/>
    <w:rsid w:val="009B3E24"/>
    <w:rsid w:val="009B3F77"/>
    <w:rsid w:val="009B4685"/>
    <w:rsid w:val="009B4F07"/>
    <w:rsid w:val="009B50C4"/>
    <w:rsid w:val="009B5278"/>
    <w:rsid w:val="009B54BC"/>
    <w:rsid w:val="009B5AD2"/>
    <w:rsid w:val="009B5F0D"/>
    <w:rsid w:val="009B62A2"/>
    <w:rsid w:val="009B65EC"/>
    <w:rsid w:val="009B662F"/>
    <w:rsid w:val="009B67AE"/>
    <w:rsid w:val="009B67B0"/>
    <w:rsid w:val="009B6AE0"/>
    <w:rsid w:val="009B6D7F"/>
    <w:rsid w:val="009B6DED"/>
    <w:rsid w:val="009B6FFC"/>
    <w:rsid w:val="009B72B4"/>
    <w:rsid w:val="009B7538"/>
    <w:rsid w:val="009B75A4"/>
    <w:rsid w:val="009B7733"/>
    <w:rsid w:val="009B78DA"/>
    <w:rsid w:val="009B78E5"/>
    <w:rsid w:val="009B78FB"/>
    <w:rsid w:val="009B7B8A"/>
    <w:rsid w:val="009B7BE4"/>
    <w:rsid w:val="009B7CDD"/>
    <w:rsid w:val="009B7E89"/>
    <w:rsid w:val="009B7FCC"/>
    <w:rsid w:val="009C0249"/>
    <w:rsid w:val="009C040A"/>
    <w:rsid w:val="009C06AD"/>
    <w:rsid w:val="009C0C56"/>
    <w:rsid w:val="009C0C57"/>
    <w:rsid w:val="009C0E24"/>
    <w:rsid w:val="009C0F7D"/>
    <w:rsid w:val="009C1223"/>
    <w:rsid w:val="009C1282"/>
    <w:rsid w:val="009C145B"/>
    <w:rsid w:val="009C15A8"/>
    <w:rsid w:val="009C167D"/>
    <w:rsid w:val="009C18CE"/>
    <w:rsid w:val="009C1AF6"/>
    <w:rsid w:val="009C1FE1"/>
    <w:rsid w:val="009C244E"/>
    <w:rsid w:val="009C249A"/>
    <w:rsid w:val="009C2876"/>
    <w:rsid w:val="009C2FC1"/>
    <w:rsid w:val="009C2FF6"/>
    <w:rsid w:val="009C3226"/>
    <w:rsid w:val="009C326A"/>
    <w:rsid w:val="009C3491"/>
    <w:rsid w:val="009C34F6"/>
    <w:rsid w:val="009C3623"/>
    <w:rsid w:val="009C3A0F"/>
    <w:rsid w:val="009C3F32"/>
    <w:rsid w:val="009C41E6"/>
    <w:rsid w:val="009C435F"/>
    <w:rsid w:val="009C4BA0"/>
    <w:rsid w:val="009C4EDC"/>
    <w:rsid w:val="009C4F12"/>
    <w:rsid w:val="009C4FCF"/>
    <w:rsid w:val="009C50D6"/>
    <w:rsid w:val="009C514B"/>
    <w:rsid w:val="009C521B"/>
    <w:rsid w:val="009C5246"/>
    <w:rsid w:val="009C52D9"/>
    <w:rsid w:val="009C5321"/>
    <w:rsid w:val="009C53D2"/>
    <w:rsid w:val="009C54F0"/>
    <w:rsid w:val="009C5B43"/>
    <w:rsid w:val="009C5CA8"/>
    <w:rsid w:val="009C607A"/>
    <w:rsid w:val="009C6434"/>
    <w:rsid w:val="009C6849"/>
    <w:rsid w:val="009C6CDD"/>
    <w:rsid w:val="009C6E67"/>
    <w:rsid w:val="009C7D67"/>
    <w:rsid w:val="009C7E8F"/>
    <w:rsid w:val="009C7F69"/>
    <w:rsid w:val="009D0008"/>
    <w:rsid w:val="009D0078"/>
    <w:rsid w:val="009D011D"/>
    <w:rsid w:val="009D058E"/>
    <w:rsid w:val="009D080B"/>
    <w:rsid w:val="009D095A"/>
    <w:rsid w:val="009D09F5"/>
    <w:rsid w:val="009D0C39"/>
    <w:rsid w:val="009D0E0C"/>
    <w:rsid w:val="009D1501"/>
    <w:rsid w:val="009D1EBF"/>
    <w:rsid w:val="009D215A"/>
    <w:rsid w:val="009D2193"/>
    <w:rsid w:val="009D22DA"/>
    <w:rsid w:val="009D25BD"/>
    <w:rsid w:val="009D25BE"/>
    <w:rsid w:val="009D25C9"/>
    <w:rsid w:val="009D2CA1"/>
    <w:rsid w:val="009D30A7"/>
    <w:rsid w:val="009D3174"/>
    <w:rsid w:val="009D318C"/>
    <w:rsid w:val="009D3237"/>
    <w:rsid w:val="009D33B6"/>
    <w:rsid w:val="009D3471"/>
    <w:rsid w:val="009D385A"/>
    <w:rsid w:val="009D4001"/>
    <w:rsid w:val="009D4113"/>
    <w:rsid w:val="009D4344"/>
    <w:rsid w:val="009D44FE"/>
    <w:rsid w:val="009D4619"/>
    <w:rsid w:val="009D464C"/>
    <w:rsid w:val="009D4687"/>
    <w:rsid w:val="009D519D"/>
    <w:rsid w:val="009D51A2"/>
    <w:rsid w:val="009D5495"/>
    <w:rsid w:val="009D5557"/>
    <w:rsid w:val="009D5A3C"/>
    <w:rsid w:val="009D5C71"/>
    <w:rsid w:val="009D5C8B"/>
    <w:rsid w:val="009D5EA9"/>
    <w:rsid w:val="009D5F1A"/>
    <w:rsid w:val="009D6170"/>
    <w:rsid w:val="009D62E7"/>
    <w:rsid w:val="009D6444"/>
    <w:rsid w:val="009D64C3"/>
    <w:rsid w:val="009D6575"/>
    <w:rsid w:val="009D6626"/>
    <w:rsid w:val="009D67F4"/>
    <w:rsid w:val="009D6800"/>
    <w:rsid w:val="009D6E9C"/>
    <w:rsid w:val="009D7264"/>
    <w:rsid w:val="009D72A1"/>
    <w:rsid w:val="009D74CC"/>
    <w:rsid w:val="009D7517"/>
    <w:rsid w:val="009D77A9"/>
    <w:rsid w:val="009E003A"/>
    <w:rsid w:val="009E0288"/>
    <w:rsid w:val="009E053D"/>
    <w:rsid w:val="009E0BE1"/>
    <w:rsid w:val="009E0C56"/>
    <w:rsid w:val="009E1654"/>
    <w:rsid w:val="009E1B3C"/>
    <w:rsid w:val="009E1C07"/>
    <w:rsid w:val="009E1D99"/>
    <w:rsid w:val="009E1E07"/>
    <w:rsid w:val="009E1E4E"/>
    <w:rsid w:val="009E1FF9"/>
    <w:rsid w:val="009E2070"/>
    <w:rsid w:val="009E24C3"/>
    <w:rsid w:val="009E2D52"/>
    <w:rsid w:val="009E2E62"/>
    <w:rsid w:val="009E30B3"/>
    <w:rsid w:val="009E33B9"/>
    <w:rsid w:val="009E3711"/>
    <w:rsid w:val="009E3B46"/>
    <w:rsid w:val="009E3FE4"/>
    <w:rsid w:val="009E404F"/>
    <w:rsid w:val="009E496E"/>
    <w:rsid w:val="009E4B57"/>
    <w:rsid w:val="009E4DA3"/>
    <w:rsid w:val="009E529E"/>
    <w:rsid w:val="009E52FB"/>
    <w:rsid w:val="009E5645"/>
    <w:rsid w:val="009E5CBC"/>
    <w:rsid w:val="009E6366"/>
    <w:rsid w:val="009E65EF"/>
    <w:rsid w:val="009E6615"/>
    <w:rsid w:val="009E679E"/>
    <w:rsid w:val="009E6EC2"/>
    <w:rsid w:val="009E6FC7"/>
    <w:rsid w:val="009E7073"/>
    <w:rsid w:val="009E70AA"/>
    <w:rsid w:val="009E76B1"/>
    <w:rsid w:val="009E7957"/>
    <w:rsid w:val="009E798E"/>
    <w:rsid w:val="009E7A82"/>
    <w:rsid w:val="009E7ABE"/>
    <w:rsid w:val="009E7C3F"/>
    <w:rsid w:val="009F02A7"/>
    <w:rsid w:val="009F030F"/>
    <w:rsid w:val="009F035B"/>
    <w:rsid w:val="009F0C95"/>
    <w:rsid w:val="009F0FBE"/>
    <w:rsid w:val="009F0FC9"/>
    <w:rsid w:val="009F1401"/>
    <w:rsid w:val="009F1737"/>
    <w:rsid w:val="009F18A2"/>
    <w:rsid w:val="009F1D83"/>
    <w:rsid w:val="009F1F69"/>
    <w:rsid w:val="009F253A"/>
    <w:rsid w:val="009F26F0"/>
    <w:rsid w:val="009F28DF"/>
    <w:rsid w:val="009F2B21"/>
    <w:rsid w:val="009F2B46"/>
    <w:rsid w:val="009F2F42"/>
    <w:rsid w:val="009F30C3"/>
    <w:rsid w:val="009F31A8"/>
    <w:rsid w:val="009F32BB"/>
    <w:rsid w:val="009F34A0"/>
    <w:rsid w:val="009F36F6"/>
    <w:rsid w:val="009F381A"/>
    <w:rsid w:val="009F3D96"/>
    <w:rsid w:val="009F3E58"/>
    <w:rsid w:val="009F42A5"/>
    <w:rsid w:val="009F4523"/>
    <w:rsid w:val="009F453B"/>
    <w:rsid w:val="009F475F"/>
    <w:rsid w:val="009F4843"/>
    <w:rsid w:val="009F4BFB"/>
    <w:rsid w:val="009F5241"/>
    <w:rsid w:val="009F5634"/>
    <w:rsid w:val="009F58D0"/>
    <w:rsid w:val="009F59A9"/>
    <w:rsid w:val="009F5A79"/>
    <w:rsid w:val="009F5B3C"/>
    <w:rsid w:val="009F5B48"/>
    <w:rsid w:val="009F5BC3"/>
    <w:rsid w:val="009F61AF"/>
    <w:rsid w:val="009F6280"/>
    <w:rsid w:val="009F62EB"/>
    <w:rsid w:val="009F6676"/>
    <w:rsid w:val="009F6830"/>
    <w:rsid w:val="009F6A0F"/>
    <w:rsid w:val="009F6B6A"/>
    <w:rsid w:val="009F6C49"/>
    <w:rsid w:val="009F6FAF"/>
    <w:rsid w:val="009F74B6"/>
    <w:rsid w:val="009F7641"/>
    <w:rsid w:val="009F7B5A"/>
    <w:rsid w:val="009F7CB7"/>
    <w:rsid w:val="009F7CE1"/>
    <w:rsid w:val="009F7DF7"/>
    <w:rsid w:val="00A0068F"/>
    <w:rsid w:val="00A008C1"/>
    <w:rsid w:val="00A00B6F"/>
    <w:rsid w:val="00A00DC5"/>
    <w:rsid w:val="00A00EBA"/>
    <w:rsid w:val="00A00F48"/>
    <w:rsid w:val="00A00F4B"/>
    <w:rsid w:val="00A0100C"/>
    <w:rsid w:val="00A011AE"/>
    <w:rsid w:val="00A011E3"/>
    <w:rsid w:val="00A0168A"/>
    <w:rsid w:val="00A0168E"/>
    <w:rsid w:val="00A01828"/>
    <w:rsid w:val="00A01C5A"/>
    <w:rsid w:val="00A01E26"/>
    <w:rsid w:val="00A01EE6"/>
    <w:rsid w:val="00A01FD4"/>
    <w:rsid w:val="00A02000"/>
    <w:rsid w:val="00A026D8"/>
    <w:rsid w:val="00A02D37"/>
    <w:rsid w:val="00A02E48"/>
    <w:rsid w:val="00A03465"/>
    <w:rsid w:val="00A0365B"/>
    <w:rsid w:val="00A03717"/>
    <w:rsid w:val="00A039EB"/>
    <w:rsid w:val="00A03A75"/>
    <w:rsid w:val="00A03B6D"/>
    <w:rsid w:val="00A03DBA"/>
    <w:rsid w:val="00A03EC3"/>
    <w:rsid w:val="00A03F85"/>
    <w:rsid w:val="00A0406D"/>
    <w:rsid w:val="00A046B7"/>
    <w:rsid w:val="00A04860"/>
    <w:rsid w:val="00A04C0E"/>
    <w:rsid w:val="00A04E3D"/>
    <w:rsid w:val="00A051B7"/>
    <w:rsid w:val="00A053CC"/>
    <w:rsid w:val="00A055E4"/>
    <w:rsid w:val="00A05F87"/>
    <w:rsid w:val="00A06039"/>
    <w:rsid w:val="00A06360"/>
    <w:rsid w:val="00A06E91"/>
    <w:rsid w:val="00A073B7"/>
    <w:rsid w:val="00A0743C"/>
    <w:rsid w:val="00A0759B"/>
    <w:rsid w:val="00A075CF"/>
    <w:rsid w:val="00A076D0"/>
    <w:rsid w:val="00A07A8E"/>
    <w:rsid w:val="00A07CC4"/>
    <w:rsid w:val="00A07FDB"/>
    <w:rsid w:val="00A10200"/>
    <w:rsid w:val="00A102FD"/>
    <w:rsid w:val="00A1040D"/>
    <w:rsid w:val="00A1052E"/>
    <w:rsid w:val="00A10545"/>
    <w:rsid w:val="00A10838"/>
    <w:rsid w:val="00A10A19"/>
    <w:rsid w:val="00A1119B"/>
    <w:rsid w:val="00A11227"/>
    <w:rsid w:val="00A1246B"/>
    <w:rsid w:val="00A1277F"/>
    <w:rsid w:val="00A12959"/>
    <w:rsid w:val="00A12F19"/>
    <w:rsid w:val="00A133D9"/>
    <w:rsid w:val="00A134D0"/>
    <w:rsid w:val="00A1398C"/>
    <w:rsid w:val="00A139C7"/>
    <w:rsid w:val="00A13BF2"/>
    <w:rsid w:val="00A13C1C"/>
    <w:rsid w:val="00A143F9"/>
    <w:rsid w:val="00A14DA3"/>
    <w:rsid w:val="00A14E5C"/>
    <w:rsid w:val="00A150E2"/>
    <w:rsid w:val="00A15178"/>
    <w:rsid w:val="00A15253"/>
    <w:rsid w:val="00A15877"/>
    <w:rsid w:val="00A15F52"/>
    <w:rsid w:val="00A161C7"/>
    <w:rsid w:val="00A16640"/>
    <w:rsid w:val="00A1680C"/>
    <w:rsid w:val="00A16C67"/>
    <w:rsid w:val="00A16F29"/>
    <w:rsid w:val="00A16F39"/>
    <w:rsid w:val="00A16F93"/>
    <w:rsid w:val="00A1722F"/>
    <w:rsid w:val="00A17786"/>
    <w:rsid w:val="00A17D58"/>
    <w:rsid w:val="00A201CE"/>
    <w:rsid w:val="00A20544"/>
    <w:rsid w:val="00A20911"/>
    <w:rsid w:val="00A20E9E"/>
    <w:rsid w:val="00A2123C"/>
    <w:rsid w:val="00A21400"/>
    <w:rsid w:val="00A21A56"/>
    <w:rsid w:val="00A21C47"/>
    <w:rsid w:val="00A21EDD"/>
    <w:rsid w:val="00A21EE4"/>
    <w:rsid w:val="00A21F8B"/>
    <w:rsid w:val="00A2203F"/>
    <w:rsid w:val="00A222C5"/>
    <w:rsid w:val="00A223AC"/>
    <w:rsid w:val="00A2266C"/>
    <w:rsid w:val="00A228F2"/>
    <w:rsid w:val="00A229FF"/>
    <w:rsid w:val="00A22D24"/>
    <w:rsid w:val="00A22DC1"/>
    <w:rsid w:val="00A22F5E"/>
    <w:rsid w:val="00A22F63"/>
    <w:rsid w:val="00A23219"/>
    <w:rsid w:val="00A23459"/>
    <w:rsid w:val="00A235F3"/>
    <w:rsid w:val="00A23905"/>
    <w:rsid w:val="00A23B16"/>
    <w:rsid w:val="00A23EF3"/>
    <w:rsid w:val="00A240AE"/>
    <w:rsid w:val="00A24185"/>
    <w:rsid w:val="00A2425E"/>
    <w:rsid w:val="00A24577"/>
    <w:rsid w:val="00A246AD"/>
    <w:rsid w:val="00A2470D"/>
    <w:rsid w:val="00A24847"/>
    <w:rsid w:val="00A248B4"/>
    <w:rsid w:val="00A249D8"/>
    <w:rsid w:val="00A24BC0"/>
    <w:rsid w:val="00A24C07"/>
    <w:rsid w:val="00A24E49"/>
    <w:rsid w:val="00A251B4"/>
    <w:rsid w:val="00A25352"/>
    <w:rsid w:val="00A25712"/>
    <w:rsid w:val="00A25821"/>
    <w:rsid w:val="00A25A78"/>
    <w:rsid w:val="00A25BC8"/>
    <w:rsid w:val="00A25C1A"/>
    <w:rsid w:val="00A25C3E"/>
    <w:rsid w:val="00A25E81"/>
    <w:rsid w:val="00A25F2D"/>
    <w:rsid w:val="00A2637D"/>
    <w:rsid w:val="00A26487"/>
    <w:rsid w:val="00A2650E"/>
    <w:rsid w:val="00A26528"/>
    <w:rsid w:val="00A26BDD"/>
    <w:rsid w:val="00A26EAD"/>
    <w:rsid w:val="00A26F90"/>
    <w:rsid w:val="00A273D7"/>
    <w:rsid w:val="00A278B3"/>
    <w:rsid w:val="00A27AD8"/>
    <w:rsid w:val="00A27F65"/>
    <w:rsid w:val="00A27FF1"/>
    <w:rsid w:val="00A30024"/>
    <w:rsid w:val="00A3037F"/>
    <w:rsid w:val="00A3054A"/>
    <w:rsid w:val="00A30719"/>
    <w:rsid w:val="00A308FA"/>
    <w:rsid w:val="00A30CE8"/>
    <w:rsid w:val="00A30F97"/>
    <w:rsid w:val="00A31128"/>
    <w:rsid w:val="00A317A0"/>
    <w:rsid w:val="00A31F62"/>
    <w:rsid w:val="00A3217F"/>
    <w:rsid w:val="00A324F5"/>
    <w:rsid w:val="00A32810"/>
    <w:rsid w:val="00A3297E"/>
    <w:rsid w:val="00A32AF7"/>
    <w:rsid w:val="00A3320D"/>
    <w:rsid w:val="00A3339E"/>
    <w:rsid w:val="00A33585"/>
    <w:rsid w:val="00A33835"/>
    <w:rsid w:val="00A338AF"/>
    <w:rsid w:val="00A33E34"/>
    <w:rsid w:val="00A3429C"/>
    <w:rsid w:val="00A349EA"/>
    <w:rsid w:val="00A34AE4"/>
    <w:rsid w:val="00A34F80"/>
    <w:rsid w:val="00A3532F"/>
    <w:rsid w:val="00A35888"/>
    <w:rsid w:val="00A35E6F"/>
    <w:rsid w:val="00A36287"/>
    <w:rsid w:val="00A3645F"/>
    <w:rsid w:val="00A368E6"/>
    <w:rsid w:val="00A36A0F"/>
    <w:rsid w:val="00A36C8A"/>
    <w:rsid w:val="00A36D47"/>
    <w:rsid w:val="00A37A64"/>
    <w:rsid w:val="00A37BFD"/>
    <w:rsid w:val="00A37F53"/>
    <w:rsid w:val="00A403A3"/>
    <w:rsid w:val="00A40B89"/>
    <w:rsid w:val="00A40DDE"/>
    <w:rsid w:val="00A411D4"/>
    <w:rsid w:val="00A412FD"/>
    <w:rsid w:val="00A418DB"/>
    <w:rsid w:val="00A41933"/>
    <w:rsid w:val="00A41989"/>
    <w:rsid w:val="00A41A1B"/>
    <w:rsid w:val="00A42094"/>
    <w:rsid w:val="00A420A1"/>
    <w:rsid w:val="00A4245A"/>
    <w:rsid w:val="00A424FB"/>
    <w:rsid w:val="00A4257A"/>
    <w:rsid w:val="00A42ACE"/>
    <w:rsid w:val="00A42B34"/>
    <w:rsid w:val="00A42E8C"/>
    <w:rsid w:val="00A43527"/>
    <w:rsid w:val="00A43CF5"/>
    <w:rsid w:val="00A43DAE"/>
    <w:rsid w:val="00A43E4D"/>
    <w:rsid w:val="00A44052"/>
    <w:rsid w:val="00A440EB"/>
    <w:rsid w:val="00A44122"/>
    <w:rsid w:val="00A44763"/>
    <w:rsid w:val="00A44859"/>
    <w:rsid w:val="00A448BE"/>
    <w:rsid w:val="00A44C83"/>
    <w:rsid w:val="00A44EBE"/>
    <w:rsid w:val="00A45692"/>
    <w:rsid w:val="00A459D5"/>
    <w:rsid w:val="00A45B47"/>
    <w:rsid w:val="00A46026"/>
    <w:rsid w:val="00A46124"/>
    <w:rsid w:val="00A46708"/>
    <w:rsid w:val="00A46953"/>
    <w:rsid w:val="00A46AA1"/>
    <w:rsid w:val="00A46B59"/>
    <w:rsid w:val="00A46CFC"/>
    <w:rsid w:val="00A470AC"/>
    <w:rsid w:val="00A47110"/>
    <w:rsid w:val="00A4713B"/>
    <w:rsid w:val="00A47875"/>
    <w:rsid w:val="00A47B7D"/>
    <w:rsid w:val="00A47DFE"/>
    <w:rsid w:val="00A50347"/>
    <w:rsid w:val="00A503DD"/>
    <w:rsid w:val="00A5063F"/>
    <w:rsid w:val="00A507C5"/>
    <w:rsid w:val="00A50AA9"/>
    <w:rsid w:val="00A50F71"/>
    <w:rsid w:val="00A51099"/>
    <w:rsid w:val="00A5188C"/>
    <w:rsid w:val="00A51A52"/>
    <w:rsid w:val="00A51E38"/>
    <w:rsid w:val="00A526F4"/>
    <w:rsid w:val="00A527D0"/>
    <w:rsid w:val="00A52964"/>
    <w:rsid w:val="00A52C83"/>
    <w:rsid w:val="00A53198"/>
    <w:rsid w:val="00A531F3"/>
    <w:rsid w:val="00A5353C"/>
    <w:rsid w:val="00A53579"/>
    <w:rsid w:val="00A5374C"/>
    <w:rsid w:val="00A53952"/>
    <w:rsid w:val="00A53AD3"/>
    <w:rsid w:val="00A53C8E"/>
    <w:rsid w:val="00A53DC2"/>
    <w:rsid w:val="00A53F9D"/>
    <w:rsid w:val="00A54061"/>
    <w:rsid w:val="00A541BC"/>
    <w:rsid w:val="00A54301"/>
    <w:rsid w:val="00A544A5"/>
    <w:rsid w:val="00A546AA"/>
    <w:rsid w:val="00A546D9"/>
    <w:rsid w:val="00A54891"/>
    <w:rsid w:val="00A54B67"/>
    <w:rsid w:val="00A54BEB"/>
    <w:rsid w:val="00A54D5A"/>
    <w:rsid w:val="00A5513C"/>
    <w:rsid w:val="00A55223"/>
    <w:rsid w:val="00A55A66"/>
    <w:rsid w:val="00A55B52"/>
    <w:rsid w:val="00A55D2F"/>
    <w:rsid w:val="00A56074"/>
    <w:rsid w:val="00A567CE"/>
    <w:rsid w:val="00A56821"/>
    <w:rsid w:val="00A57468"/>
    <w:rsid w:val="00A574E5"/>
    <w:rsid w:val="00A57AA3"/>
    <w:rsid w:val="00A57BDA"/>
    <w:rsid w:val="00A57D31"/>
    <w:rsid w:val="00A57F15"/>
    <w:rsid w:val="00A6079A"/>
    <w:rsid w:val="00A60942"/>
    <w:rsid w:val="00A60BBF"/>
    <w:rsid w:val="00A60FA2"/>
    <w:rsid w:val="00A61276"/>
    <w:rsid w:val="00A614EC"/>
    <w:rsid w:val="00A61B06"/>
    <w:rsid w:val="00A61B5C"/>
    <w:rsid w:val="00A61D5E"/>
    <w:rsid w:val="00A6220D"/>
    <w:rsid w:val="00A622EF"/>
    <w:rsid w:val="00A624AA"/>
    <w:rsid w:val="00A62596"/>
    <w:rsid w:val="00A625AA"/>
    <w:rsid w:val="00A6277B"/>
    <w:rsid w:val="00A62941"/>
    <w:rsid w:val="00A62E62"/>
    <w:rsid w:val="00A63380"/>
    <w:rsid w:val="00A6349B"/>
    <w:rsid w:val="00A6356D"/>
    <w:rsid w:val="00A63646"/>
    <w:rsid w:val="00A6391E"/>
    <w:rsid w:val="00A639A8"/>
    <w:rsid w:val="00A63B52"/>
    <w:rsid w:val="00A63C72"/>
    <w:rsid w:val="00A63DD6"/>
    <w:rsid w:val="00A63EBE"/>
    <w:rsid w:val="00A64218"/>
    <w:rsid w:val="00A64FBF"/>
    <w:rsid w:val="00A6516D"/>
    <w:rsid w:val="00A65260"/>
    <w:rsid w:val="00A655FD"/>
    <w:rsid w:val="00A65A0C"/>
    <w:rsid w:val="00A65A31"/>
    <w:rsid w:val="00A65AB8"/>
    <w:rsid w:val="00A65D4C"/>
    <w:rsid w:val="00A65F87"/>
    <w:rsid w:val="00A66483"/>
    <w:rsid w:val="00A665B3"/>
    <w:rsid w:val="00A66675"/>
    <w:rsid w:val="00A668B9"/>
    <w:rsid w:val="00A669F8"/>
    <w:rsid w:val="00A67362"/>
    <w:rsid w:val="00A676C5"/>
    <w:rsid w:val="00A679A1"/>
    <w:rsid w:val="00A67ACD"/>
    <w:rsid w:val="00A70138"/>
    <w:rsid w:val="00A7039F"/>
    <w:rsid w:val="00A70440"/>
    <w:rsid w:val="00A70731"/>
    <w:rsid w:val="00A70CB1"/>
    <w:rsid w:val="00A70CFC"/>
    <w:rsid w:val="00A70D06"/>
    <w:rsid w:val="00A70F24"/>
    <w:rsid w:val="00A71443"/>
    <w:rsid w:val="00A7147E"/>
    <w:rsid w:val="00A715C8"/>
    <w:rsid w:val="00A71804"/>
    <w:rsid w:val="00A71847"/>
    <w:rsid w:val="00A7197F"/>
    <w:rsid w:val="00A71A24"/>
    <w:rsid w:val="00A71C15"/>
    <w:rsid w:val="00A72745"/>
    <w:rsid w:val="00A7282A"/>
    <w:rsid w:val="00A728E1"/>
    <w:rsid w:val="00A72EAD"/>
    <w:rsid w:val="00A732F6"/>
    <w:rsid w:val="00A733FC"/>
    <w:rsid w:val="00A73731"/>
    <w:rsid w:val="00A73DAD"/>
    <w:rsid w:val="00A73DC6"/>
    <w:rsid w:val="00A73EF3"/>
    <w:rsid w:val="00A7408C"/>
    <w:rsid w:val="00A74245"/>
    <w:rsid w:val="00A74745"/>
    <w:rsid w:val="00A7484E"/>
    <w:rsid w:val="00A74A28"/>
    <w:rsid w:val="00A75107"/>
    <w:rsid w:val="00A75275"/>
    <w:rsid w:val="00A753BB"/>
    <w:rsid w:val="00A75B65"/>
    <w:rsid w:val="00A75E96"/>
    <w:rsid w:val="00A7601B"/>
    <w:rsid w:val="00A76308"/>
    <w:rsid w:val="00A767CA"/>
    <w:rsid w:val="00A769F4"/>
    <w:rsid w:val="00A76A64"/>
    <w:rsid w:val="00A77318"/>
    <w:rsid w:val="00A777F0"/>
    <w:rsid w:val="00A779FA"/>
    <w:rsid w:val="00A77DB9"/>
    <w:rsid w:val="00A80238"/>
    <w:rsid w:val="00A806AF"/>
    <w:rsid w:val="00A80979"/>
    <w:rsid w:val="00A80A8F"/>
    <w:rsid w:val="00A80CE4"/>
    <w:rsid w:val="00A80D87"/>
    <w:rsid w:val="00A80E15"/>
    <w:rsid w:val="00A80E8F"/>
    <w:rsid w:val="00A80F2E"/>
    <w:rsid w:val="00A81169"/>
    <w:rsid w:val="00A8199D"/>
    <w:rsid w:val="00A81C31"/>
    <w:rsid w:val="00A81DD3"/>
    <w:rsid w:val="00A81E33"/>
    <w:rsid w:val="00A8222B"/>
    <w:rsid w:val="00A8227A"/>
    <w:rsid w:val="00A825DB"/>
    <w:rsid w:val="00A826FE"/>
    <w:rsid w:val="00A82749"/>
    <w:rsid w:val="00A828A9"/>
    <w:rsid w:val="00A82DCB"/>
    <w:rsid w:val="00A830BC"/>
    <w:rsid w:val="00A83379"/>
    <w:rsid w:val="00A834D5"/>
    <w:rsid w:val="00A83E39"/>
    <w:rsid w:val="00A83E54"/>
    <w:rsid w:val="00A84A2C"/>
    <w:rsid w:val="00A84D5C"/>
    <w:rsid w:val="00A84F29"/>
    <w:rsid w:val="00A85137"/>
    <w:rsid w:val="00A8535D"/>
    <w:rsid w:val="00A85465"/>
    <w:rsid w:val="00A858BE"/>
    <w:rsid w:val="00A85ABC"/>
    <w:rsid w:val="00A85BE7"/>
    <w:rsid w:val="00A866A2"/>
    <w:rsid w:val="00A866F5"/>
    <w:rsid w:val="00A86B88"/>
    <w:rsid w:val="00A86BE2"/>
    <w:rsid w:val="00A87176"/>
    <w:rsid w:val="00A878A4"/>
    <w:rsid w:val="00A87D11"/>
    <w:rsid w:val="00A9087C"/>
    <w:rsid w:val="00A90A4C"/>
    <w:rsid w:val="00A90B22"/>
    <w:rsid w:val="00A90E0B"/>
    <w:rsid w:val="00A9144F"/>
    <w:rsid w:val="00A9147F"/>
    <w:rsid w:val="00A917F7"/>
    <w:rsid w:val="00A91D41"/>
    <w:rsid w:val="00A922EB"/>
    <w:rsid w:val="00A9251F"/>
    <w:rsid w:val="00A92846"/>
    <w:rsid w:val="00A92B60"/>
    <w:rsid w:val="00A93079"/>
    <w:rsid w:val="00A933C1"/>
    <w:rsid w:val="00A9368E"/>
    <w:rsid w:val="00A937B1"/>
    <w:rsid w:val="00A93951"/>
    <w:rsid w:val="00A93ABC"/>
    <w:rsid w:val="00A93E3C"/>
    <w:rsid w:val="00A93EA9"/>
    <w:rsid w:val="00A93FC3"/>
    <w:rsid w:val="00A93FC6"/>
    <w:rsid w:val="00A94240"/>
    <w:rsid w:val="00A94365"/>
    <w:rsid w:val="00A94472"/>
    <w:rsid w:val="00A94A03"/>
    <w:rsid w:val="00A94B2E"/>
    <w:rsid w:val="00A94C76"/>
    <w:rsid w:val="00A94CCB"/>
    <w:rsid w:val="00A95218"/>
    <w:rsid w:val="00A9528C"/>
    <w:rsid w:val="00A9572B"/>
    <w:rsid w:val="00A957A6"/>
    <w:rsid w:val="00A95D85"/>
    <w:rsid w:val="00A96102"/>
    <w:rsid w:val="00A96247"/>
    <w:rsid w:val="00A964D5"/>
    <w:rsid w:val="00A969E2"/>
    <w:rsid w:val="00A96D3D"/>
    <w:rsid w:val="00A97067"/>
    <w:rsid w:val="00A97229"/>
    <w:rsid w:val="00A97AE4"/>
    <w:rsid w:val="00A97EC5"/>
    <w:rsid w:val="00A97ED7"/>
    <w:rsid w:val="00A97F89"/>
    <w:rsid w:val="00AA0121"/>
    <w:rsid w:val="00AA0356"/>
    <w:rsid w:val="00AA048A"/>
    <w:rsid w:val="00AA0896"/>
    <w:rsid w:val="00AA0B95"/>
    <w:rsid w:val="00AA0DAC"/>
    <w:rsid w:val="00AA0EC6"/>
    <w:rsid w:val="00AA1218"/>
    <w:rsid w:val="00AA13E3"/>
    <w:rsid w:val="00AA1481"/>
    <w:rsid w:val="00AA1658"/>
    <w:rsid w:val="00AA1C9C"/>
    <w:rsid w:val="00AA1CF6"/>
    <w:rsid w:val="00AA1EAB"/>
    <w:rsid w:val="00AA1F7C"/>
    <w:rsid w:val="00AA1F9B"/>
    <w:rsid w:val="00AA226F"/>
    <w:rsid w:val="00AA2867"/>
    <w:rsid w:val="00AA2E74"/>
    <w:rsid w:val="00AA2E7B"/>
    <w:rsid w:val="00AA3B45"/>
    <w:rsid w:val="00AA4311"/>
    <w:rsid w:val="00AA436F"/>
    <w:rsid w:val="00AA43A8"/>
    <w:rsid w:val="00AA45B8"/>
    <w:rsid w:val="00AA4712"/>
    <w:rsid w:val="00AA49BB"/>
    <w:rsid w:val="00AA4CF2"/>
    <w:rsid w:val="00AA4EAF"/>
    <w:rsid w:val="00AA5342"/>
    <w:rsid w:val="00AA582D"/>
    <w:rsid w:val="00AA5999"/>
    <w:rsid w:val="00AA5A20"/>
    <w:rsid w:val="00AA5C5F"/>
    <w:rsid w:val="00AA5FC4"/>
    <w:rsid w:val="00AA607E"/>
    <w:rsid w:val="00AA60FC"/>
    <w:rsid w:val="00AA651F"/>
    <w:rsid w:val="00AA6622"/>
    <w:rsid w:val="00AA6C4E"/>
    <w:rsid w:val="00AA72DE"/>
    <w:rsid w:val="00AA773E"/>
    <w:rsid w:val="00AA7894"/>
    <w:rsid w:val="00AA7A0C"/>
    <w:rsid w:val="00AA7B3C"/>
    <w:rsid w:val="00AA7D3A"/>
    <w:rsid w:val="00AA7E10"/>
    <w:rsid w:val="00AB0276"/>
    <w:rsid w:val="00AB02D9"/>
    <w:rsid w:val="00AB0568"/>
    <w:rsid w:val="00AB0836"/>
    <w:rsid w:val="00AB0887"/>
    <w:rsid w:val="00AB08FA"/>
    <w:rsid w:val="00AB0B5E"/>
    <w:rsid w:val="00AB0FC4"/>
    <w:rsid w:val="00AB10AF"/>
    <w:rsid w:val="00AB13B1"/>
    <w:rsid w:val="00AB14A2"/>
    <w:rsid w:val="00AB1866"/>
    <w:rsid w:val="00AB2264"/>
    <w:rsid w:val="00AB27D2"/>
    <w:rsid w:val="00AB3823"/>
    <w:rsid w:val="00AB3874"/>
    <w:rsid w:val="00AB3B47"/>
    <w:rsid w:val="00AB49F3"/>
    <w:rsid w:val="00AB4C5E"/>
    <w:rsid w:val="00AB568F"/>
    <w:rsid w:val="00AB5B65"/>
    <w:rsid w:val="00AB603C"/>
    <w:rsid w:val="00AB630F"/>
    <w:rsid w:val="00AB6525"/>
    <w:rsid w:val="00AB6583"/>
    <w:rsid w:val="00AB68D0"/>
    <w:rsid w:val="00AB6E9D"/>
    <w:rsid w:val="00AB6F25"/>
    <w:rsid w:val="00AB6FED"/>
    <w:rsid w:val="00AB70C3"/>
    <w:rsid w:val="00AB71DA"/>
    <w:rsid w:val="00AB72A4"/>
    <w:rsid w:val="00AB7421"/>
    <w:rsid w:val="00AB7FD4"/>
    <w:rsid w:val="00AC009C"/>
    <w:rsid w:val="00AC00E6"/>
    <w:rsid w:val="00AC01A1"/>
    <w:rsid w:val="00AC0520"/>
    <w:rsid w:val="00AC05FA"/>
    <w:rsid w:val="00AC0772"/>
    <w:rsid w:val="00AC084D"/>
    <w:rsid w:val="00AC11D3"/>
    <w:rsid w:val="00AC1446"/>
    <w:rsid w:val="00AC1756"/>
    <w:rsid w:val="00AC198D"/>
    <w:rsid w:val="00AC1AE2"/>
    <w:rsid w:val="00AC1EA9"/>
    <w:rsid w:val="00AC1F4C"/>
    <w:rsid w:val="00AC22C3"/>
    <w:rsid w:val="00AC2518"/>
    <w:rsid w:val="00AC2C1F"/>
    <w:rsid w:val="00AC310C"/>
    <w:rsid w:val="00AC363E"/>
    <w:rsid w:val="00AC36E4"/>
    <w:rsid w:val="00AC3ACB"/>
    <w:rsid w:val="00AC3D36"/>
    <w:rsid w:val="00AC3F24"/>
    <w:rsid w:val="00AC4228"/>
    <w:rsid w:val="00AC427B"/>
    <w:rsid w:val="00AC48B7"/>
    <w:rsid w:val="00AC48F8"/>
    <w:rsid w:val="00AC4E8B"/>
    <w:rsid w:val="00AC515F"/>
    <w:rsid w:val="00AC52E9"/>
    <w:rsid w:val="00AC55D7"/>
    <w:rsid w:val="00AC583F"/>
    <w:rsid w:val="00AC5856"/>
    <w:rsid w:val="00AC5A29"/>
    <w:rsid w:val="00AC5BE0"/>
    <w:rsid w:val="00AC5D15"/>
    <w:rsid w:val="00AC62DB"/>
    <w:rsid w:val="00AC62FA"/>
    <w:rsid w:val="00AC6639"/>
    <w:rsid w:val="00AC7238"/>
    <w:rsid w:val="00AC7367"/>
    <w:rsid w:val="00AC743A"/>
    <w:rsid w:val="00AC79CD"/>
    <w:rsid w:val="00AC7ED4"/>
    <w:rsid w:val="00AC7F90"/>
    <w:rsid w:val="00AD02B9"/>
    <w:rsid w:val="00AD02F6"/>
    <w:rsid w:val="00AD054A"/>
    <w:rsid w:val="00AD0735"/>
    <w:rsid w:val="00AD0739"/>
    <w:rsid w:val="00AD0ADF"/>
    <w:rsid w:val="00AD0B4C"/>
    <w:rsid w:val="00AD0CAB"/>
    <w:rsid w:val="00AD120C"/>
    <w:rsid w:val="00AD16E0"/>
    <w:rsid w:val="00AD184A"/>
    <w:rsid w:val="00AD1A47"/>
    <w:rsid w:val="00AD1C7E"/>
    <w:rsid w:val="00AD1DD7"/>
    <w:rsid w:val="00AD1EA7"/>
    <w:rsid w:val="00AD1F9D"/>
    <w:rsid w:val="00AD2364"/>
    <w:rsid w:val="00AD26BA"/>
    <w:rsid w:val="00AD2927"/>
    <w:rsid w:val="00AD2C6B"/>
    <w:rsid w:val="00AD2CB9"/>
    <w:rsid w:val="00AD3067"/>
    <w:rsid w:val="00AD39ED"/>
    <w:rsid w:val="00AD40A9"/>
    <w:rsid w:val="00AD41D4"/>
    <w:rsid w:val="00AD442E"/>
    <w:rsid w:val="00AD4689"/>
    <w:rsid w:val="00AD475C"/>
    <w:rsid w:val="00AD4A16"/>
    <w:rsid w:val="00AD4F26"/>
    <w:rsid w:val="00AD5065"/>
    <w:rsid w:val="00AD5521"/>
    <w:rsid w:val="00AD5B5B"/>
    <w:rsid w:val="00AD5E19"/>
    <w:rsid w:val="00AD6149"/>
    <w:rsid w:val="00AD61C9"/>
    <w:rsid w:val="00AD66A9"/>
    <w:rsid w:val="00AD68DF"/>
    <w:rsid w:val="00AD6920"/>
    <w:rsid w:val="00AD6B4A"/>
    <w:rsid w:val="00AD719A"/>
    <w:rsid w:val="00AD71C7"/>
    <w:rsid w:val="00AD7398"/>
    <w:rsid w:val="00AD7643"/>
    <w:rsid w:val="00AD78F6"/>
    <w:rsid w:val="00AD7EEB"/>
    <w:rsid w:val="00AE0102"/>
    <w:rsid w:val="00AE02FB"/>
    <w:rsid w:val="00AE0C23"/>
    <w:rsid w:val="00AE0E5F"/>
    <w:rsid w:val="00AE0FAF"/>
    <w:rsid w:val="00AE102D"/>
    <w:rsid w:val="00AE10F4"/>
    <w:rsid w:val="00AE13A9"/>
    <w:rsid w:val="00AE1EC9"/>
    <w:rsid w:val="00AE221A"/>
    <w:rsid w:val="00AE2369"/>
    <w:rsid w:val="00AE23BB"/>
    <w:rsid w:val="00AE263A"/>
    <w:rsid w:val="00AE26A6"/>
    <w:rsid w:val="00AE2AA5"/>
    <w:rsid w:val="00AE2C71"/>
    <w:rsid w:val="00AE2F88"/>
    <w:rsid w:val="00AE2FE4"/>
    <w:rsid w:val="00AE338D"/>
    <w:rsid w:val="00AE351D"/>
    <w:rsid w:val="00AE355D"/>
    <w:rsid w:val="00AE3766"/>
    <w:rsid w:val="00AE3808"/>
    <w:rsid w:val="00AE3A33"/>
    <w:rsid w:val="00AE3B17"/>
    <w:rsid w:val="00AE41D8"/>
    <w:rsid w:val="00AE4304"/>
    <w:rsid w:val="00AE450C"/>
    <w:rsid w:val="00AE4767"/>
    <w:rsid w:val="00AE4850"/>
    <w:rsid w:val="00AE4B69"/>
    <w:rsid w:val="00AE4C1D"/>
    <w:rsid w:val="00AE5138"/>
    <w:rsid w:val="00AE52C2"/>
    <w:rsid w:val="00AE57C0"/>
    <w:rsid w:val="00AE57EC"/>
    <w:rsid w:val="00AE595E"/>
    <w:rsid w:val="00AE5D16"/>
    <w:rsid w:val="00AE5D5B"/>
    <w:rsid w:val="00AE612A"/>
    <w:rsid w:val="00AE64A0"/>
    <w:rsid w:val="00AE6696"/>
    <w:rsid w:val="00AE69CA"/>
    <w:rsid w:val="00AE6B08"/>
    <w:rsid w:val="00AE712C"/>
    <w:rsid w:val="00AE71AD"/>
    <w:rsid w:val="00AE72D6"/>
    <w:rsid w:val="00AE72F8"/>
    <w:rsid w:val="00AE7367"/>
    <w:rsid w:val="00AE7782"/>
    <w:rsid w:val="00AE77CA"/>
    <w:rsid w:val="00AE7870"/>
    <w:rsid w:val="00AE7A65"/>
    <w:rsid w:val="00AE7EE7"/>
    <w:rsid w:val="00AF0528"/>
    <w:rsid w:val="00AF053D"/>
    <w:rsid w:val="00AF0571"/>
    <w:rsid w:val="00AF0C51"/>
    <w:rsid w:val="00AF1190"/>
    <w:rsid w:val="00AF1B85"/>
    <w:rsid w:val="00AF28D1"/>
    <w:rsid w:val="00AF299A"/>
    <w:rsid w:val="00AF2A7A"/>
    <w:rsid w:val="00AF2DF0"/>
    <w:rsid w:val="00AF2E24"/>
    <w:rsid w:val="00AF31E4"/>
    <w:rsid w:val="00AF34A8"/>
    <w:rsid w:val="00AF35B8"/>
    <w:rsid w:val="00AF35E9"/>
    <w:rsid w:val="00AF3C41"/>
    <w:rsid w:val="00AF3CD6"/>
    <w:rsid w:val="00AF3FEA"/>
    <w:rsid w:val="00AF49EE"/>
    <w:rsid w:val="00AF4BC9"/>
    <w:rsid w:val="00AF4D8B"/>
    <w:rsid w:val="00AF596D"/>
    <w:rsid w:val="00AF602D"/>
    <w:rsid w:val="00AF6176"/>
    <w:rsid w:val="00AF6221"/>
    <w:rsid w:val="00AF6D3F"/>
    <w:rsid w:val="00AF6DB4"/>
    <w:rsid w:val="00AF6EB8"/>
    <w:rsid w:val="00AF7141"/>
    <w:rsid w:val="00AF7449"/>
    <w:rsid w:val="00AF7800"/>
    <w:rsid w:val="00AF7BF4"/>
    <w:rsid w:val="00B00B14"/>
    <w:rsid w:val="00B00D95"/>
    <w:rsid w:val="00B00F30"/>
    <w:rsid w:val="00B00FFD"/>
    <w:rsid w:val="00B01703"/>
    <w:rsid w:val="00B017B1"/>
    <w:rsid w:val="00B01852"/>
    <w:rsid w:val="00B01C8E"/>
    <w:rsid w:val="00B01F38"/>
    <w:rsid w:val="00B0241D"/>
    <w:rsid w:val="00B02931"/>
    <w:rsid w:val="00B02A02"/>
    <w:rsid w:val="00B02D89"/>
    <w:rsid w:val="00B030FE"/>
    <w:rsid w:val="00B03176"/>
    <w:rsid w:val="00B032D2"/>
    <w:rsid w:val="00B0382B"/>
    <w:rsid w:val="00B03A79"/>
    <w:rsid w:val="00B041E8"/>
    <w:rsid w:val="00B04B09"/>
    <w:rsid w:val="00B0509F"/>
    <w:rsid w:val="00B056E7"/>
    <w:rsid w:val="00B05C59"/>
    <w:rsid w:val="00B05C7D"/>
    <w:rsid w:val="00B05D9C"/>
    <w:rsid w:val="00B05F1F"/>
    <w:rsid w:val="00B05F6F"/>
    <w:rsid w:val="00B06361"/>
    <w:rsid w:val="00B06755"/>
    <w:rsid w:val="00B067AE"/>
    <w:rsid w:val="00B067F1"/>
    <w:rsid w:val="00B0680F"/>
    <w:rsid w:val="00B0695D"/>
    <w:rsid w:val="00B06A62"/>
    <w:rsid w:val="00B06AB2"/>
    <w:rsid w:val="00B06C70"/>
    <w:rsid w:val="00B06C8D"/>
    <w:rsid w:val="00B06DCA"/>
    <w:rsid w:val="00B07144"/>
    <w:rsid w:val="00B072ED"/>
    <w:rsid w:val="00B07656"/>
    <w:rsid w:val="00B07772"/>
    <w:rsid w:val="00B07AD9"/>
    <w:rsid w:val="00B07DB5"/>
    <w:rsid w:val="00B1013A"/>
    <w:rsid w:val="00B101AC"/>
    <w:rsid w:val="00B10348"/>
    <w:rsid w:val="00B10577"/>
    <w:rsid w:val="00B1074C"/>
    <w:rsid w:val="00B10E14"/>
    <w:rsid w:val="00B10EC9"/>
    <w:rsid w:val="00B114EA"/>
    <w:rsid w:val="00B1155D"/>
    <w:rsid w:val="00B11728"/>
    <w:rsid w:val="00B11851"/>
    <w:rsid w:val="00B11E76"/>
    <w:rsid w:val="00B12058"/>
    <w:rsid w:val="00B12123"/>
    <w:rsid w:val="00B1237B"/>
    <w:rsid w:val="00B12533"/>
    <w:rsid w:val="00B12ADB"/>
    <w:rsid w:val="00B12CB6"/>
    <w:rsid w:val="00B131AB"/>
    <w:rsid w:val="00B1349A"/>
    <w:rsid w:val="00B134FC"/>
    <w:rsid w:val="00B1356D"/>
    <w:rsid w:val="00B1368C"/>
    <w:rsid w:val="00B13BC7"/>
    <w:rsid w:val="00B13C5F"/>
    <w:rsid w:val="00B13F6D"/>
    <w:rsid w:val="00B13FC2"/>
    <w:rsid w:val="00B14051"/>
    <w:rsid w:val="00B141C5"/>
    <w:rsid w:val="00B143B8"/>
    <w:rsid w:val="00B148BB"/>
    <w:rsid w:val="00B14D6D"/>
    <w:rsid w:val="00B15057"/>
    <w:rsid w:val="00B15214"/>
    <w:rsid w:val="00B153FA"/>
    <w:rsid w:val="00B15BB6"/>
    <w:rsid w:val="00B15CFF"/>
    <w:rsid w:val="00B16071"/>
    <w:rsid w:val="00B16401"/>
    <w:rsid w:val="00B168D2"/>
    <w:rsid w:val="00B169B0"/>
    <w:rsid w:val="00B16A55"/>
    <w:rsid w:val="00B16A83"/>
    <w:rsid w:val="00B16D3F"/>
    <w:rsid w:val="00B16D60"/>
    <w:rsid w:val="00B174BA"/>
    <w:rsid w:val="00B1752A"/>
    <w:rsid w:val="00B1784D"/>
    <w:rsid w:val="00B179D1"/>
    <w:rsid w:val="00B17CC5"/>
    <w:rsid w:val="00B201D7"/>
    <w:rsid w:val="00B20485"/>
    <w:rsid w:val="00B204CC"/>
    <w:rsid w:val="00B20A9E"/>
    <w:rsid w:val="00B20AAC"/>
    <w:rsid w:val="00B20B78"/>
    <w:rsid w:val="00B20BD5"/>
    <w:rsid w:val="00B216B7"/>
    <w:rsid w:val="00B21B19"/>
    <w:rsid w:val="00B21B1E"/>
    <w:rsid w:val="00B21CBB"/>
    <w:rsid w:val="00B222D7"/>
    <w:rsid w:val="00B22647"/>
    <w:rsid w:val="00B2289E"/>
    <w:rsid w:val="00B22C45"/>
    <w:rsid w:val="00B22F49"/>
    <w:rsid w:val="00B237AB"/>
    <w:rsid w:val="00B237C4"/>
    <w:rsid w:val="00B23DA4"/>
    <w:rsid w:val="00B24452"/>
    <w:rsid w:val="00B24953"/>
    <w:rsid w:val="00B24A95"/>
    <w:rsid w:val="00B24BE8"/>
    <w:rsid w:val="00B2533D"/>
    <w:rsid w:val="00B2534F"/>
    <w:rsid w:val="00B25446"/>
    <w:rsid w:val="00B25FB4"/>
    <w:rsid w:val="00B2603D"/>
    <w:rsid w:val="00B26ED5"/>
    <w:rsid w:val="00B26EE5"/>
    <w:rsid w:val="00B26EF1"/>
    <w:rsid w:val="00B2745F"/>
    <w:rsid w:val="00B2765F"/>
    <w:rsid w:val="00B27B53"/>
    <w:rsid w:val="00B27BD1"/>
    <w:rsid w:val="00B27BE4"/>
    <w:rsid w:val="00B30004"/>
    <w:rsid w:val="00B300C8"/>
    <w:rsid w:val="00B307F3"/>
    <w:rsid w:val="00B30E73"/>
    <w:rsid w:val="00B30EDB"/>
    <w:rsid w:val="00B310D6"/>
    <w:rsid w:val="00B311E4"/>
    <w:rsid w:val="00B31210"/>
    <w:rsid w:val="00B31217"/>
    <w:rsid w:val="00B31316"/>
    <w:rsid w:val="00B31825"/>
    <w:rsid w:val="00B3183E"/>
    <w:rsid w:val="00B3189E"/>
    <w:rsid w:val="00B31B99"/>
    <w:rsid w:val="00B31D40"/>
    <w:rsid w:val="00B32114"/>
    <w:rsid w:val="00B32138"/>
    <w:rsid w:val="00B32B76"/>
    <w:rsid w:val="00B3314F"/>
    <w:rsid w:val="00B3447F"/>
    <w:rsid w:val="00B346A2"/>
    <w:rsid w:val="00B353E5"/>
    <w:rsid w:val="00B3575E"/>
    <w:rsid w:val="00B3575F"/>
    <w:rsid w:val="00B357FC"/>
    <w:rsid w:val="00B3591E"/>
    <w:rsid w:val="00B35AF2"/>
    <w:rsid w:val="00B36391"/>
    <w:rsid w:val="00B363D0"/>
    <w:rsid w:val="00B368B9"/>
    <w:rsid w:val="00B36AC0"/>
    <w:rsid w:val="00B36B31"/>
    <w:rsid w:val="00B36C68"/>
    <w:rsid w:val="00B36FB7"/>
    <w:rsid w:val="00B3735E"/>
    <w:rsid w:val="00B37441"/>
    <w:rsid w:val="00B374E6"/>
    <w:rsid w:val="00B37581"/>
    <w:rsid w:val="00B3780E"/>
    <w:rsid w:val="00B37865"/>
    <w:rsid w:val="00B37A0E"/>
    <w:rsid w:val="00B37C1F"/>
    <w:rsid w:val="00B37CC6"/>
    <w:rsid w:val="00B402A0"/>
    <w:rsid w:val="00B403B9"/>
    <w:rsid w:val="00B4046E"/>
    <w:rsid w:val="00B4077A"/>
    <w:rsid w:val="00B40BE6"/>
    <w:rsid w:val="00B40D3D"/>
    <w:rsid w:val="00B4123B"/>
    <w:rsid w:val="00B415E9"/>
    <w:rsid w:val="00B417D5"/>
    <w:rsid w:val="00B41A58"/>
    <w:rsid w:val="00B41A5B"/>
    <w:rsid w:val="00B41AA0"/>
    <w:rsid w:val="00B41FD8"/>
    <w:rsid w:val="00B421E3"/>
    <w:rsid w:val="00B4232E"/>
    <w:rsid w:val="00B426EC"/>
    <w:rsid w:val="00B42C1D"/>
    <w:rsid w:val="00B42C9B"/>
    <w:rsid w:val="00B43292"/>
    <w:rsid w:val="00B4361D"/>
    <w:rsid w:val="00B43642"/>
    <w:rsid w:val="00B43B5E"/>
    <w:rsid w:val="00B44180"/>
    <w:rsid w:val="00B44246"/>
    <w:rsid w:val="00B44831"/>
    <w:rsid w:val="00B4487D"/>
    <w:rsid w:val="00B44B72"/>
    <w:rsid w:val="00B451A3"/>
    <w:rsid w:val="00B45290"/>
    <w:rsid w:val="00B454F1"/>
    <w:rsid w:val="00B4591A"/>
    <w:rsid w:val="00B459AB"/>
    <w:rsid w:val="00B45B27"/>
    <w:rsid w:val="00B45C4E"/>
    <w:rsid w:val="00B46017"/>
    <w:rsid w:val="00B463F4"/>
    <w:rsid w:val="00B46903"/>
    <w:rsid w:val="00B469F4"/>
    <w:rsid w:val="00B46A70"/>
    <w:rsid w:val="00B46B67"/>
    <w:rsid w:val="00B46DB2"/>
    <w:rsid w:val="00B46F6B"/>
    <w:rsid w:val="00B47456"/>
    <w:rsid w:val="00B47474"/>
    <w:rsid w:val="00B475C6"/>
    <w:rsid w:val="00B47871"/>
    <w:rsid w:val="00B47956"/>
    <w:rsid w:val="00B479D1"/>
    <w:rsid w:val="00B47A18"/>
    <w:rsid w:val="00B47BE2"/>
    <w:rsid w:val="00B47BEA"/>
    <w:rsid w:val="00B47F00"/>
    <w:rsid w:val="00B501E3"/>
    <w:rsid w:val="00B5046C"/>
    <w:rsid w:val="00B509DB"/>
    <w:rsid w:val="00B50D8D"/>
    <w:rsid w:val="00B50E57"/>
    <w:rsid w:val="00B5175D"/>
    <w:rsid w:val="00B51AE3"/>
    <w:rsid w:val="00B51AF9"/>
    <w:rsid w:val="00B51D61"/>
    <w:rsid w:val="00B51E0F"/>
    <w:rsid w:val="00B51F9C"/>
    <w:rsid w:val="00B52091"/>
    <w:rsid w:val="00B521FB"/>
    <w:rsid w:val="00B523B0"/>
    <w:rsid w:val="00B5250A"/>
    <w:rsid w:val="00B52838"/>
    <w:rsid w:val="00B52868"/>
    <w:rsid w:val="00B528EE"/>
    <w:rsid w:val="00B52B63"/>
    <w:rsid w:val="00B52D12"/>
    <w:rsid w:val="00B52E46"/>
    <w:rsid w:val="00B52F53"/>
    <w:rsid w:val="00B535DB"/>
    <w:rsid w:val="00B536F7"/>
    <w:rsid w:val="00B5371F"/>
    <w:rsid w:val="00B5389C"/>
    <w:rsid w:val="00B53931"/>
    <w:rsid w:val="00B54436"/>
    <w:rsid w:val="00B545DF"/>
    <w:rsid w:val="00B54785"/>
    <w:rsid w:val="00B54B9A"/>
    <w:rsid w:val="00B54BF0"/>
    <w:rsid w:val="00B54FA1"/>
    <w:rsid w:val="00B5518B"/>
    <w:rsid w:val="00B55549"/>
    <w:rsid w:val="00B5595A"/>
    <w:rsid w:val="00B559C2"/>
    <w:rsid w:val="00B55D7B"/>
    <w:rsid w:val="00B56072"/>
    <w:rsid w:val="00B561CB"/>
    <w:rsid w:val="00B56422"/>
    <w:rsid w:val="00B56444"/>
    <w:rsid w:val="00B5668E"/>
    <w:rsid w:val="00B5679A"/>
    <w:rsid w:val="00B56865"/>
    <w:rsid w:val="00B56911"/>
    <w:rsid w:val="00B56C56"/>
    <w:rsid w:val="00B56F3F"/>
    <w:rsid w:val="00B57559"/>
    <w:rsid w:val="00B57588"/>
    <w:rsid w:val="00B602AF"/>
    <w:rsid w:val="00B6051D"/>
    <w:rsid w:val="00B607A8"/>
    <w:rsid w:val="00B607DB"/>
    <w:rsid w:val="00B607F0"/>
    <w:rsid w:val="00B60DC0"/>
    <w:rsid w:val="00B60DDE"/>
    <w:rsid w:val="00B61107"/>
    <w:rsid w:val="00B6138B"/>
    <w:rsid w:val="00B613CA"/>
    <w:rsid w:val="00B61424"/>
    <w:rsid w:val="00B61679"/>
    <w:rsid w:val="00B61B73"/>
    <w:rsid w:val="00B61CE5"/>
    <w:rsid w:val="00B62104"/>
    <w:rsid w:val="00B62684"/>
    <w:rsid w:val="00B62F75"/>
    <w:rsid w:val="00B63938"/>
    <w:rsid w:val="00B63BC3"/>
    <w:rsid w:val="00B640DF"/>
    <w:rsid w:val="00B645CA"/>
    <w:rsid w:val="00B65073"/>
    <w:rsid w:val="00B650D7"/>
    <w:rsid w:val="00B653BF"/>
    <w:rsid w:val="00B653F6"/>
    <w:rsid w:val="00B654EE"/>
    <w:rsid w:val="00B6552B"/>
    <w:rsid w:val="00B65D63"/>
    <w:rsid w:val="00B65D64"/>
    <w:rsid w:val="00B65F02"/>
    <w:rsid w:val="00B664C6"/>
    <w:rsid w:val="00B6663C"/>
    <w:rsid w:val="00B668C2"/>
    <w:rsid w:val="00B66B26"/>
    <w:rsid w:val="00B66C3D"/>
    <w:rsid w:val="00B66ED9"/>
    <w:rsid w:val="00B67A8E"/>
    <w:rsid w:val="00B70006"/>
    <w:rsid w:val="00B7008B"/>
    <w:rsid w:val="00B70453"/>
    <w:rsid w:val="00B7078C"/>
    <w:rsid w:val="00B70881"/>
    <w:rsid w:val="00B70C73"/>
    <w:rsid w:val="00B70F04"/>
    <w:rsid w:val="00B711D5"/>
    <w:rsid w:val="00B715C0"/>
    <w:rsid w:val="00B71966"/>
    <w:rsid w:val="00B71D12"/>
    <w:rsid w:val="00B72258"/>
    <w:rsid w:val="00B7230B"/>
    <w:rsid w:val="00B72483"/>
    <w:rsid w:val="00B7254B"/>
    <w:rsid w:val="00B7299C"/>
    <w:rsid w:val="00B72CA1"/>
    <w:rsid w:val="00B72D18"/>
    <w:rsid w:val="00B72E9B"/>
    <w:rsid w:val="00B73126"/>
    <w:rsid w:val="00B73522"/>
    <w:rsid w:val="00B735EC"/>
    <w:rsid w:val="00B73E47"/>
    <w:rsid w:val="00B73F41"/>
    <w:rsid w:val="00B741BC"/>
    <w:rsid w:val="00B742E0"/>
    <w:rsid w:val="00B74A74"/>
    <w:rsid w:val="00B74BC4"/>
    <w:rsid w:val="00B74C41"/>
    <w:rsid w:val="00B75A99"/>
    <w:rsid w:val="00B75FBB"/>
    <w:rsid w:val="00B76286"/>
    <w:rsid w:val="00B762BF"/>
    <w:rsid w:val="00B764D9"/>
    <w:rsid w:val="00B77018"/>
    <w:rsid w:val="00B775B7"/>
    <w:rsid w:val="00B77F30"/>
    <w:rsid w:val="00B77F51"/>
    <w:rsid w:val="00B8025A"/>
    <w:rsid w:val="00B80264"/>
    <w:rsid w:val="00B809B1"/>
    <w:rsid w:val="00B809FF"/>
    <w:rsid w:val="00B80A72"/>
    <w:rsid w:val="00B80DDB"/>
    <w:rsid w:val="00B80E00"/>
    <w:rsid w:val="00B811AE"/>
    <w:rsid w:val="00B81492"/>
    <w:rsid w:val="00B81743"/>
    <w:rsid w:val="00B81A6A"/>
    <w:rsid w:val="00B81F72"/>
    <w:rsid w:val="00B823F5"/>
    <w:rsid w:val="00B82AC9"/>
    <w:rsid w:val="00B82D8C"/>
    <w:rsid w:val="00B82E82"/>
    <w:rsid w:val="00B82E8A"/>
    <w:rsid w:val="00B82F6F"/>
    <w:rsid w:val="00B8345B"/>
    <w:rsid w:val="00B834E4"/>
    <w:rsid w:val="00B83629"/>
    <w:rsid w:val="00B838A3"/>
    <w:rsid w:val="00B83BED"/>
    <w:rsid w:val="00B83ECF"/>
    <w:rsid w:val="00B84488"/>
    <w:rsid w:val="00B844DB"/>
    <w:rsid w:val="00B84575"/>
    <w:rsid w:val="00B84675"/>
    <w:rsid w:val="00B846DE"/>
    <w:rsid w:val="00B84BF5"/>
    <w:rsid w:val="00B84CAB"/>
    <w:rsid w:val="00B84E9E"/>
    <w:rsid w:val="00B851A7"/>
    <w:rsid w:val="00B859F0"/>
    <w:rsid w:val="00B86576"/>
    <w:rsid w:val="00B865BF"/>
    <w:rsid w:val="00B8673A"/>
    <w:rsid w:val="00B867E1"/>
    <w:rsid w:val="00B867FF"/>
    <w:rsid w:val="00B86A15"/>
    <w:rsid w:val="00B86C4A"/>
    <w:rsid w:val="00B86E59"/>
    <w:rsid w:val="00B872A6"/>
    <w:rsid w:val="00B8749B"/>
    <w:rsid w:val="00B87515"/>
    <w:rsid w:val="00B876B0"/>
    <w:rsid w:val="00B878EF"/>
    <w:rsid w:val="00B87968"/>
    <w:rsid w:val="00B879A2"/>
    <w:rsid w:val="00B87D07"/>
    <w:rsid w:val="00B90011"/>
    <w:rsid w:val="00B90151"/>
    <w:rsid w:val="00B90230"/>
    <w:rsid w:val="00B90380"/>
    <w:rsid w:val="00B90A61"/>
    <w:rsid w:val="00B90B03"/>
    <w:rsid w:val="00B90B38"/>
    <w:rsid w:val="00B90D45"/>
    <w:rsid w:val="00B90DAC"/>
    <w:rsid w:val="00B90FC3"/>
    <w:rsid w:val="00B90FEE"/>
    <w:rsid w:val="00B9101A"/>
    <w:rsid w:val="00B9103D"/>
    <w:rsid w:val="00B91629"/>
    <w:rsid w:val="00B921B5"/>
    <w:rsid w:val="00B92960"/>
    <w:rsid w:val="00B93104"/>
    <w:rsid w:val="00B9335C"/>
    <w:rsid w:val="00B939E9"/>
    <w:rsid w:val="00B93A4E"/>
    <w:rsid w:val="00B93CA5"/>
    <w:rsid w:val="00B9421D"/>
    <w:rsid w:val="00B944D9"/>
    <w:rsid w:val="00B947BA"/>
    <w:rsid w:val="00B9521F"/>
    <w:rsid w:val="00B95358"/>
    <w:rsid w:val="00B95546"/>
    <w:rsid w:val="00B9561A"/>
    <w:rsid w:val="00B95D49"/>
    <w:rsid w:val="00B95F3B"/>
    <w:rsid w:val="00B95F74"/>
    <w:rsid w:val="00B96AF8"/>
    <w:rsid w:val="00B96B21"/>
    <w:rsid w:val="00B96B24"/>
    <w:rsid w:val="00B96E9B"/>
    <w:rsid w:val="00B97249"/>
    <w:rsid w:val="00B97624"/>
    <w:rsid w:val="00B977E3"/>
    <w:rsid w:val="00B97937"/>
    <w:rsid w:val="00B97F95"/>
    <w:rsid w:val="00BA0800"/>
    <w:rsid w:val="00BA112A"/>
    <w:rsid w:val="00BA14CE"/>
    <w:rsid w:val="00BA1642"/>
    <w:rsid w:val="00BA16DA"/>
    <w:rsid w:val="00BA18D6"/>
    <w:rsid w:val="00BA1B11"/>
    <w:rsid w:val="00BA269F"/>
    <w:rsid w:val="00BA292D"/>
    <w:rsid w:val="00BA2997"/>
    <w:rsid w:val="00BA2AF5"/>
    <w:rsid w:val="00BA2E09"/>
    <w:rsid w:val="00BA3753"/>
    <w:rsid w:val="00BA3A41"/>
    <w:rsid w:val="00BA48AB"/>
    <w:rsid w:val="00BA4970"/>
    <w:rsid w:val="00BA4BBA"/>
    <w:rsid w:val="00BA4D86"/>
    <w:rsid w:val="00BA4F71"/>
    <w:rsid w:val="00BA5338"/>
    <w:rsid w:val="00BA53B6"/>
    <w:rsid w:val="00BA54C4"/>
    <w:rsid w:val="00BA570A"/>
    <w:rsid w:val="00BA589E"/>
    <w:rsid w:val="00BA5927"/>
    <w:rsid w:val="00BA5C27"/>
    <w:rsid w:val="00BA5F13"/>
    <w:rsid w:val="00BA6250"/>
    <w:rsid w:val="00BA63A5"/>
    <w:rsid w:val="00BA6475"/>
    <w:rsid w:val="00BA68C3"/>
    <w:rsid w:val="00BA6BE2"/>
    <w:rsid w:val="00BA6D5C"/>
    <w:rsid w:val="00BA6E92"/>
    <w:rsid w:val="00BA6EC1"/>
    <w:rsid w:val="00BA6EE7"/>
    <w:rsid w:val="00BA73A7"/>
    <w:rsid w:val="00BA7524"/>
    <w:rsid w:val="00BA7656"/>
    <w:rsid w:val="00BB0136"/>
    <w:rsid w:val="00BB0214"/>
    <w:rsid w:val="00BB02E0"/>
    <w:rsid w:val="00BB05AE"/>
    <w:rsid w:val="00BB0650"/>
    <w:rsid w:val="00BB0661"/>
    <w:rsid w:val="00BB0A1E"/>
    <w:rsid w:val="00BB0BDD"/>
    <w:rsid w:val="00BB0CA3"/>
    <w:rsid w:val="00BB0D4C"/>
    <w:rsid w:val="00BB0D75"/>
    <w:rsid w:val="00BB0FA0"/>
    <w:rsid w:val="00BB1244"/>
    <w:rsid w:val="00BB12A8"/>
    <w:rsid w:val="00BB166D"/>
    <w:rsid w:val="00BB17F0"/>
    <w:rsid w:val="00BB1840"/>
    <w:rsid w:val="00BB1868"/>
    <w:rsid w:val="00BB18A4"/>
    <w:rsid w:val="00BB1945"/>
    <w:rsid w:val="00BB1FB3"/>
    <w:rsid w:val="00BB22CD"/>
    <w:rsid w:val="00BB22FF"/>
    <w:rsid w:val="00BB2306"/>
    <w:rsid w:val="00BB2855"/>
    <w:rsid w:val="00BB28D2"/>
    <w:rsid w:val="00BB2BDF"/>
    <w:rsid w:val="00BB2EE3"/>
    <w:rsid w:val="00BB2F8D"/>
    <w:rsid w:val="00BB34A7"/>
    <w:rsid w:val="00BB36FF"/>
    <w:rsid w:val="00BB4144"/>
    <w:rsid w:val="00BB4441"/>
    <w:rsid w:val="00BB4750"/>
    <w:rsid w:val="00BB4C4F"/>
    <w:rsid w:val="00BB4C9E"/>
    <w:rsid w:val="00BB4F4E"/>
    <w:rsid w:val="00BB54C5"/>
    <w:rsid w:val="00BB555B"/>
    <w:rsid w:val="00BB562C"/>
    <w:rsid w:val="00BB56C9"/>
    <w:rsid w:val="00BB5827"/>
    <w:rsid w:val="00BB5F14"/>
    <w:rsid w:val="00BB60A4"/>
    <w:rsid w:val="00BB63F5"/>
    <w:rsid w:val="00BB658D"/>
    <w:rsid w:val="00BB668A"/>
    <w:rsid w:val="00BB69A1"/>
    <w:rsid w:val="00BB6D71"/>
    <w:rsid w:val="00BB7289"/>
    <w:rsid w:val="00BB72B5"/>
    <w:rsid w:val="00BB7374"/>
    <w:rsid w:val="00BB75C6"/>
    <w:rsid w:val="00BB75F1"/>
    <w:rsid w:val="00BB7812"/>
    <w:rsid w:val="00BB7AC3"/>
    <w:rsid w:val="00BB7DA7"/>
    <w:rsid w:val="00BC049A"/>
    <w:rsid w:val="00BC0664"/>
    <w:rsid w:val="00BC0732"/>
    <w:rsid w:val="00BC0953"/>
    <w:rsid w:val="00BC0A6D"/>
    <w:rsid w:val="00BC0D05"/>
    <w:rsid w:val="00BC0F96"/>
    <w:rsid w:val="00BC13AC"/>
    <w:rsid w:val="00BC13D2"/>
    <w:rsid w:val="00BC146D"/>
    <w:rsid w:val="00BC15B8"/>
    <w:rsid w:val="00BC1B6D"/>
    <w:rsid w:val="00BC1F7E"/>
    <w:rsid w:val="00BC2200"/>
    <w:rsid w:val="00BC2216"/>
    <w:rsid w:val="00BC2502"/>
    <w:rsid w:val="00BC290B"/>
    <w:rsid w:val="00BC2B07"/>
    <w:rsid w:val="00BC2B3A"/>
    <w:rsid w:val="00BC2F87"/>
    <w:rsid w:val="00BC31EE"/>
    <w:rsid w:val="00BC3687"/>
    <w:rsid w:val="00BC369A"/>
    <w:rsid w:val="00BC3AD3"/>
    <w:rsid w:val="00BC3D19"/>
    <w:rsid w:val="00BC3E88"/>
    <w:rsid w:val="00BC3EA0"/>
    <w:rsid w:val="00BC4589"/>
    <w:rsid w:val="00BC4630"/>
    <w:rsid w:val="00BC46DE"/>
    <w:rsid w:val="00BC4846"/>
    <w:rsid w:val="00BC4B46"/>
    <w:rsid w:val="00BC4D57"/>
    <w:rsid w:val="00BC4DC8"/>
    <w:rsid w:val="00BC50AE"/>
    <w:rsid w:val="00BC510C"/>
    <w:rsid w:val="00BC5967"/>
    <w:rsid w:val="00BC5DF3"/>
    <w:rsid w:val="00BC5F21"/>
    <w:rsid w:val="00BC6102"/>
    <w:rsid w:val="00BC621D"/>
    <w:rsid w:val="00BC66FC"/>
    <w:rsid w:val="00BC6738"/>
    <w:rsid w:val="00BC6852"/>
    <w:rsid w:val="00BC6997"/>
    <w:rsid w:val="00BC6CB9"/>
    <w:rsid w:val="00BC6DA3"/>
    <w:rsid w:val="00BC702C"/>
    <w:rsid w:val="00BC7139"/>
    <w:rsid w:val="00BC7499"/>
    <w:rsid w:val="00BC7634"/>
    <w:rsid w:val="00BC7737"/>
    <w:rsid w:val="00BC7A19"/>
    <w:rsid w:val="00BD0214"/>
    <w:rsid w:val="00BD026D"/>
    <w:rsid w:val="00BD05C8"/>
    <w:rsid w:val="00BD1006"/>
    <w:rsid w:val="00BD1219"/>
    <w:rsid w:val="00BD1367"/>
    <w:rsid w:val="00BD1D70"/>
    <w:rsid w:val="00BD2046"/>
    <w:rsid w:val="00BD23B5"/>
    <w:rsid w:val="00BD23F2"/>
    <w:rsid w:val="00BD2637"/>
    <w:rsid w:val="00BD2F47"/>
    <w:rsid w:val="00BD319D"/>
    <w:rsid w:val="00BD342D"/>
    <w:rsid w:val="00BD3623"/>
    <w:rsid w:val="00BD3930"/>
    <w:rsid w:val="00BD3B2C"/>
    <w:rsid w:val="00BD3C9C"/>
    <w:rsid w:val="00BD4CDA"/>
    <w:rsid w:val="00BD4DB3"/>
    <w:rsid w:val="00BD5420"/>
    <w:rsid w:val="00BD5799"/>
    <w:rsid w:val="00BD57AD"/>
    <w:rsid w:val="00BD6008"/>
    <w:rsid w:val="00BD608F"/>
    <w:rsid w:val="00BD6199"/>
    <w:rsid w:val="00BD629A"/>
    <w:rsid w:val="00BD62CC"/>
    <w:rsid w:val="00BD6312"/>
    <w:rsid w:val="00BD634B"/>
    <w:rsid w:val="00BD6621"/>
    <w:rsid w:val="00BD6A84"/>
    <w:rsid w:val="00BD6AB5"/>
    <w:rsid w:val="00BD6B17"/>
    <w:rsid w:val="00BD6CD1"/>
    <w:rsid w:val="00BD6EC7"/>
    <w:rsid w:val="00BD730B"/>
    <w:rsid w:val="00BD736F"/>
    <w:rsid w:val="00BD77FF"/>
    <w:rsid w:val="00BD7A7A"/>
    <w:rsid w:val="00BE00F5"/>
    <w:rsid w:val="00BE06B6"/>
    <w:rsid w:val="00BE0990"/>
    <w:rsid w:val="00BE1857"/>
    <w:rsid w:val="00BE1F77"/>
    <w:rsid w:val="00BE2075"/>
    <w:rsid w:val="00BE249D"/>
    <w:rsid w:val="00BE24B9"/>
    <w:rsid w:val="00BE28D7"/>
    <w:rsid w:val="00BE2A9E"/>
    <w:rsid w:val="00BE2AD5"/>
    <w:rsid w:val="00BE2ADD"/>
    <w:rsid w:val="00BE2C33"/>
    <w:rsid w:val="00BE3356"/>
    <w:rsid w:val="00BE3607"/>
    <w:rsid w:val="00BE367D"/>
    <w:rsid w:val="00BE3840"/>
    <w:rsid w:val="00BE3998"/>
    <w:rsid w:val="00BE3E24"/>
    <w:rsid w:val="00BE4442"/>
    <w:rsid w:val="00BE4664"/>
    <w:rsid w:val="00BE4737"/>
    <w:rsid w:val="00BE4D65"/>
    <w:rsid w:val="00BE4DC2"/>
    <w:rsid w:val="00BE4FF5"/>
    <w:rsid w:val="00BE50D0"/>
    <w:rsid w:val="00BE5222"/>
    <w:rsid w:val="00BE54E6"/>
    <w:rsid w:val="00BE54FB"/>
    <w:rsid w:val="00BE57D1"/>
    <w:rsid w:val="00BE609B"/>
    <w:rsid w:val="00BE6633"/>
    <w:rsid w:val="00BE694C"/>
    <w:rsid w:val="00BE69BC"/>
    <w:rsid w:val="00BE6A0C"/>
    <w:rsid w:val="00BE6FDC"/>
    <w:rsid w:val="00BE7454"/>
    <w:rsid w:val="00BE7A10"/>
    <w:rsid w:val="00BE7BE7"/>
    <w:rsid w:val="00BE7BE9"/>
    <w:rsid w:val="00BE7D62"/>
    <w:rsid w:val="00BE7FE7"/>
    <w:rsid w:val="00BF0138"/>
    <w:rsid w:val="00BF0975"/>
    <w:rsid w:val="00BF0AFC"/>
    <w:rsid w:val="00BF0E30"/>
    <w:rsid w:val="00BF0F01"/>
    <w:rsid w:val="00BF10C1"/>
    <w:rsid w:val="00BF111C"/>
    <w:rsid w:val="00BF1389"/>
    <w:rsid w:val="00BF139A"/>
    <w:rsid w:val="00BF1784"/>
    <w:rsid w:val="00BF19F3"/>
    <w:rsid w:val="00BF1C26"/>
    <w:rsid w:val="00BF2041"/>
    <w:rsid w:val="00BF2766"/>
    <w:rsid w:val="00BF28FC"/>
    <w:rsid w:val="00BF2CA7"/>
    <w:rsid w:val="00BF2EA3"/>
    <w:rsid w:val="00BF31F3"/>
    <w:rsid w:val="00BF4181"/>
    <w:rsid w:val="00BF432A"/>
    <w:rsid w:val="00BF472E"/>
    <w:rsid w:val="00BF4CC7"/>
    <w:rsid w:val="00BF5369"/>
    <w:rsid w:val="00BF57DC"/>
    <w:rsid w:val="00BF57DD"/>
    <w:rsid w:val="00BF58A3"/>
    <w:rsid w:val="00BF5C6A"/>
    <w:rsid w:val="00BF6097"/>
    <w:rsid w:val="00BF679C"/>
    <w:rsid w:val="00BF6AA6"/>
    <w:rsid w:val="00BF6D7B"/>
    <w:rsid w:val="00BF6DAA"/>
    <w:rsid w:val="00BF6EC2"/>
    <w:rsid w:val="00BF701A"/>
    <w:rsid w:val="00BF7084"/>
    <w:rsid w:val="00BF79A2"/>
    <w:rsid w:val="00BF7EB0"/>
    <w:rsid w:val="00C00332"/>
    <w:rsid w:val="00C0045C"/>
    <w:rsid w:val="00C00A27"/>
    <w:rsid w:val="00C00CB2"/>
    <w:rsid w:val="00C014BE"/>
    <w:rsid w:val="00C016A4"/>
    <w:rsid w:val="00C01728"/>
    <w:rsid w:val="00C019E5"/>
    <w:rsid w:val="00C02090"/>
    <w:rsid w:val="00C020A8"/>
    <w:rsid w:val="00C0211E"/>
    <w:rsid w:val="00C02412"/>
    <w:rsid w:val="00C0259F"/>
    <w:rsid w:val="00C0296C"/>
    <w:rsid w:val="00C02A56"/>
    <w:rsid w:val="00C02A86"/>
    <w:rsid w:val="00C02BDA"/>
    <w:rsid w:val="00C0334C"/>
    <w:rsid w:val="00C033B6"/>
    <w:rsid w:val="00C03522"/>
    <w:rsid w:val="00C03634"/>
    <w:rsid w:val="00C03A01"/>
    <w:rsid w:val="00C03AD6"/>
    <w:rsid w:val="00C03D22"/>
    <w:rsid w:val="00C03D98"/>
    <w:rsid w:val="00C03ED6"/>
    <w:rsid w:val="00C04040"/>
    <w:rsid w:val="00C042ED"/>
    <w:rsid w:val="00C044D1"/>
    <w:rsid w:val="00C0455E"/>
    <w:rsid w:val="00C045D1"/>
    <w:rsid w:val="00C04634"/>
    <w:rsid w:val="00C046AB"/>
    <w:rsid w:val="00C047C3"/>
    <w:rsid w:val="00C04F5C"/>
    <w:rsid w:val="00C050B4"/>
    <w:rsid w:val="00C05432"/>
    <w:rsid w:val="00C05436"/>
    <w:rsid w:val="00C05580"/>
    <w:rsid w:val="00C0570E"/>
    <w:rsid w:val="00C05BD1"/>
    <w:rsid w:val="00C05D60"/>
    <w:rsid w:val="00C0695D"/>
    <w:rsid w:val="00C06A5D"/>
    <w:rsid w:val="00C06CCE"/>
    <w:rsid w:val="00C06FF3"/>
    <w:rsid w:val="00C07078"/>
    <w:rsid w:val="00C0734E"/>
    <w:rsid w:val="00C07417"/>
    <w:rsid w:val="00C07450"/>
    <w:rsid w:val="00C07FD1"/>
    <w:rsid w:val="00C100AC"/>
    <w:rsid w:val="00C10206"/>
    <w:rsid w:val="00C10239"/>
    <w:rsid w:val="00C1054C"/>
    <w:rsid w:val="00C108E4"/>
    <w:rsid w:val="00C10951"/>
    <w:rsid w:val="00C10ED5"/>
    <w:rsid w:val="00C111DB"/>
    <w:rsid w:val="00C114B5"/>
    <w:rsid w:val="00C1222A"/>
    <w:rsid w:val="00C122FB"/>
    <w:rsid w:val="00C12924"/>
    <w:rsid w:val="00C1297E"/>
    <w:rsid w:val="00C129A3"/>
    <w:rsid w:val="00C12A9F"/>
    <w:rsid w:val="00C12DA0"/>
    <w:rsid w:val="00C13A22"/>
    <w:rsid w:val="00C14380"/>
    <w:rsid w:val="00C1456A"/>
    <w:rsid w:val="00C158D3"/>
    <w:rsid w:val="00C159A1"/>
    <w:rsid w:val="00C15CB2"/>
    <w:rsid w:val="00C15FE7"/>
    <w:rsid w:val="00C162CA"/>
    <w:rsid w:val="00C16424"/>
    <w:rsid w:val="00C16640"/>
    <w:rsid w:val="00C16F1D"/>
    <w:rsid w:val="00C1701B"/>
    <w:rsid w:val="00C1737A"/>
    <w:rsid w:val="00C1745C"/>
    <w:rsid w:val="00C17A86"/>
    <w:rsid w:val="00C17EEF"/>
    <w:rsid w:val="00C2034B"/>
    <w:rsid w:val="00C206F7"/>
    <w:rsid w:val="00C2090A"/>
    <w:rsid w:val="00C213C5"/>
    <w:rsid w:val="00C214B4"/>
    <w:rsid w:val="00C21545"/>
    <w:rsid w:val="00C215E1"/>
    <w:rsid w:val="00C21720"/>
    <w:rsid w:val="00C21AE8"/>
    <w:rsid w:val="00C21ED3"/>
    <w:rsid w:val="00C21F5C"/>
    <w:rsid w:val="00C22347"/>
    <w:rsid w:val="00C224B9"/>
    <w:rsid w:val="00C229B4"/>
    <w:rsid w:val="00C22C96"/>
    <w:rsid w:val="00C22D3A"/>
    <w:rsid w:val="00C22DC3"/>
    <w:rsid w:val="00C23229"/>
    <w:rsid w:val="00C23321"/>
    <w:rsid w:val="00C234F3"/>
    <w:rsid w:val="00C235BE"/>
    <w:rsid w:val="00C235FD"/>
    <w:rsid w:val="00C2378C"/>
    <w:rsid w:val="00C242A3"/>
    <w:rsid w:val="00C24398"/>
    <w:rsid w:val="00C24572"/>
    <w:rsid w:val="00C24820"/>
    <w:rsid w:val="00C24B38"/>
    <w:rsid w:val="00C24C70"/>
    <w:rsid w:val="00C24E0C"/>
    <w:rsid w:val="00C25233"/>
    <w:rsid w:val="00C2536E"/>
    <w:rsid w:val="00C255BE"/>
    <w:rsid w:val="00C25670"/>
    <w:rsid w:val="00C256EB"/>
    <w:rsid w:val="00C257D7"/>
    <w:rsid w:val="00C2591E"/>
    <w:rsid w:val="00C25CAC"/>
    <w:rsid w:val="00C25F1F"/>
    <w:rsid w:val="00C2613A"/>
    <w:rsid w:val="00C2647B"/>
    <w:rsid w:val="00C2672F"/>
    <w:rsid w:val="00C26FC4"/>
    <w:rsid w:val="00C2706A"/>
    <w:rsid w:val="00C27785"/>
    <w:rsid w:val="00C277DB"/>
    <w:rsid w:val="00C278E3"/>
    <w:rsid w:val="00C27AF2"/>
    <w:rsid w:val="00C27C55"/>
    <w:rsid w:val="00C27E45"/>
    <w:rsid w:val="00C27E88"/>
    <w:rsid w:val="00C3010D"/>
    <w:rsid w:val="00C3023E"/>
    <w:rsid w:val="00C30435"/>
    <w:rsid w:val="00C30609"/>
    <w:rsid w:val="00C306FE"/>
    <w:rsid w:val="00C308BC"/>
    <w:rsid w:val="00C30975"/>
    <w:rsid w:val="00C30E91"/>
    <w:rsid w:val="00C313FE"/>
    <w:rsid w:val="00C314BD"/>
    <w:rsid w:val="00C3153B"/>
    <w:rsid w:val="00C31652"/>
    <w:rsid w:val="00C316DC"/>
    <w:rsid w:val="00C31CDE"/>
    <w:rsid w:val="00C31F84"/>
    <w:rsid w:val="00C32030"/>
    <w:rsid w:val="00C32041"/>
    <w:rsid w:val="00C326D5"/>
    <w:rsid w:val="00C329E4"/>
    <w:rsid w:val="00C32C7D"/>
    <w:rsid w:val="00C32D57"/>
    <w:rsid w:val="00C32E31"/>
    <w:rsid w:val="00C32EEE"/>
    <w:rsid w:val="00C33069"/>
    <w:rsid w:val="00C33144"/>
    <w:rsid w:val="00C33148"/>
    <w:rsid w:val="00C33851"/>
    <w:rsid w:val="00C33B3A"/>
    <w:rsid w:val="00C33C1C"/>
    <w:rsid w:val="00C3401E"/>
    <w:rsid w:val="00C34199"/>
    <w:rsid w:val="00C342ED"/>
    <w:rsid w:val="00C34781"/>
    <w:rsid w:val="00C347A7"/>
    <w:rsid w:val="00C34959"/>
    <w:rsid w:val="00C34B6F"/>
    <w:rsid w:val="00C34B70"/>
    <w:rsid w:val="00C34DD8"/>
    <w:rsid w:val="00C35166"/>
    <w:rsid w:val="00C35176"/>
    <w:rsid w:val="00C3555B"/>
    <w:rsid w:val="00C3563D"/>
    <w:rsid w:val="00C3584F"/>
    <w:rsid w:val="00C359D9"/>
    <w:rsid w:val="00C35A6F"/>
    <w:rsid w:val="00C35AC9"/>
    <w:rsid w:val="00C35EA6"/>
    <w:rsid w:val="00C35EB7"/>
    <w:rsid w:val="00C36294"/>
    <w:rsid w:val="00C3636C"/>
    <w:rsid w:val="00C36462"/>
    <w:rsid w:val="00C36533"/>
    <w:rsid w:val="00C3717F"/>
    <w:rsid w:val="00C3720A"/>
    <w:rsid w:val="00C374FE"/>
    <w:rsid w:val="00C37616"/>
    <w:rsid w:val="00C37652"/>
    <w:rsid w:val="00C37A20"/>
    <w:rsid w:val="00C37AC6"/>
    <w:rsid w:val="00C37D00"/>
    <w:rsid w:val="00C37E16"/>
    <w:rsid w:val="00C401D0"/>
    <w:rsid w:val="00C4047A"/>
    <w:rsid w:val="00C4058B"/>
    <w:rsid w:val="00C407AE"/>
    <w:rsid w:val="00C40831"/>
    <w:rsid w:val="00C40845"/>
    <w:rsid w:val="00C40A25"/>
    <w:rsid w:val="00C40D3D"/>
    <w:rsid w:val="00C40ED2"/>
    <w:rsid w:val="00C4114A"/>
    <w:rsid w:val="00C412B7"/>
    <w:rsid w:val="00C412E1"/>
    <w:rsid w:val="00C41CE1"/>
    <w:rsid w:val="00C41CEF"/>
    <w:rsid w:val="00C42046"/>
    <w:rsid w:val="00C42CA1"/>
    <w:rsid w:val="00C42CA8"/>
    <w:rsid w:val="00C42D61"/>
    <w:rsid w:val="00C42EA6"/>
    <w:rsid w:val="00C43022"/>
    <w:rsid w:val="00C430CC"/>
    <w:rsid w:val="00C4330A"/>
    <w:rsid w:val="00C435C2"/>
    <w:rsid w:val="00C43ECA"/>
    <w:rsid w:val="00C44032"/>
    <w:rsid w:val="00C4411B"/>
    <w:rsid w:val="00C44825"/>
    <w:rsid w:val="00C451D6"/>
    <w:rsid w:val="00C45466"/>
    <w:rsid w:val="00C454A1"/>
    <w:rsid w:val="00C456FA"/>
    <w:rsid w:val="00C45ADB"/>
    <w:rsid w:val="00C45E21"/>
    <w:rsid w:val="00C45E34"/>
    <w:rsid w:val="00C463DD"/>
    <w:rsid w:val="00C46444"/>
    <w:rsid w:val="00C46F0B"/>
    <w:rsid w:val="00C47610"/>
    <w:rsid w:val="00C479DE"/>
    <w:rsid w:val="00C47BFF"/>
    <w:rsid w:val="00C47DA5"/>
    <w:rsid w:val="00C47F99"/>
    <w:rsid w:val="00C47FE1"/>
    <w:rsid w:val="00C50084"/>
    <w:rsid w:val="00C50128"/>
    <w:rsid w:val="00C50266"/>
    <w:rsid w:val="00C50463"/>
    <w:rsid w:val="00C505CB"/>
    <w:rsid w:val="00C50755"/>
    <w:rsid w:val="00C50DDE"/>
    <w:rsid w:val="00C51605"/>
    <w:rsid w:val="00C516B5"/>
    <w:rsid w:val="00C51754"/>
    <w:rsid w:val="00C518CB"/>
    <w:rsid w:val="00C51DE3"/>
    <w:rsid w:val="00C51E70"/>
    <w:rsid w:val="00C51EFD"/>
    <w:rsid w:val="00C5226E"/>
    <w:rsid w:val="00C522F4"/>
    <w:rsid w:val="00C52599"/>
    <w:rsid w:val="00C52657"/>
    <w:rsid w:val="00C527D0"/>
    <w:rsid w:val="00C5284D"/>
    <w:rsid w:val="00C52B07"/>
    <w:rsid w:val="00C52D33"/>
    <w:rsid w:val="00C530CA"/>
    <w:rsid w:val="00C53282"/>
    <w:rsid w:val="00C5358D"/>
    <w:rsid w:val="00C535D5"/>
    <w:rsid w:val="00C535DF"/>
    <w:rsid w:val="00C537C1"/>
    <w:rsid w:val="00C53874"/>
    <w:rsid w:val="00C53A16"/>
    <w:rsid w:val="00C53CAE"/>
    <w:rsid w:val="00C53ED3"/>
    <w:rsid w:val="00C53F56"/>
    <w:rsid w:val="00C540AA"/>
    <w:rsid w:val="00C547C0"/>
    <w:rsid w:val="00C54897"/>
    <w:rsid w:val="00C548FB"/>
    <w:rsid w:val="00C54986"/>
    <w:rsid w:val="00C54C5E"/>
    <w:rsid w:val="00C54FC3"/>
    <w:rsid w:val="00C55112"/>
    <w:rsid w:val="00C557B3"/>
    <w:rsid w:val="00C558B6"/>
    <w:rsid w:val="00C558E8"/>
    <w:rsid w:val="00C55A03"/>
    <w:rsid w:val="00C55C7D"/>
    <w:rsid w:val="00C55D1D"/>
    <w:rsid w:val="00C56153"/>
    <w:rsid w:val="00C5663F"/>
    <w:rsid w:val="00C56869"/>
    <w:rsid w:val="00C569D4"/>
    <w:rsid w:val="00C56B38"/>
    <w:rsid w:val="00C56D86"/>
    <w:rsid w:val="00C573BA"/>
    <w:rsid w:val="00C575C7"/>
    <w:rsid w:val="00C60134"/>
    <w:rsid w:val="00C605D0"/>
    <w:rsid w:val="00C60AE0"/>
    <w:rsid w:val="00C60B87"/>
    <w:rsid w:val="00C60E91"/>
    <w:rsid w:val="00C6100D"/>
    <w:rsid w:val="00C61766"/>
    <w:rsid w:val="00C61934"/>
    <w:rsid w:val="00C61985"/>
    <w:rsid w:val="00C61A99"/>
    <w:rsid w:val="00C621E7"/>
    <w:rsid w:val="00C6221D"/>
    <w:rsid w:val="00C62807"/>
    <w:rsid w:val="00C62B9D"/>
    <w:rsid w:val="00C6302C"/>
    <w:rsid w:val="00C630AB"/>
    <w:rsid w:val="00C6327C"/>
    <w:rsid w:val="00C63356"/>
    <w:rsid w:val="00C63715"/>
    <w:rsid w:val="00C63905"/>
    <w:rsid w:val="00C63A0B"/>
    <w:rsid w:val="00C63AC2"/>
    <w:rsid w:val="00C641B7"/>
    <w:rsid w:val="00C64463"/>
    <w:rsid w:val="00C645B7"/>
    <w:rsid w:val="00C645E6"/>
    <w:rsid w:val="00C648B4"/>
    <w:rsid w:val="00C64947"/>
    <w:rsid w:val="00C64C34"/>
    <w:rsid w:val="00C651E5"/>
    <w:rsid w:val="00C652B9"/>
    <w:rsid w:val="00C65474"/>
    <w:rsid w:val="00C65F66"/>
    <w:rsid w:val="00C65FE1"/>
    <w:rsid w:val="00C66073"/>
    <w:rsid w:val="00C66317"/>
    <w:rsid w:val="00C663C3"/>
    <w:rsid w:val="00C6641B"/>
    <w:rsid w:val="00C669DF"/>
    <w:rsid w:val="00C66AAE"/>
    <w:rsid w:val="00C66AF1"/>
    <w:rsid w:val="00C66D14"/>
    <w:rsid w:val="00C66DE0"/>
    <w:rsid w:val="00C67028"/>
    <w:rsid w:val="00C67226"/>
    <w:rsid w:val="00C673E5"/>
    <w:rsid w:val="00C67666"/>
    <w:rsid w:val="00C67743"/>
    <w:rsid w:val="00C67A7A"/>
    <w:rsid w:val="00C704C1"/>
    <w:rsid w:val="00C70662"/>
    <w:rsid w:val="00C70735"/>
    <w:rsid w:val="00C70A87"/>
    <w:rsid w:val="00C70B04"/>
    <w:rsid w:val="00C70B49"/>
    <w:rsid w:val="00C70BD9"/>
    <w:rsid w:val="00C7168B"/>
    <w:rsid w:val="00C71747"/>
    <w:rsid w:val="00C71A45"/>
    <w:rsid w:val="00C72176"/>
    <w:rsid w:val="00C7234F"/>
    <w:rsid w:val="00C7257E"/>
    <w:rsid w:val="00C726F0"/>
    <w:rsid w:val="00C7277E"/>
    <w:rsid w:val="00C72913"/>
    <w:rsid w:val="00C7299D"/>
    <w:rsid w:val="00C72B9E"/>
    <w:rsid w:val="00C731BF"/>
    <w:rsid w:val="00C731F6"/>
    <w:rsid w:val="00C732CE"/>
    <w:rsid w:val="00C736CF"/>
    <w:rsid w:val="00C73FF5"/>
    <w:rsid w:val="00C740CC"/>
    <w:rsid w:val="00C743EB"/>
    <w:rsid w:val="00C744E4"/>
    <w:rsid w:val="00C744EC"/>
    <w:rsid w:val="00C7465A"/>
    <w:rsid w:val="00C74B42"/>
    <w:rsid w:val="00C75168"/>
    <w:rsid w:val="00C755AF"/>
    <w:rsid w:val="00C75616"/>
    <w:rsid w:val="00C756A7"/>
    <w:rsid w:val="00C75B8B"/>
    <w:rsid w:val="00C766D0"/>
    <w:rsid w:val="00C7688E"/>
    <w:rsid w:val="00C768C0"/>
    <w:rsid w:val="00C76909"/>
    <w:rsid w:val="00C76DCB"/>
    <w:rsid w:val="00C76DE6"/>
    <w:rsid w:val="00C77283"/>
    <w:rsid w:val="00C772CC"/>
    <w:rsid w:val="00C7733D"/>
    <w:rsid w:val="00C77363"/>
    <w:rsid w:val="00C77B88"/>
    <w:rsid w:val="00C77DE4"/>
    <w:rsid w:val="00C804A5"/>
    <w:rsid w:val="00C804A8"/>
    <w:rsid w:val="00C805AB"/>
    <w:rsid w:val="00C807AA"/>
    <w:rsid w:val="00C807F9"/>
    <w:rsid w:val="00C80CE5"/>
    <w:rsid w:val="00C81208"/>
    <w:rsid w:val="00C81221"/>
    <w:rsid w:val="00C8127C"/>
    <w:rsid w:val="00C817C5"/>
    <w:rsid w:val="00C82226"/>
    <w:rsid w:val="00C826AB"/>
    <w:rsid w:val="00C82711"/>
    <w:rsid w:val="00C82970"/>
    <w:rsid w:val="00C83001"/>
    <w:rsid w:val="00C83013"/>
    <w:rsid w:val="00C83385"/>
    <w:rsid w:val="00C83CAD"/>
    <w:rsid w:val="00C83D1D"/>
    <w:rsid w:val="00C83F66"/>
    <w:rsid w:val="00C84159"/>
    <w:rsid w:val="00C844E2"/>
    <w:rsid w:val="00C845A4"/>
    <w:rsid w:val="00C84686"/>
    <w:rsid w:val="00C848DA"/>
    <w:rsid w:val="00C84DF2"/>
    <w:rsid w:val="00C8501D"/>
    <w:rsid w:val="00C8506C"/>
    <w:rsid w:val="00C850A5"/>
    <w:rsid w:val="00C852D4"/>
    <w:rsid w:val="00C857A7"/>
    <w:rsid w:val="00C85D9D"/>
    <w:rsid w:val="00C86E45"/>
    <w:rsid w:val="00C86ED2"/>
    <w:rsid w:val="00C8723A"/>
    <w:rsid w:val="00C8730D"/>
    <w:rsid w:val="00C874C7"/>
    <w:rsid w:val="00C87AFD"/>
    <w:rsid w:val="00C87C9D"/>
    <w:rsid w:val="00C87CD3"/>
    <w:rsid w:val="00C902ED"/>
    <w:rsid w:val="00C9032F"/>
    <w:rsid w:val="00C9038B"/>
    <w:rsid w:val="00C905C3"/>
    <w:rsid w:val="00C906D7"/>
    <w:rsid w:val="00C909DE"/>
    <w:rsid w:val="00C90C31"/>
    <w:rsid w:val="00C90D42"/>
    <w:rsid w:val="00C90E19"/>
    <w:rsid w:val="00C90F30"/>
    <w:rsid w:val="00C91212"/>
    <w:rsid w:val="00C915DF"/>
    <w:rsid w:val="00C91C66"/>
    <w:rsid w:val="00C91E49"/>
    <w:rsid w:val="00C9252B"/>
    <w:rsid w:val="00C925EA"/>
    <w:rsid w:val="00C926DD"/>
    <w:rsid w:val="00C92792"/>
    <w:rsid w:val="00C92807"/>
    <w:rsid w:val="00C93078"/>
    <w:rsid w:val="00C937FF"/>
    <w:rsid w:val="00C93B1D"/>
    <w:rsid w:val="00C93B39"/>
    <w:rsid w:val="00C93C3C"/>
    <w:rsid w:val="00C93CEA"/>
    <w:rsid w:val="00C93E04"/>
    <w:rsid w:val="00C93E31"/>
    <w:rsid w:val="00C93F61"/>
    <w:rsid w:val="00C94037"/>
    <w:rsid w:val="00C941D8"/>
    <w:rsid w:val="00C9446A"/>
    <w:rsid w:val="00C9464E"/>
    <w:rsid w:val="00C94A12"/>
    <w:rsid w:val="00C94CA6"/>
    <w:rsid w:val="00C9583E"/>
    <w:rsid w:val="00C95AA2"/>
    <w:rsid w:val="00C95CC0"/>
    <w:rsid w:val="00C95F35"/>
    <w:rsid w:val="00C96319"/>
    <w:rsid w:val="00C96600"/>
    <w:rsid w:val="00C966A5"/>
    <w:rsid w:val="00C96E3E"/>
    <w:rsid w:val="00C96F26"/>
    <w:rsid w:val="00C97008"/>
    <w:rsid w:val="00C9727A"/>
    <w:rsid w:val="00C973A1"/>
    <w:rsid w:val="00C975FD"/>
    <w:rsid w:val="00C9769F"/>
    <w:rsid w:val="00C97954"/>
    <w:rsid w:val="00CA0057"/>
    <w:rsid w:val="00CA021D"/>
    <w:rsid w:val="00CA02F9"/>
    <w:rsid w:val="00CA0469"/>
    <w:rsid w:val="00CA0AD1"/>
    <w:rsid w:val="00CA0AFC"/>
    <w:rsid w:val="00CA0B3A"/>
    <w:rsid w:val="00CA1027"/>
    <w:rsid w:val="00CA15F1"/>
    <w:rsid w:val="00CA1601"/>
    <w:rsid w:val="00CA18A4"/>
    <w:rsid w:val="00CA1BEB"/>
    <w:rsid w:val="00CA1D59"/>
    <w:rsid w:val="00CA1E89"/>
    <w:rsid w:val="00CA20CA"/>
    <w:rsid w:val="00CA23CA"/>
    <w:rsid w:val="00CA23F3"/>
    <w:rsid w:val="00CA250F"/>
    <w:rsid w:val="00CA2853"/>
    <w:rsid w:val="00CA285F"/>
    <w:rsid w:val="00CA2A87"/>
    <w:rsid w:val="00CA2AC3"/>
    <w:rsid w:val="00CA2CF4"/>
    <w:rsid w:val="00CA2DBE"/>
    <w:rsid w:val="00CA3B11"/>
    <w:rsid w:val="00CA3F68"/>
    <w:rsid w:val="00CA43C1"/>
    <w:rsid w:val="00CA4AFD"/>
    <w:rsid w:val="00CA555B"/>
    <w:rsid w:val="00CA5831"/>
    <w:rsid w:val="00CA5978"/>
    <w:rsid w:val="00CA5DA4"/>
    <w:rsid w:val="00CA5F1E"/>
    <w:rsid w:val="00CA5F2F"/>
    <w:rsid w:val="00CA641A"/>
    <w:rsid w:val="00CA6665"/>
    <w:rsid w:val="00CA6797"/>
    <w:rsid w:val="00CA738A"/>
    <w:rsid w:val="00CA7E0A"/>
    <w:rsid w:val="00CB025B"/>
    <w:rsid w:val="00CB04FA"/>
    <w:rsid w:val="00CB06C1"/>
    <w:rsid w:val="00CB0894"/>
    <w:rsid w:val="00CB08DF"/>
    <w:rsid w:val="00CB0974"/>
    <w:rsid w:val="00CB0E42"/>
    <w:rsid w:val="00CB0F8E"/>
    <w:rsid w:val="00CB0FF6"/>
    <w:rsid w:val="00CB1059"/>
    <w:rsid w:val="00CB13AD"/>
    <w:rsid w:val="00CB14C8"/>
    <w:rsid w:val="00CB190B"/>
    <w:rsid w:val="00CB1957"/>
    <w:rsid w:val="00CB1B9F"/>
    <w:rsid w:val="00CB205C"/>
    <w:rsid w:val="00CB21A3"/>
    <w:rsid w:val="00CB2207"/>
    <w:rsid w:val="00CB2233"/>
    <w:rsid w:val="00CB2BBF"/>
    <w:rsid w:val="00CB2BFD"/>
    <w:rsid w:val="00CB34BC"/>
    <w:rsid w:val="00CB35DD"/>
    <w:rsid w:val="00CB3A20"/>
    <w:rsid w:val="00CB3BFF"/>
    <w:rsid w:val="00CB3D3D"/>
    <w:rsid w:val="00CB42D1"/>
    <w:rsid w:val="00CB46E6"/>
    <w:rsid w:val="00CB4856"/>
    <w:rsid w:val="00CB4981"/>
    <w:rsid w:val="00CB4F0A"/>
    <w:rsid w:val="00CB5069"/>
    <w:rsid w:val="00CB5097"/>
    <w:rsid w:val="00CB516E"/>
    <w:rsid w:val="00CB540F"/>
    <w:rsid w:val="00CB559F"/>
    <w:rsid w:val="00CB5920"/>
    <w:rsid w:val="00CB5C3C"/>
    <w:rsid w:val="00CB5CA3"/>
    <w:rsid w:val="00CB60AA"/>
    <w:rsid w:val="00CB675A"/>
    <w:rsid w:val="00CB6A53"/>
    <w:rsid w:val="00CB6D68"/>
    <w:rsid w:val="00CB6DEF"/>
    <w:rsid w:val="00CB711D"/>
    <w:rsid w:val="00CB7490"/>
    <w:rsid w:val="00CB7659"/>
    <w:rsid w:val="00CB7954"/>
    <w:rsid w:val="00CB7AA7"/>
    <w:rsid w:val="00CB7AE5"/>
    <w:rsid w:val="00CB7BAD"/>
    <w:rsid w:val="00CB7C79"/>
    <w:rsid w:val="00CB7F33"/>
    <w:rsid w:val="00CB7F61"/>
    <w:rsid w:val="00CC0200"/>
    <w:rsid w:val="00CC025C"/>
    <w:rsid w:val="00CC05BF"/>
    <w:rsid w:val="00CC0AF5"/>
    <w:rsid w:val="00CC0D23"/>
    <w:rsid w:val="00CC0D2B"/>
    <w:rsid w:val="00CC0DD3"/>
    <w:rsid w:val="00CC1234"/>
    <w:rsid w:val="00CC14D5"/>
    <w:rsid w:val="00CC163A"/>
    <w:rsid w:val="00CC1664"/>
    <w:rsid w:val="00CC1748"/>
    <w:rsid w:val="00CC17EB"/>
    <w:rsid w:val="00CC18F2"/>
    <w:rsid w:val="00CC1BDB"/>
    <w:rsid w:val="00CC1F52"/>
    <w:rsid w:val="00CC2017"/>
    <w:rsid w:val="00CC2065"/>
    <w:rsid w:val="00CC2194"/>
    <w:rsid w:val="00CC2753"/>
    <w:rsid w:val="00CC285F"/>
    <w:rsid w:val="00CC2D4A"/>
    <w:rsid w:val="00CC2DD5"/>
    <w:rsid w:val="00CC3D63"/>
    <w:rsid w:val="00CC3DDF"/>
    <w:rsid w:val="00CC3DE4"/>
    <w:rsid w:val="00CC3F37"/>
    <w:rsid w:val="00CC4058"/>
    <w:rsid w:val="00CC4101"/>
    <w:rsid w:val="00CC4118"/>
    <w:rsid w:val="00CC421A"/>
    <w:rsid w:val="00CC4764"/>
    <w:rsid w:val="00CC4B04"/>
    <w:rsid w:val="00CC5114"/>
    <w:rsid w:val="00CC537E"/>
    <w:rsid w:val="00CC547C"/>
    <w:rsid w:val="00CC54D2"/>
    <w:rsid w:val="00CC568F"/>
    <w:rsid w:val="00CC5749"/>
    <w:rsid w:val="00CC58D3"/>
    <w:rsid w:val="00CC5B50"/>
    <w:rsid w:val="00CC5D4A"/>
    <w:rsid w:val="00CC61C2"/>
    <w:rsid w:val="00CC6561"/>
    <w:rsid w:val="00CC66D5"/>
    <w:rsid w:val="00CC6B2D"/>
    <w:rsid w:val="00CC6B50"/>
    <w:rsid w:val="00CC7112"/>
    <w:rsid w:val="00CC7FCB"/>
    <w:rsid w:val="00CD008C"/>
    <w:rsid w:val="00CD00BA"/>
    <w:rsid w:val="00CD02DA"/>
    <w:rsid w:val="00CD03D0"/>
    <w:rsid w:val="00CD05E9"/>
    <w:rsid w:val="00CD0689"/>
    <w:rsid w:val="00CD0BE8"/>
    <w:rsid w:val="00CD0E69"/>
    <w:rsid w:val="00CD1172"/>
    <w:rsid w:val="00CD16D7"/>
    <w:rsid w:val="00CD1958"/>
    <w:rsid w:val="00CD1F6B"/>
    <w:rsid w:val="00CD2165"/>
    <w:rsid w:val="00CD27CF"/>
    <w:rsid w:val="00CD285D"/>
    <w:rsid w:val="00CD2CB5"/>
    <w:rsid w:val="00CD2DF1"/>
    <w:rsid w:val="00CD30BC"/>
    <w:rsid w:val="00CD331F"/>
    <w:rsid w:val="00CD35BC"/>
    <w:rsid w:val="00CD363A"/>
    <w:rsid w:val="00CD378F"/>
    <w:rsid w:val="00CD3B27"/>
    <w:rsid w:val="00CD3E95"/>
    <w:rsid w:val="00CD40C1"/>
    <w:rsid w:val="00CD4655"/>
    <w:rsid w:val="00CD473A"/>
    <w:rsid w:val="00CD4754"/>
    <w:rsid w:val="00CD4A04"/>
    <w:rsid w:val="00CD4EB7"/>
    <w:rsid w:val="00CD512F"/>
    <w:rsid w:val="00CD53AC"/>
    <w:rsid w:val="00CD5E03"/>
    <w:rsid w:val="00CD61AB"/>
    <w:rsid w:val="00CD6503"/>
    <w:rsid w:val="00CD6542"/>
    <w:rsid w:val="00CD6555"/>
    <w:rsid w:val="00CD65FC"/>
    <w:rsid w:val="00CD68B3"/>
    <w:rsid w:val="00CD6EBC"/>
    <w:rsid w:val="00CD715D"/>
    <w:rsid w:val="00CD7213"/>
    <w:rsid w:val="00CD772F"/>
    <w:rsid w:val="00CD7B97"/>
    <w:rsid w:val="00CD7F4D"/>
    <w:rsid w:val="00CD7FC7"/>
    <w:rsid w:val="00CE09F4"/>
    <w:rsid w:val="00CE0EFF"/>
    <w:rsid w:val="00CE1E89"/>
    <w:rsid w:val="00CE1FBC"/>
    <w:rsid w:val="00CE27B4"/>
    <w:rsid w:val="00CE2A70"/>
    <w:rsid w:val="00CE2CB9"/>
    <w:rsid w:val="00CE36CD"/>
    <w:rsid w:val="00CE391F"/>
    <w:rsid w:val="00CE3B89"/>
    <w:rsid w:val="00CE3D8E"/>
    <w:rsid w:val="00CE3F99"/>
    <w:rsid w:val="00CE3FED"/>
    <w:rsid w:val="00CE4067"/>
    <w:rsid w:val="00CE45A4"/>
    <w:rsid w:val="00CE473A"/>
    <w:rsid w:val="00CE49E9"/>
    <w:rsid w:val="00CE4C15"/>
    <w:rsid w:val="00CE4E12"/>
    <w:rsid w:val="00CE4FB4"/>
    <w:rsid w:val="00CE50B8"/>
    <w:rsid w:val="00CE5302"/>
    <w:rsid w:val="00CE532C"/>
    <w:rsid w:val="00CE5404"/>
    <w:rsid w:val="00CE55D8"/>
    <w:rsid w:val="00CE57B9"/>
    <w:rsid w:val="00CE5A9B"/>
    <w:rsid w:val="00CE628C"/>
    <w:rsid w:val="00CE6299"/>
    <w:rsid w:val="00CE6CB1"/>
    <w:rsid w:val="00CE6ED4"/>
    <w:rsid w:val="00CE6FA7"/>
    <w:rsid w:val="00CE709F"/>
    <w:rsid w:val="00CE70B3"/>
    <w:rsid w:val="00CE745F"/>
    <w:rsid w:val="00CE74A1"/>
    <w:rsid w:val="00CE7A92"/>
    <w:rsid w:val="00CE7D9A"/>
    <w:rsid w:val="00CE7E64"/>
    <w:rsid w:val="00CF0385"/>
    <w:rsid w:val="00CF096C"/>
    <w:rsid w:val="00CF0A40"/>
    <w:rsid w:val="00CF0BAD"/>
    <w:rsid w:val="00CF0C64"/>
    <w:rsid w:val="00CF1607"/>
    <w:rsid w:val="00CF1E41"/>
    <w:rsid w:val="00CF2174"/>
    <w:rsid w:val="00CF23A0"/>
    <w:rsid w:val="00CF242A"/>
    <w:rsid w:val="00CF2561"/>
    <w:rsid w:val="00CF26AA"/>
    <w:rsid w:val="00CF28B7"/>
    <w:rsid w:val="00CF2926"/>
    <w:rsid w:val="00CF2F47"/>
    <w:rsid w:val="00CF2F6C"/>
    <w:rsid w:val="00CF3088"/>
    <w:rsid w:val="00CF30C0"/>
    <w:rsid w:val="00CF318B"/>
    <w:rsid w:val="00CF32D6"/>
    <w:rsid w:val="00CF33DB"/>
    <w:rsid w:val="00CF3A1A"/>
    <w:rsid w:val="00CF3AEF"/>
    <w:rsid w:val="00CF3CF5"/>
    <w:rsid w:val="00CF3F61"/>
    <w:rsid w:val="00CF44F9"/>
    <w:rsid w:val="00CF45D4"/>
    <w:rsid w:val="00CF463C"/>
    <w:rsid w:val="00CF4812"/>
    <w:rsid w:val="00CF4857"/>
    <w:rsid w:val="00CF49E0"/>
    <w:rsid w:val="00CF4DF9"/>
    <w:rsid w:val="00CF4E1A"/>
    <w:rsid w:val="00CF54C2"/>
    <w:rsid w:val="00CF54DF"/>
    <w:rsid w:val="00CF5776"/>
    <w:rsid w:val="00CF57DD"/>
    <w:rsid w:val="00CF5B6F"/>
    <w:rsid w:val="00CF5CA8"/>
    <w:rsid w:val="00CF5ED6"/>
    <w:rsid w:val="00CF674F"/>
    <w:rsid w:val="00CF6AE7"/>
    <w:rsid w:val="00CF6EDF"/>
    <w:rsid w:val="00CF743F"/>
    <w:rsid w:val="00CF760D"/>
    <w:rsid w:val="00CF7676"/>
    <w:rsid w:val="00CF7CD7"/>
    <w:rsid w:val="00CF7D8F"/>
    <w:rsid w:val="00D00732"/>
    <w:rsid w:val="00D0112C"/>
    <w:rsid w:val="00D01150"/>
    <w:rsid w:val="00D0182B"/>
    <w:rsid w:val="00D01955"/>
    <w:rsid w:val="00D01A22"/>
    <w:rsid w:val="00D01B5A"/>
    <w:rsid w:val="00D01BCE"/>
    <w:rsid w:val="00D01CB6"/>
    <w:rsid w:val="00D01D04"/>
    <w:rsid w:val="00D01DF2"/>
    <w:rsid w:val="00D01F54"/>
    <w:rsid w:val="00D01FDE"/>
    <w:rsid w:val="00D0203E"/>
    <w:rsid w:val="00D02190"/>
    <w:rsid w:val="00D02472"/>
    <w:rsid w:val="00D024C4"/>
    <w:rsid w:val="00D025C6"/>
    <w:rsid w:val="00D02B94"/>
    <w:rsid w:val="00D02F52"/>
    <w:rsid w:val="00D02F60"/>
    <w:rsid w:val="00D031F8"/>
    <w:rsid w:val="00D035E1"/>
    <w:rsid w:val="00D035E4"/>
    <w:rsid w:val="00D03B11"/>
    <w:rsid w:val="00D03BD5"/>
    <w:rsid w:val="00D03FB8"/>
    <w:rsid w:val="00D041EF"/>
    <w:rsid w:val="00D0459C"/>
    <w:rsid w:val="00D045C2"/>
    <w:rsid w:val="00D04618"/>
    <w:rsid w:val="00D04B15"/>
    <w:rsid w:val="00D04D20"/>
    <w:rsid w:val="00D04FB3"/>
    <w:rsid w:val="00D05334"/>
    <w:rsid w:val="00D053B5"/>
    <w:rsid w:val="00D05FE5"/>
    <w:rsid w:val="00D063E7"/>
    <w:rsid w:val="00D065E6"/>
    <w:rsid w:val="00D068A7"/>
    <w:rsid w:val="00D06B22"/>
    <w:rsid w:val="00D06E92"/>
    <w:rsid w:val="00D071B8"/>
    <w:rsid w:val="00D0741F"/>
    <w:rsid w:val="00D0788C"/>
    <w:rsid w:val="00D07899"/>
    <w:rsid w:val="00D0795B"/>
    <w:rsid w:val="00D07CDA"/>
    <w:rsid w:val="00D07CE8"/>
    <w:rsid w:val="00D07E41"/>
    <w:rsid w:val="00D1070D"/>
    <w:rsid w:val="00D1086C"/>
    <w:rsid w:val="00D111BA"/>
    <w:rsid w:val="00D1185B"/>
    <w:rsid w:val="00D11BFF"/>
    <w:rsid w:val="00D11CE0"/>
    <w:rsid w:val="00D11F43"/>
    <w:rsid w:val="00D1204B"/>
    <w:rsid w:val="00D12061"/>
    <w:rsid w:val="00D124AD"/>
    <w:rsid w:val="00D126A9"/>
    <w:rsid w:val="00D1289A"/>
    <w:rsid w:val="00D12BC8"/>
    <w:rsid w:val="00D12DD4"/>
    <w:rsid w:val="00D1300E"/>
    <w:rsid w:val="00D13040"/>
    <w:rsid w:val="00D132C8"/>
    <w:rsid w:val="00D134BF"/>
    <w:rsid w:val="00D13919"/>
    <w:rsid w:val="00D13E52"/>
    <w:rsid w:val="00D13FD7"/>
    <w:rsid w:val="00D141CB"/>
    <w:rsid w:val="00D14648"/>
    <w:rsid w:val="00D14837"/>
    <w:rsid w:val="00D1499B"/>
    <w:rsid w:val="00D14ACB"/>
    <w:rsid w:val="00D14F3E"/>
    <w:rsid w:val="00D15199"/>
    <w:rsid w:val="00D15623"/>
    <w:rsid w:val="00D1579B"/>
    <w:rsid w:val="00D15A86"/>
    <w:rsid w:val="00D15ABD"/>
    <w:rsid w:val="00D15CC2"/>
    <w:rsid w:val="00D16287"/>
    <w:rsid w:val="00D168C2"/>
    <w:rsid w:val="00D16A40"/>
    <w:rsid w:val="00D16B06"/>
    <w:rsid w:val="00D16D85"/>
    <w:rsid w:val="00D16EDE"/>
    <w:rsid w:val="00D16F14"/>
    <w:rsid w:val="00D17147"/>
    <w:rsid w:val="00D17485"/>
    <w:rsid w:val="00D17E02"/>
    <w:rsid w:val="00D17F89"/>
    <w:rsid w:val="00D201CB"/>
    <w:rsid w:val="00D20311"/>
    <w:rsid w:val="00D20350"/>
    <w:rsid w:val="00D20609"/>
    <w:rsid w:val="00D20F84"/>
    <w:rsid w:val="00D210BF"/>
    <w:rsid w:val="00D2112F"/>
    <w:rsid w:val="00D21EF5"/>
    <w:rsid w:val="00D222CF"/>
    <w:rsid w:val="00D2260A"/>
    <w:rsid w:val="00D22767"/>
    <w:rsid w:val="00D2298B"/>
    <w:rsid w:val="00D22E62"/>
    <w:rsid w:val="00D2336C"/>
    <w:rsid w:val="00D23582"/>
    <w:rsid w:val="00D236FD"/>
    <w:rsid w:val="00D23AAF"/>
    <w:rsid w:val="00D23BC3"/>
    <w:rsid w:val="00D23C83"/>
    <w:rsid w:val="00D23F2A"/>
    <w:rsid w:val="00D23F81"/>
    <w:rsid w:val="00D2408E"/>
    <w:rsid w:val="00D2520E"/>
    <w:rsid w:val="00D253D5"/>
    <w:rsid w:val="00D25445"/>
    <w:rsid w:val="00D254F2"/>
    <w:rsid w:val="00D2567C"/>
    <w:rsid w:val="00D256DA"/>
    <w:rsid w:val="00D258B4"/>
    <w:rsid w:val="00D261D9"/>
    <w:rsid w:val="00D264DA"/>
    <w:rsid w:val="00D268E1"/>
    <w:rsid w:val="00D269D3"/>
    <w:rsid w:val="00D26AC1"/>
    <w:rsid w:val="00D26BF0"/>
    <w:rsid w:val="00D26EBE"/>
    <w:rsid w:val="00D2703A"/>
    <w:rsid w:val="00D272EC"/>
    <w:rsid w:val="00D274E1"/>
    <w:rsid w:val="00D27789"/>
    <w:rsid w:val="00D27E18"/>
    <w:rsid w:val="00D27F54"/>
    <w:rsid w:val="00D30102"/>
    <w:rsid w:val="00D3021E"/>
    <w:rsid w:val="00D30EEA"/>
    <w:rsid w:val="00D30F14"/>
    <w:rsid w:val="00D31212"/>
    <w:rsid w:val="00D31293"/>
    <w:rsid w:val="00D315AF"/>
    <w:rsid w:val="00D316B6"/>
    <w:rsid w:val="00D317BB"/>
    <w:rsid w:val="00D320BC"/>
    <w:rsid w:val="00D32530"/>
    <w:rsid w:val="00D329A4"/>
    <w:rsid w:val="00D33254"/>
    <w:rsid w:val="00D332C7"/>
    <w:rsid w:val="00D33A6D"/>
    <w:rsid w:val="00D3405C"/>
    <w:rsid w:val="00D343B3"/>
    <w:rsid w:val="00D3444C"/>
    <w:rsid w:val="00D344D8"/>
    <w:rsid w:val="00D34702"/>
    <w:rsid w:val="00D34BF5"/>
    <w:rsid w:val="00D34E6A"/>
    <w:rsid w:val="00D34FF7"/>
    <w:rsid w:val="00D351E5"/>
    <w:rsid w:val="00D35382"/>
    <w:rsid w:val="00D3567B"/>
    <w:rsid w:val="00D35C06"/>
    <w:rsid w:val="00D35C33"/>
    <w:rsid w:val="00D362E7"/>
    <w:rsid w:val="00D36489"/>
    <w:rsid w:val="00D368FC"/>
    <w:rsid w:val="00D36F4B"/>
    <w:rsid w:val="00D371A8"/>
    <w:rsid w:val="00D37333"/>
    <w:rsid w:val="00D37412"/>
    <w:rsid w:val="00D40049"/>
    <w:rsid w:val="00D40200"/>
    <w:rsid w:val="00D409C7"/>
    <w:rsid w:val="00D40C55"/>
    <w:rsid w:val="00D40F41"/>
    <w:rsid w:val="00D41000"/>
    <w:rsid w:val="00D41161"/>
    <w:rsid w:val="00D41190"/>
    <w:rsid w:val="00D4121D"/>
    <w:rsid w:val="00D412F1"/>
    <w:rsid w:val="00D41995"/>
    <w:rsid w:val="00D41FA2"/>
    <w:rsid w:val="00D42041"/>
    <w:rsid w:val="00D4216F"/>
    <w:rsid w:val="00D427D7"/>
    <w:rsid w:val="00D428ED"/>
    <w:rsid w:val="00D42C42"/>
    <w:rsid w:val="00D42D37"/>
    <w:rsid w:val="00D42D5F"/>
    <w:rsid w:val="00D42EA5"/>
    <w:rsid w:val="00D42F79"/>
    <w:rsid w:val="00D4371C"/>
    <w:rsid w:val="00D439AC"/>
    <w:rsid w:val="00D44110"/>
    <w:rsid w:val="00D4421E"/>
    <w:rsid w:val="00D44532"/>
    <w:rsid w:val="00D445E4"/>
    <w:rsid w:val="00D44CDF"/>
    <w:rsid w:val="00D44FDE"/>
    <w:rsid w:val="00D45026"/>
    <w:rsid w:val="00D454BE"/>
    <w:rsid w:val="00D454C0"/>
    <w:rsid w:val="00D456C5"/>
    <w:rsid w:val="00D45730"/>
    <w:rsid w:val="00D457AB"/>
    <w:rsid w:val="00D45836"/>
    <w:rsid w:val="00D45881"/>
    <w:rsid w:val="00D45BEF"/>
    <w:rsid w:val="00D4608E"/>
    <w:rsid w:val="00D4609D"/>
    <w:rsid w:val="00D464EE"/>
    <w:rsid w:val="00D4679C"/>
    <w:rsid w:val="00D467F9"/>
    <w:rsid w:val="00D46AC5"/>
    <w:rsid w:val="00D46D4D"/>
    <w:rsid w:val="00D46D54"/>
    <w:rsid w:val="00D46F0A"/>
    <w:rsid w:val="00D47C04"/>
    <w:rsid w:val="00D50461"/>
    <w:rsid w:val="00D5046A"/>
    <w:rsid w:val="00D5046D"/>
    <w:rsid w:val="00D504A1"/>
    <w:rsid w:val="00D50606"/>
    <w:rsid w:val="00D510ED"/>
    <w:rsid w:val="00D511AF"/>
    <w:rsid w:val="00D513D8"/>
    <w:rsid w:val="00D513E8"/>
    <w:rsid w:val="00D514B6"/>
    <w:rsid w:val="00D514C0"/>
    <w:rsid w:val="00D516AA"/>
    <w:rsid w:val="00D51AFB"/>
    <w:rsid w:val="00D51D72"/>
    <w:rsid w:val="00D51F0C"/>
    <w:rsid w:val="00D51FB8"/>
    <w:rsid w:val="00D52596"/>
    <w:rsid w:val="00D52794"/>
    <w:rsid w:val="00D52AD1"/>
    <w:rsid w:val="00D52D5F"/>
    <w:rsid w:val="00D52D7A"/>
    <w:rsid w:val="00D52F28"/>
    <w:rsid w:val="00D530AC"/>
    <w:rsid w:val="00D533B0"/>
    <w:rsid w:val="00D539FD"/>
    <w:rsid w:val="00D53BF1"/>
    <w:rsid w:val="00D54065"/>
    <w:rsid w:val="00D54827"/>
    <w:rsid w:val="00D54A9B"/>
    <w:rsid w:val="00D54B17"/>
    <w:rsid w:val="00D54FF0"/>
    <w:rsid w:val="00D55311"/>
    <w:rsid w:val="00D55315"/>
    <w:rsid w:val="00D55C8D"/>
    <w:rsid w:val="00D55D3F"/>
    <w:rsid w:val="00D55F74"/>
    <w:rsid w:val="00D5612C"/>
    <w:rsid w:val="00D5681A"/>
    <w:rsid w:val="00D569BD"/>
    <w:rsid w:val="00D56B37"/>
    <w:rsid w:val="00D56C69"/>
    <w:rsid w:val="00D56FED"/>
    <w:rsid w:val="00D574B2"/>
    <w:rsid w:val="00D5779D"/>
    <w:rsid w:val="00D57865"/>
    <w:rsid w:val="00D57BC2"/>
    <w:rsid w:val="00D57D6F"/>
    <w:rsid w:val="00D57E56"/>
    <w:rsid w:val="00D601A9"/>
    <w:rsid w:val="00D603EC"/>
    <w:rsid w:val="00D60C24"/>
    <w:rsid w:val="00D60D5D"/>
    <w:rsid w:val="00D6114B"/>
    <w:rsid w:val="00D6149D"/>
    <w:rsid w:val="00D6177A"/>
    <w:rsid w:val="00D61C68"/>
    <w:rsid w:val="00D61E14"/>
    <w:rsid w:val="00D61E68"/>
    <w:rsid w:val="00D62263"/>
    <w:rsid w:val="00D62378"/>
    <w:rsid w:val="00D6250B"/>
    <w:rsid w:val="00D6273D"/>
    <w:rsid w:val="00D62931"/>
    <w:rsid w:val="00D62B16"/>
    <w:rsid w:val="00D62BE2"/>
    <w:rsid w:val="00D63106"/>
    <w:rsid w:val="00D632CF"/>
    <w:rsid w:val="00D64055"/>
    <w:rsid w:val="00D64119"/>
    <w:rsid w:val="00D64344"/>
    <w:rsid w:val="00D643AB"/>
    <w:rsid w:val="00D64637"/>
    <w:rsid w:val="00D64687"/>
    <w:rsid w:val="00D646B9"/>
    <w:rsid w:val="00D64B89"/>
    <w:rsid w:val="00D64EE2"/>
    <w:rsid w:val="00D65000"/>
    <w:rsid w:val="00D65185"/>
    <w:rsid w:val="00D65AD2"/>
    <w:rsid w:val="00D65BBF"/>
    <w:rsid w:val="00D65EC7"/>
    <w:rsid w:val="00D660A8"/>
    <w:rsid w:val="00D66147"/>
    <w:rsid w:val="00D666F9"/>
    <w:rsid w:val="00D66B31"/>
    <w:rsid w:val="00D67379"/>
    <w:rsid w:val="00D67504"/>
    <w:rsid w:val="00D67516"/>
    <w:rsid w:val="00D677FB"/>
    <w:rsid w:val="00D67FBB"/>
    <w:rsid w:val="00D7012A"/>
    <w:rsid w:val="00D702D4"/>
    <w:rsid w:val="00D707C0"/>
    <w:rsid w:val="00D70D46"/>
    <w:rsid w:val="00D70DA4"/>
    <w:rsid w:val="00D70E3F"/>
    <w:rsid w:val="00D71258"/>
    <w:rsid w:val="00D713AA"/>
    <w:rsid w:val="00D7177B"/>
    <w:rsid w:val="00D717CB"/>
    <w:rsid w:val="00D71839"/>
    <w:rsid w:val="00D71DD9"/>
    <w:rsid w:val="00D71E53"/>
    <w:rsid w:val="00D72D95"/>
    <w:rsid w:val="00D7374E"/>
    <w:rsid w:val="00D73954"/>
    <w:rsid w:val="00D73DF1"/>
    <w:rsid w:val="00D744A4"/>
    <w:rsid w:val="00D74798"/>
    <w:rsid w:val="00D748A3"/>
    <w:rsid w:val="00D74F35"/>
    <w:rsid w:val="00D750C9"/>
    <w:rsid w:val="00D75ED4"/>
    <w:rsid w:val="00D760C3"/>
    <w:rsid w:val="00D7650E"/>
    <w:rsid w:val="00D765AD"/>
    <w:rsid w:val="00D76631"/>
    <w:rsid w:val="00D76CB4"/>
    <w:rsid w:val="00D76CD2"/>
    <w:rsid w:val="00D76F1D"/>
    <w:rsid w:val="00D77086"/>
    <w:rsid w:val="00D772F7"/>
    <w:rsid w:val="00D77749"/>
    <w:rsid w:val="00D7787C"/>
    <w:rsid w:val="00D801D9"/>
    <w:rsid w:val="00D8069B"/>
    <w:rsid w:val="00D80B55"/>
    <w:rsid w:val="00D80E8D"/>
    <w:rsid w:val="00D80EB2"/>
    <w:rsid w:val="00D81248"/>
    <w:rsid w:val="00D813FD"/>
    <w:rsid w:val="00D816D3"/>
    <w:rsid w:val="00D81A42"/>
    <w:rsid w:val="00D81A75"/>
    <w:rsid w:val="00D82906"/>
    <w:rsid w:val="00D82B87"/>
    <w:rsid w:val="00D82C09"/>
    <w:rsid w:val="00D82D70"/>
    <w:rsid w:val="00D83143"/>
    <w:rsid w:val="00D8320C"/>
    <w:rsid w:val="00D83AFB"/>
    <w:rsid w:val="00D83CB3"/>
    <w:rsid w:val="00D841D2"/>
    <w:rsid w:val="00D84550"/>
    <w:rsid w:val="00D845C9"/>
    <w:rsid w:val="00D84681"/>
    <w:rsid w:val="00D84786"/>
    <w:rsid w:val="00D847FF"/>
    <w:rsid w:val="00D8493C"/>
    <w:rsid w:val="00D84F94"/>
    <w:rsid w:val="00D851FA"/>
    <w:rsid w:val="00D85321"/>
    <w:rsid w:val="00D85450"/>
    <w:rsid w:val="00D858A0"/>
    <w:rsid w:val="00D85E28"/>
    <w:rsid w:val="00D85F35"/>
    <w:rsid w:val="00D85F75"/>
    <w:rsid w:val="00D861C0"/>
    <w:rsid w:val="00D86A76"/>
    <w:rsid w:val="00D86CE3"/>
    <w:rsid w:val="00D86CF7"/>
    <w:rsid w:val="00D86FEB"/>
    <w:rsid w:val="00D87874"/>
    <w:rsid w:val="00D87B36"/>
    <w:rsid w:val="00D87BDC"/>
    <w:rsid w:val="00D87E06"/>
    <w:rsid w:val="00D87F86"/>
    <w:rsid w:val="00D9097B"/>
    <w:rsid w:val="00D90A1E"/>
    <w:rsid w:val="00D90AAE"/>
    <w:rsid w:val="00D90B0A"/>
    <w:rsid w:val="00D90BCB"/>
    <w:rsid w:val="00D90EF4"/>
    <w:rsid w:val="00D91051"/>
    <w:rsid w:val="00D910BE"/>
    <w:rsid w:val="00D9169B"/>
    <w:rsid w:val="00D9182A"/>
    <w:rsid w:val="00D91883"/>
    <w:rsid w:val="00D91907"/>
    <w:rsid w:val="00D91DD8"/>
    <w:rsid w:val="00D91E31"/>
    <w:rsid w:val="00D920EF"/>
    <w:rsid w:val="00D92736"/>
    <w:rsid w:val="00D92759"/>
    <w:rsid w:val="00D929E0"/>
    <w:rsid w:val="00D92B33"/>
    <w:rsid w:val="00D92CE4"/>
    <w:rsid w:val="00D92DC0"/>
    <w:rsid w:val="00D92E4F"/>
    <w:rsid w:val="00D92ECF"/>
    <w:rsid w:val="00D931E0"/>
    <w:rsid w:val="00D9340A"/>
    <w:rsid w:val="00D93448"/>
    <w:rsid w:val="00D93CAC"/>
    <w:rsid w:val="00D940AC"/>
    <w:rsid w:val="00D940D5"/>
    <w:rsid w:val="00D94134"/>
    <w:rsid w:val="00D94276"/>
    <w:rsid w:val="00D94B17"/>
    <w:rsid w:val="00D94CDE"/>
    <w:rsid w:val="00D95A24"/>
    <w:rsid w:val="00D95EAE"/>
    <w:rsid w:val="00D96514"/>
    <w:rsid w:val="00D970FC"/>
    <w:rsid w:val="00D97141"/>
    <w:rsid w:val="00D971DC"/>
    <w:rsid w:val="00D97510"/>
    <w:rsid w:val="00D9771A"/>
    <w:rsid w:val="00D979B7"/>
    <w:rsid w:val="00D97A9F"/>
    <w:rsid w:val="00D97DBD"/>
    <w:rsid w:val="00DA004E"/>
    <w:rsid w:val="00DA040F"/>
    <w:rsid w:val="00DA0485"/>
    <w:rsid w:val="00DA0715"/>
    <w:rsid w:val="00DA1B71"/>
    <w:rsid w:val="00DA1C58"/>
    <w:rsid w:val="00DA1E17"/>
    <w:rsid w:val="00DA20D1"/>
    <w:rsid w:val="00DA2100"/>
    <w:rsid w:val="00DA21A0"/>
    <w:rsid w:val="00DA28C1"/>
    <w:rsid w:val="00DA28CC"/>
    <w:rsid w:val="00DA2ACF"/>
    <w:rsid w:val="00DA2AD9"/>
    <w:rsid w:val="00DA2B86"/>
    <w:rsid w:val="00DA2CEA"/>
    <w:rsid w:val="00DA304E"/>
    <w:rsid w:val="00DA3A0F"/>
    <w:rsid w:val="00DA3D25"/>
    <w:rsid w:val="00DA3EDE"/>
    <w:rsid w:val="00DA3EE7"/>
    <w:rsid w:val="00DA43F4"/>
    <w:rsid w:val="00DA47F1"/>
    <w:rsid w:val="00DA501C"/>
    <w:rsid w:val="00DA51C2"/>
    <w:rsid w:val="00DA535F"/>
    <w:rsid w:val="00DA56D3"/>
    <w:rsid w:val="00DA5F99"/>
    <w:rsid w:val="00DA61A3"/>
    <w:rsid w:val="00DA64C8"/>
    <w:rsid w:val="00DA674F"/>
    <w:rsid w:val="00DA6C04"/>
    <w:rsid w:val="00DA6D70"/>
    <w:rsid w:val="00DA6F78"/>
    <w:rsid w:val="00DA702D"/>
    <w:rsid w:val="00DA738C"/>
    <w:rsid w:val="00DA7781"/>
    <w:rsid w:val="00DA7861"/>
    <w:rsid w:val="00DA78D0"/>
    <w:rsid w:val="00DA7FCC"/>
    <w:rsid w:val="00DB0147"/>
    <w:rsid w:val="00DB06C7"/>
    <w:rsid w:val="00DB0937"/>
    <w:rsid w:val="00DB0B6D"/>
    <w:rsid w:val="00DB0CA9"/>
    <w:rsid w:val="00DB0E0C"/>
    <w:rsid w:val="00DB1AA5"/>
    <w:rsid w:val="00DB1F42"/>
    <w:rsid w:val="00DB2059"/>
    <w:rsid w:val="00DB2942"/>
    <w:rsid w:val="00DB299E"/>
    <w:rsid w:val="00DB2C87"/>
    <w:rsid w:val="00DB2CCE"/>
    <w:rsid w:val="00DB2DAD"/>
    <w:rsid w:val="00DB30FB"/>
    <w:rsid w:val="00DB3471"/>
    <w:rsid w:val="00DB3C02"/>
    <w:rsid w:val="00DB3CF9"/>
    <w:rsid w:val="00DB3E55"/>
    <w:rsid w:val="00DB4228"/>
    <w:rsid w:val="00DB4333"/>
    <w:rsid w:val="00DB43D8"/>
    <w:rsid w:val="00DB478E"/>
    <w:rsid w:val="00DB4F8E"/>
    <w:rsid w:val="00DB503C"/>
    <w:rsid w:val="00DB50E3"/>
    <w:rsid w:val="00DB51DE"/>
    <w:rsid w:val="00DB551E"/>
    <w:rsid w:val="00DB5699"/>
    <w:rsid w:val="00DB570B"/>
    <w:rsid w:val="00DB5767"/>
    <w:rsid w:val="00DB57C1"/>
    <w:rsid w:val="00DB5958"/>
    <w:rsid w:val="00DB5B16"/>
    <w:rsid w:val="00DB5EFC"/>
    <w:rsid w:val="00DB60E1"/>
    <w:rsid w:val="00DB62C6"/>
    <w:rsid w:val="00DB640E"/>
    <w:rsid w:val="00DB64BE"/>
    <w:rsid w:val="00DB6C1F"/>
    <w:rsid w:val="00DB6D4D"/>
    <w:rsid w:val="00DB6DFE"/>
    <w:rsid w:val="00DB71B8"/>
    <w:rsid w:val="00DB73EA"/>
    <w:rsid w:val="00DB7705"/>
    <w:rsid w:val="00DB7ADC"/>
    <w:rsid w:val="00DC00DC"/>
    <w:rsid w:val="00DC01FD"/>
    <w:rsid w:val="00DC0404"/>
    <w:rsid w:val="00DC07A6"/>
    <w:rsid w:val="00DC0B04"/>
    <w:rsid w:val="00DC0BFA"/>
    <w:rsid w:val="00DC0C5C"/>
    <w:rsid w:val="00DC15BE"/>
    <w:rsid w:val="00DC1606"/>
    <w:rsid w:val="00DC1DE4"/>
    <w:rsid w:val="00DC1FAA"/>
    <w:rsid w:val="00DC205B"/>
    <w:rsid w:val="00DC2670"/>
    <w:rsid w:val="00DC272F"/>
    <w:rsid w:val="00DC284A"/>
    <w:rsid w:val="00DC2864"/>
    <w:rsid w:val="00DC2C21"/>
    <w:rsid w:val="00DC2C4D"/>
    <w:rsid w:val="00DC32F2"/>
    <w:rsid w:val="00DC3672"/>
    <w:rsid w:val="00DC36D0"/>
    <w:rsid w:val="00DC36ED"/>
    <w:rsid w:val="00DC37C4"/>
    <w:rsid w:val="00DC3F5B"/>
    <w:rsid w:val="00DC421B"/>
    <w:rsid w:val="00DC44FB"/>
    <w:rsid w:val="00DC487C"/>
    <w:rsid w:val="00DC4B48"/>
    <w:rsid w:val="00DC4BB4"/>
    <w:rsid w:val="00DC4C79"/>
    <w:rsid w:val="00DC4DE5"/>
    <w:rsid w:val="00DC5343"/>
    <w:rsid w:val="00DC5403"/>
    <w:rsid w:val="00DC581D"/>
    <w:rsid w:val="00DC582F"/>
    <w:rsid w:val="00DC5B3C"/>
    <w:rsid w:val="00DC5D84"/>
    <w:rsid w:val="00DC5EF6"/>
    <w:rsid w:val="00DC600C"/>
    <w:rsid w:val="00DC61FB"/>
    <w:rsid w:val="00DC62A0"/>
    <w:rsid w:val="00DC6974"/>
    <w:rsid w:val="00DC6C45"/>
    <w:rsid w:val="00DC7037"/>
    <w:rsid w:val="00DC754F"/>
    <w:rsid w:val="00DC7843"/>
    <w:rsid w:val="00DC7913"/>
    <w:rsid w:val="00DC7934"/>
    <w:rsid w:val="00DC7974"/>
    <w:rsid w:val="00DC7C51"/>
    <w:rsid w:val="00DD03E7"/>
    <w:rsid w:val="00DD06B8"/>
    <w:rsid w:val="00DD0F21"/>
    <w:rsid w:val="00DD1014"/>
    <w:rsid w:val="00DD14C2"/>
    <w:rsid w:val="00DD1BA8"/>
    <w:rsid w:val="00DD1D67"/>
    <w:rsid w:val="00DD208D"/>
    <w:rsid w:val="00DD20D8"/>
    <w:rsid w:val="00DD2335"/>
    <w:rsid w:val="00DD2569"/>
    <w:rsid w:val="00DD2ABA"/>
    <w:rsid w:val="00DD2BB2"/>
    <w:rsid w:val="00DD2F8D"/>
    <w:rsid w:val="00DD33C6"/>
    <w:rsid w:val="00DD3997"/>
    <w:rsid w:val="00DD3FE7"/>
    <w:rsid w:val="00DD420E"/>
    <w:rsid w:val="00DD425B"/>
    <w:rsid w:val="00DD44D9"/>
    <w:rsid w:val="00DD46B9"/>
    <w:rsid w:val="00DD497E"/>
    <w:rsid w:val="00DD5043"/>
    <w:rsid w:val="00DD517A"/>
    <w:rsid w:val="00DD5390"/>
    <w:rsid w:val="00DD58A8"/>
    <w:rsid w:val="00DD5E15"/>
    <w:rsid w:val="00DD63C2"/>
    <w:rsid w:val="00DD653D"/>
    <w:rsid w:val="00DD6EDA"/>
    <w:rsid w:val="00DD6F00"/>
    <w:rsid w:val="00DD713D"/>
    <w:rsid w:val="00DD733A"/>
    <w:rsid w:val="00DD74AD"/>
    <w:rsid w:val="00DD766E"/>
    <w:rsid w:val="00DD77AF"/>
    <w:rsid w:val="00DD7C44"/>
    <w:rsid w:val="00DE0135"/>
    <w:rsid w:val="00DE0191"/>
    <w:rsid w:val="00DE0749"/>
    <w:rsid w:val="00DE0763"/>
    <w:rsid w:val="00DE0799"/>
    <w:rsid w:val="00DE0964"/>
    <w:rsid w:val="00DE0DC0"/>
    <w:rsid w:val="00DE0EB7"/>
    <w:rsid w:val="00DE1049"/>
    <w:rsid w:val="00DE1132"/>
    <w:rsid w:val="00DE1257"/>
    <w:rsid w:val="00DE15C7"/>
    <w:rsid w:val="00DE15FF"/>
    <w:rsid w:val="00DE17D2"/>
    <w:rsid w:val="00DE1C06"/>
    <w:rsid w:val="00DE1C7A"/>
    <w:rsid w:val="00DE1DD9"/>
    <w:rsid w:val="00DE1E37"/>
    <w:rsid w:val="00DE243B"/>
    <w:rsid w:val="00DE2A48"/>
    <w:rsid w:val="00DE2D76"/>
    <w:rsid w:val="00DE2FE3"/>
    <w:rsid w:val="00DE32F8"/>
    <w:rsid w:val="00DE3790"/>
    <w:rsid w:val="00DE38C0"/>
    <w:rsid w:val="00DE3A67"/>
    <w:rsid w:val="00DE3EE2"/>
    <w:rsid w:val="00DE4152"/>
    <w:rsid w:val="00DE4467"/>
    <w:rsid w:val="00DE4488"/>
    <w:rsid w:val="00DE448B"/>
    <w:rsid w:val="00DE4845"/>
    <w:rsid w:val="00DE4981"/>
    <w:rsid w:val="00DE4ABA"/>
    <w:rsid w:val="00DE4D7E"/>
    <w:rsid w:val="00DE4FE4"/>
    <w:rsid w:val="00DE50A8"/>
    <w:rsid w:val="00DE5199"/>
    <w:rsid w:val="00DE54A9"/>
    <w:rsid w:val="00DE5FBF"/>
    <w:rsid w:val="00DE6265"/>
    <w:rsid w:val="00DE664D"/>
    <w:rsid w:val="00DE6690"/>
    <w:rsid w:val="00DE6731"/>
    <w:rsid w:val="00DE69A2"/>
    <w:rsid w:val="00DE6A63"/>
    <w:rsid w:val="00DE6BDF"/>
    <w:rsid w:val="00DE7034"/>
    <w:rsid w:val="00DE7413"/>
    <w:rsid w:val="00DE7624"/>
    <w:rsid w:val="00DE7747"/>
    <w:rsid w:val="00DE7824"/>
    <w:rsid w:val="00DE78BA"/>
    <w:rsid w:val="00DE7922"/>
    <w:rsid w:val="00DE796C"/>
    <w:rsid w:val="00DE7F8B"/>
    <w:rsid w:val="00DF02D2"/>
    <w:rsid w:val="00DF0768"/>
    <w:rsid w:val="00DF07BC"/>
    <w:rsid w:val="00DF0A77"/>
    <w:rsid w:val="00DF0BDF"/>
    <w:rsid w:val="00DF0FE3"/>
    <w:rsid w:val="00DF1BB6"/>
    <w:rsid w:val="00DF1D47"/>
    <w:rsid w:val="00DF1D4F"/>
    <w:rsid w:val="00DF2623"/>
    <w:rsid w:val="00DF2626"/>
    <w:rsid w:val="00DF29AE"/>
    <w:rsid w:val="00DF2D26"/>
    <w:rsid w:val="00DF2DD6"/>
    <w:rsid w:val="00DF2DEE"/>
    <w:rsid w:val="00DF2F02"/>
    <w:rsid w:val="00DF332E"/>
    <w:rsid w:val="00DF3347"/>
    <w:rsid w:val="00DF35DA"/>
    <w:rsid w:val="00DF3A7D"/>
    <w:rsid w:val="00DF409D"/>
    <w:rsid w:val="00DF414C"/>
    <w:rsid w:val="00DF45FE"/>
    <w:rsid w:val="00DF5208"/>
    <w:rsid w:val="00DF5C68"/>
    <w:rsid w:val="00DF5C78"/>
    <w:rsid w:val="00DF5ED6"/>
    <w:rsid w:val="00DF6032"/>
    <w:rsid w:val="00DF6606"/>
    <w:rsid w:val="00DF677D"/>
    <w:rsid w:val="00DF6916"/>
    <w:rsid w:val="00DF6CB9"/>
    <w:rsid w:val="00DF7104"/>
    <w:rsid w:val="00DF7A93"/>
    <w:rsid w:val="00DF7D8E"/>
    <w:rsid w:val="00DF7EAF"/>
    <w:rsid w:val="00E0014C"/>
    <w:rsid w:val="00E0024F"/>
    <w:rsid w:val="00E005C7"/>
    <w:rsid w:val="00E0146D"/>
    <w:rsid w:val="00E016F7"/>
    <w:rsid w:val="00E01906"/>
    <w:rsid w:val="00E01FEC"/>
    <w:rsid w:val="00E02020"/>
    <w:rsid w:val="00E022C1"/>
    <w:rsid w:val="00E025E0"/>
    <w:rsid w:val="00E0290A"/>
    <w:rsid w:val="00E0334C"/>
    <w:rsid w:val="00E03424"/>
    <w:rsid w:val="00E03B52"/>
    <w:rsid w:val="00E03C77"/>
    <w:rsid w:val="00E03CCB"/>
    <w:rsid w:val="00E04751"/>
    <w:rsid w:val="00E04AE4"/>
    <w:rsid w:val="00E04CE2"/>
    <w:rsid w:val="00E05769"/>
    <w:rsid w:val="00E05A13"/>
    <w:rsid w:val="00E05DA1"/>
    <w:rsid w:val="00E05DD8"/>
    <w:rsid w:val="00E05DF8"/>
    <w:rsid w:val="00E05FB1"/>
    <w:rsid w:val="00E060EC"/>
    <w:rsid w:val="00E0640D"/>
    <w:rsid w:val="00E06B9E"/>
    <w:rsid w:val="00E07074"/>
    <w:rsid w:val="00E075F2"/>
    <w:rsid w:val="00E079DA"/>
    <w:rsid w:val="00E07C5B"/>
    <w:rsid w:val="00E103A9"/>
    <w:rsid w:val="00E103AA"/>
    <w:rsid w:val="00E106CA"/>
    <w:rsid w:val="00E10BDC"/>
    <w:rsid w:val="00E10ED0"/>
    <w:rsid w:val="00E10F4C"/>
    <w:rsid w:val="00E115F0"/>
    <w:rsid w:val="00E11D46"/>
    <w:rsid w:val="00E12CB6"/>
    <w:rsid w:val="00E13272"/>
    <w:rsid w:val="00E13889"/>
    <w:rsid w:val="00E147E3"/>
    <w:rsid w:val="00E14DF2"/>
    <w:rsid w:val="00E152E8"/>
    <w:rsid w:val="00E1558A"/>
    <w:rsid w:val="00E1581E"/>
    <w:rsid w:val="00E15D56"/>
    <w:rsid w:val="00E15F4C"/>
    <w:rsid w:val="00E165C9"/>
    <w:rsid w:val="00E1693E"/>
    <w:rsid w:val="00E16A2F"/>
    <w:rsid w:val="00E16A7B"/>
    <w:rsid w:val="00E16B33"/>
    <w:rsid w:val="00E16FCD"/>
    <w:rsid w:val="00E200BB"/>
    <w:rsid w:val="00E204D4"/>
    <w:rsid w:val="00E210FC"/>
    <w:rsid w:val="00E2126B"/>
    <w:rsid w:val="00E21481"/>
    <w:rsid w:val="00E2165B"/>
    <w:rsid w:val="00E21695"/>
    <w:rsid w:val="00E219B7"/>
    <w:rsid w:val="00E21AA5"/>
    <w:rsid w:val="00E21C98"/>
    <w:rsid w:val="00E22735"/>
    <w:rsid w:val="00E22D1E"/>
    <w:rsid w:val="00E22D57"/>
    <w:rsid w:val="00E22D91"/>
    <w:rsid w:val="00E22F47"/>
    <w:rsid w:val="00E2327D"/>
    <w:rsid w:val="00E23387"/>
    <w:rsid w:val="00E238C4"/>
    <w:rsid w:val="00E23AED"/>
    <w:rsid w:val="00E23C98"/>
    <w:rsid w:val="00E23F15"/>
    <w:rsid w:val="00E23F43"/>
    <w:rsid w:val="00E23FB8"/>
    <w:rsid w:val="00E24426"/>
    <w:rsid w:val="00E24683"/>
    <w:rsid w:val="00E24983"/>
    <w:rsid w:val="00E24AE9"/>
    <w:rsid w:val="00E24B17"/>
    <w:rsid w:val="00E2505A"/>
    <w:rsid w:val="00E2528E"/>
    <w:rsid w:val="00E252A8"/>
    <w:rsid w:val="00E25338"/>
    <w:rsid w:val="00E2542E"/>
    <w:rsid w:val="00E25514"/>
    <w:rsid w:val="00E259D4"/>
    <w:rsid w:val="00E25CD5"/>
    <w:rsid w:val="00E25EF1"/>
    <w:rsid w:val="00E25FBA"/>
    <w:rsid w:val="00E260DD"/>
    <w:rsid w:val="00E2641F"/>
    <w:rsid w:val="00E2642A"/>
    <w:rsid w:val="00E26804"/>
    <w:rsid w:val="00E26FD5"/>
    <w:rsid w:val="00E27470"/>
    <w:rsid w:val="00E27934"/>
    <w:rsid w:val="00E27ACF"/>
    <w:rsid w:val="00E30142"/>
    <w:rsid w:val="00E30B9B"/>
    <w:rsid w:val="00E316CB"/>
    <w:rsid w:val="00E31882"/>
    <w:rsid w:val="00E31D00"/>
    <w:rsid w:val="00E31E59"/>
    <w:rsid w:val="00E31FC2"/>
    <w:rsid w:val="00E322AF"/>
    <w:rsid w:val="00E3233C"/>
    <w:rsid w:val="00E324FF"/>
    <w:rsid w:val="00E326A4"/>
    <w:rsid w:val="00E327EF"/>
    <w:rsid w:val="00E32A44"/>
    <w:rsid w:val="00E32A69"/>
    <w:rsid w:val="00E32A9E"/>
    <w:rsid w:val="00E32BCC"/>
    <w:rsid w:val="00E32BD7"/>
    <w:rsid w:val="00E32C3D"/>
    <w:rsid w:val="00E32ED6"/>
    <w:rsid w:val="00E33126"/>
    <w:rsid w:val="00E33201"/>
    <w:rsid w:val="00E33447"/>
    <w:rsid w:val="00E33895"/>
    <w:rsid w:val="00E3389D"/>
    <w:rsid w:val="00E33A94"/>
    <w:rsid w:val="00E33AF8"/>
    <w:rsid w:val="00E33C15"/>
    <w:rsid w:val="00E34030"/>
    <w:rsid w:val="00E3407E"/>
    <w:rsid w:val="00E34121"/>
    <w:rsid w:val="00E34138"/>
    <w:rsid w:val="00E342EF"/>
    <w:rsid w:val="00E3444E"/>
    <w:rsid w:val="00E34493"/>
    <w:rsid w:val="00E345D5"/>
    <w:rsid w:val="00E345F3"/>
    <w:rsid w:val="00E346D1"/>
    <w:rsid w:val="00E3471F"/>
    <w:rsid w:val="00E3507B"/>
    <w:rsid w:val="00E3517B"/>
    <w:rsid w:val="00E35656"/>
    <w:rsid w:val="00E359A6"/>
    <w:rsid w:val="00E35CB8"/>
    <w:rsid w:val="00E36383"/>
    <w:rsid w:val="00E36A09"/>
    <w:rsid w:val="00E36F8C"/>
    <w:rsid w:val="00E375BA"/>
    <w:rsid w:val="00E377E8"/>
    <w:rsid w:val="00E37A86"/>
    <w:rsid w:val="00E37DD9"/>
    <w:rsid w:val="00E40251"/>
    <w:rsid w:val="00E40ADE"/>
    <w:rsid w:val="00E40FD6"/>
    <w:rsid w:val="00E411BB"/>
    <w:rsid w:val="00E416FB"/>
    <w:rsid w:val="00E41929"/>
    <w:rsid w:val="00E41CCA"/>
    <w:rsid w:val="00E41D49"/>
    <w:rsid w:val="00E41DEE"/>
    <w:rsid w:val="00E42342"/>
    <w:rsid w:val="00E42452"/>
    <w:rsid w:val="00E4260C"/>
    <w:rsid w:val="00E42698"/>
    <w:rsid w:val="00E427B3"/>
    <w:rsid w:val="00E427E5"/>
    <w:rsid w:val="00E42803"/>
    <w:rsid w:val="00E428CA"/>
    <w:rsid w:val="00E4298D"/>
    <w:rsid w:val="00E429BF"/>
    <w:rsid w:val="00E42E65"/>
    <w:rsid w:val="00E42E9C"/>
    <w:rsid w:val="00E43023"/>
    <w:rsid w:val="00E4311E"/>
    <w:rsid w:val="00E4338C"/>
    <w:rsid w:val="00E43412"/>
    <w:rsid w:val="00E434C0"/>
    <w:rsid w:val="00E435A7"/>
    <w:rsid w:val="00E43ECD"/>
    <w:rsid w:val="00E43FD0"/>
    <w:rsid w:val="00E441E2"/>
    <w:rsid w:val="00E44546"/>
    <w:rsid w:val="00E447E4"/>
    <w:rsid w:val="00E44906"/>
    <w:rsid w:val="00E44B8B"/>
    <w:rsid w:val="00E44D92"/>
    <w:rsid w:val="00E4512E"/>
    <w:rsid w:val="00E45686"/>
    <w:rsid w:val="00E45ABD"/>
    <w:rsid w:val="00E46016"/>
    <w:rsid w:val="00E46159"/>
    <w:rsid w:val="00E46358"/>
    <w:rsid w:val="00E465CA"/>
    <w:rsid w:val="00E46655"/>
    <w:rsid w:val="00E466B4"/>
    <w:rsid w:val="00E468EB"/>
    <w:rsid w:val="00E46C6D"/>
    <w:rsid w:val="00E47082"/>
    <w:rsid w:val="00E4786E"/>
    <w:rsid w:val="00E47A19"/>
    <w:rsid w:val="00E47C4D"/>
    <w:rsid w:val="00E47C8B"/>
    <w:rsid w:val="00E47EA8"/>
    <w:rsid w:val="00E50143"/>
    <w:rsid w:val="00E50498"/>
    <w:rsid w:val="00E5087D"/>
    <w:rsid w:val="00E50952"/>
    <w:rsid w:val="00E5096E"/>
    <w:rsid w:val="00E50A6D"/>
    <w:rsid w:val="00E50A87"/>
    <w:rsid w:val="00E5107F"/>
    <w:rsid w:val="00E51377"/>
    <w:rsid w:val="00E51466"/>
    <w:rsid w:val="00E514D3"/>
    <w:rsid w:val="00E51BB2"/>
    <w:rsid w:val="00E51CC4"/>
    <w:rsid w:val="00E52036"/>
    <w:rsid w:val="00E52087"/>
    <w:rsid w:val="00E52469"/>
    <w:rsid w:val="00E526C7"/>
    <w:rsid w:val="00E52A59"/>
    <w:rsid w:val="00E52E8F"/>
    <w:rsid w:val="00E52FD9"/>
    <w:rsid w:val="00E5329A"/>
    <w:rsid w:val="00E534B1"/>
    <w:rsid w:val="00E53541"/>
    <w:rsid w:val="00E53640"/>
    <w:rsid w:val="00E5365A"/>
    <w:rsid w:val="00E53F15"/>
    <w:rsid w:val="00E540B1"/>
    <w:rsid w:val="00E54224"/>
    <w:rsid w:val="00E543CC"/>
    <w:rsid w:val="00E54767"/>
    <w:rsid w:val="00E54A2A"/>
    <w:rsid w:val="00E54B29"/>
    <w:rsid w:val="00E54D51"/>
    <w:rsid w:val="00E54E24"/>
    <w:rsid w:val="00E54F0F"/>
    <w:rsid w:val="00E54F12"/>
    <w:rsid w:val="00E55246"/>
    <w:rsid w:val="00E55312"/>
    <w:rsid w:val="00E55B04"/>
    <w:rsid w:val="00E55D39"/>
    <w:rsid w:val="00E56346"/>
    <w:rsid w:val="00E5636C"/>
    <w:rsid w:val="00E56458"/>
    <w:rsid w:val="00E56DCA"/>
    <w:rsid w:val="00E56DFC"/>
    <w:rsid w:val="00E56E6B"/>
    <w:rsid w:val="00E5729F"/>
    <w:rsid w:val="00E573A0"/>
    <w:rsid w:val="00E57488"/>
    <w:rsid w:val="00E57F5D"/>
    <w:rsid w:val="00E60118"/>
    <w:rsid w:val="00E602D9"/>
    <w:rsid w:val="00E6046A"/>
    <w:rsid w:val="00E60513"/>
    <w:rsid w:val="00E6065A"/>
    <w:rsid w:val="00E607F4"/>
    <w:rsid w:val="00E607FE"/>
    <w:rsid w:val="00E60965"/>
    <w:rsid w:val="00E60C4A"/>
    <w:rsid w:val="00E60CB0"/>
    <w:rsid w:val="00E60E0A"/>
    <w:rsid w:val="00E610AC"/>
    <w:rsid w:val="00E610C6"/>
    <w:rsid w:val="00E61416"/>
    <w:rsid w:val="00E619E1"/>
    <w:rsid w:val="00E61A91"/>
    <w:rsid w:val="00E61CF9"/>
    <w:rsid w:val="00E61DCA"/>
    <w:rsid w:val="00E62161"/>
    <w:rsid w:val="00E6227E"/>
    <w:rsid w:val="00E6228B"/>
    <w:rsid w:val="00E624AD"/>
    <w:rsid w:val="00E628D1"/>
    <w:rsid w:val="00E62AC3"/>
    <w:rsid w:val="00E63656"/>
    <w:rsid w:val="00E63941"/>
    <w:rsid w:val="00E6394F"/>
    <w:rsid w:val="00E63F50"/>
    <w:rsid w:val="00E644CE"/>
    <w:rsid w:val="00E654D5"/>
    <w:rsid w:val="00E65542"/>
    <w:rsid w:val="00E65713"/>
    <w:rsid w:val="00E65E11"/>
    <w:rsid w:val="00E65F2B"/>
    <w:rsid w:val="00E661A2"/>
    <w:rsid w:val="00E661E1"/>
    <w:rsid w:val="00E66212"/>
    <w:rsid w:val="00E66472"/>
    <w:rsid w:val="00E66A3E"/>
    <w:rsid w:val="00E67121"/>
    <w:rsid w:val="00E6714D"/>
    <w:rsid w:val="00E67972"/>
    <w:rsid w:val="00E67CCD"/>
    <w:rsid w:val="00E67D3C"/>
    <w:rsid w:val="00E70039"/>
    <w:rsid w:val="00E70175"/>
    <w:rsid w:val="00E704F5"/>
    <w:rsid w:val="00E70535"/>
    <w:rsid w:val="00E70598"/>
    <w:rsid w:val="00E70A00"/>
    <w:rsid w:val="00E70B58"/>
    <w:rsid w:val="00E70D24"/>
    <w:rsid w:val="00E70F43"/>
    <w:rsid w:val="00E70F48"/>
    <w:rsid w:val="00E71074"/>
    <w:rsid w:val="00E716A5"/>
    <w:rsid w:val="00E71748"/>
    <w:rsid w:val="00E71825"/>
    <w:rsid w:val="00E71A1A"/>
    <w:rsid w:val="00E71A46"/>
    <w:rsid w:val="00E71CA6"/>
    <w:rsid w:val="00E71D97"/>
    <w:rsid w:val="00E71FD3"/>
    <w:rsid w:val="00E720F4"/>
    <w:rsid w:val="00E7248D"/>
    <w:rsid w:val="00E724D7"/>
    <w:rsid w:val="00E72503"/>
    <w:rsid w:val="00E72655"/>
    <w:rsid w:val="00E728BC"/>
    <w:rsid w:val="00E729CB"/>
    <w:rsid w:val="00E72AAA"/>
    <w:rsid w:val="00E72E5E"/>
    <w:rsid w:val="00E73168"/>
    <w:rsid w:val="00E7317D"/>
    <w:rsid w:val="00E7327F"/>
    <w:rsid w:val="00E7348D"/>
    <w:rsid w:val="00E7354E"/>
    <w:rsid w:val="00E73A10"/>
    <w:rsid w:val="00E73E98"/>
    <w:rsid w:val="00E742E4"/>
    <w:rsid w:val="00E74B08"/>
    <w:rsid w:val="00E74D75"/>
    <w:rsid w:val="00E74E4A"/>
    <w:rsid w:val="00E74E70"/>
    <w:rsid w:val="00E7551A"/>
    <w:rsid w:val="00E755CF"/>
    <w:rsid w:val="00E75816"/>
    <w:rsid w:val="00E75E68"/>
    <w:rsid w:val="00E75EC3"/>
    <w:rsid w:val="00E75F55"/>
    <w:rsid w:val="00E75FAA"/>
    <w:rsid w:val="00E75FBB"/>
    <w:rsid w:val="00E767C4"/>
    <w:rsid w:val="00E76AA9"/>
    <w:rsid w:val="00E76C47"/>
    <w:rsid w:val="00E76CD6"/>
    <w:rsid w:val="00E76CEC"/>
    <w:rsid w:val="00E76D10"/>
    <w:rsid w:val="00E76DF1"/>
    <w:rsid w:val="00E770D7"/>
    <w:rsid w:val="00E772E0"/>
    <w:rsid w:val="00E7790F"/>
    <w:rsid w:val="00E77A02"/>
    <w:rsid w:val="00E77A3F"/>
    <w:rsid w:val="00E77DCF"/>
    <w:rsid w:val="00E77F13"/>
    <w:rsid w:val="00E80362"/>
    <w:rsid w:val="00E80635"/>
    <w:rsid w:val="00E8065F"/>
    <w:rsid w:val="00E8097C"/>
    <w:rsid w:val="00E8146F"/>
    <w:rsid w:val="00E814DD"/>
    <w:rsid w:val="00E819EB"/>
    <w:rsid w:val="00E81D09"/>
    <w:rsid w:val="00E81E83"/>
    <w:rsid w:val="00E8204D"/>
    <w:rsid w:val="00E82246"/>
    <w:rsid w:val="00E82789"/>
    <w:rsid w:val="00E83283"/>
    <w:rsid w:val="00E83294"/>
    <w:rsid w:val="00E834D3"/>
    <w:rsid w:val="00E83974"/>
    <w:rsid w:val="00E83C0A"/>
    <w:rsid w:val="00E83C47"/>
    <w:rsid w:val="00E83DDD"/>
    <w:rsid w:val="00E84B32"/>
    <w:rsid w:val="00E84B6E"/>
    <w:rsid w:val="00E85342"/>
    <w:rsid w:val="00E853A1"/>
    <w:rsid w:val="00E85503"/>
    <w:rsid w:val="00E857B7"/>
    <w:rsid w:val="00E85948"/>
    <w:rsid w:val="00E85DAA"/>
    <w:rsid w:val="00E85FD2"/>
    <w:rsid w:val="00E8607F"/>
    <w:rsid w:val="00E86771"/>
    <w:rsid w:val="00E867EF"/>
    <w:rsid w:val="00E86A7E"/>
    <w:rsid w:val="00E86DE3"/>
    <w:rsid w:val="00E86EDC"/>
    <w:rsid w:val="00E86FDB"/>
    <w:rsid w:val="00E870AA"/>
    <w:rsid w:val="00E878DA"/>
    <w:rsid w:val="00E8797A"/>
    <w:rsid w:val="00E87EF6"/>
    <w:rsid w:val="00E87EFA"/>
    <w:rsid w:val="00E901B5"/>
    <w:rsid w:val="00E90420"/>
    <w:rsid w:val="00E90A59"/>
    <w:rsid w:val="00E90FAD"/>
    <w:rsid w:val="00E911F9"/>
    <w:rsid w:val="00E9160D"/>
    <w:rsid w:val="00E916EC"/>
    <w:rsid w:val="00E91CB8"/>
    <w:rsid w:val="00E923EF"/>
    <w:rsid w:val="00E9286A"/>
    <w:rsid w:val="00E92B0A"/>
    <w:rsid w:val="00E92F57"/>
    <w:rsid w:val="00E92F58"/>
    <w:rsid w:val="00E940C6"/>
    <w:rsid w:val="00E943E4"/>
    <w:rsid w:val="00E9474A"/>
    <w:rsid w:val="00E9482D"/>
    <w:rsid w:val="00E94C84"/>
    <w:rsid w:val="00E9519B"/>
    <w:rsid w:val="00E9521A"/>
    <w:rsid w:val="00E95230"/>
    <w:rsid w:val="00E954EC"/>
    <w:rsid w:val="00E9582C"/>
    <w:rsid w:val="00E95A99"/>
    <w:rsid w:val="00E96065"/>
    <w:rsid w:val="00E961CE"/>
    <w:rsid w:val="00E962FD"/>
    <w:rsid w:val="00E964EF"/>
    <w:rsid w:val="00E96721"/>
    <w:rsid w:val="00E96ADA"/>
    <w:rsid w:val="00E96CA8"/>
    <w:rsid w:val="00E970ED"/>
    <w:rsid w:val="00E975A2"/>
    <w:rsid w:val="00E978C3"/>
    <w:rsid w:val="00E97AFB"/>
    <w:rsid w:val="00E97C94"/>
    <w:rsid w:val="00E97D89"/>
    <w:rsid w:val="00EA0060"/>
    <w:rsid w:val="00EA023E"/>
    <w:rsid w:val="00EA0241"/>
    <w:rsid w:val="00EA0337"/>
    <w:rsid w:val="00EA04DE"/>
    <w:rsid w:val="00EA0575"/>
    <w:rsid w:val="00EA0EE4"/>
    <w:rsid w:val="00EA0FE3"/>
    <w:rsid w:val="00EA13BA"/>
    <w:rsid w:val="00EA150C"/>
    <w:rsid w:val="00EA1A49"/>
    <w:rsid w:val="00EA1A61"/>
    <w:rsid w:val="00EA1B4E"/>
    <w:rsid w:val="00EA2460"/>
    <w:rsid w:val="00EA284B"/>
    <w:rsid w:val="00EA2A26"/>
    <w:rsid w:val="00EA2DFE"/>
    <w:rsid w:val="00EA2F14"/>
    <w:rsid w:val="00EA306E"/>
    <w:rsid w:val="00EA31E0"/>
    <w:rsid w:val="00EA3415"/>
    <w:rsid w:val="00EA3459"/>
    <w:rsid w:val="00EA3792"/>
    <w:rsid w:val="00EA39B5"/>
    <w:rsid w:val="00EA39F3"/>
    <w:rsid w:val="00EA3AB3"/>
    <w:rsid w:val="00EA3BA0"/>
    <w:rsid w:val="00EA3DE6"/>
    <w:rsid w:val="00EA4015"/>
    <w:rsid w:val="00EA4057"/>
    <w:rsid w:val="00EA4058"/>
    <w:rsid w:val="00EA4230"/>
    <w:rsid w:val="00EA4243"/>
    <w:rsid w:val="00EA47A1"/>
    <w:rsid w:val="00EA47B6"/>
    <w:rsid w:val="00EA49A5"/>
    <w:rsid w:val="00EA4AED"/>
    <w:rsid w:val="00EA5140"/>
    <w:rsid w:val="00EA535C"/>
    <w:rsid w:val="00EA6035"/>
    <w:rsid w:val="00EA6085"/>
    <w:rsid w:val="00EA60B0"/>
    <w:rsid w:val="00EA6172"/>
    <w:rsid w:val="00EA6670"/>
    <w:rsid w:val="00EA6868"/>
    <w:rsid w:val="00EA6BBB"/>
    <w:rsid w:val="00EA6D35"/>
    <w:rsid w:val="00EA719E"/>
    <w:rsid w:val="00EA71C6"/>
    <w:rsid w:val="00EA7501"/>
    <w:rsid w:val="00EA7638"/>
    <w:rsid w:val="00EA77B0"/>
    <w:rsid w:val="00EA799F"/>
    <w:rsid w:val="00EA7C2F"/>
    <w:rsid w:val="00EB00F3"/>
    <w:rsid w:val="00EB03B9"/>
    <w:rsid w:val="00EB0605"/>
    <w:rsid w:val="00EB06A8"/>
    <w:rsid w:val="00EB0B10"/>
    <w:rsid w:val="00EB0C2D"/>
    <w:rsid w:val="00EB0DFB"/>
    <w:rsid w:val="00EB11C5"/>
    <w:rsid w:val="00EB14D2"/>
    <w:rsid w:val="00EB159F"/>
    <w:rsid w:val="00EB198E"/>
    <w:rsid w:val="00EB1B5A"/>
    <w:rsid w:val="00EB1B66"/>
    <w:rsid w:val="00EB1C0C"/>
    <w:rsid w:val="00EB1CA5"/>
    <w:rsid w:val="00EB1FDC"/>
    <w:rsid w:val="00EB2294"/>
    <w:rsid w:val="00EB293E"/>
    <w:rsid w:val="00EB297B"/>
    <w:rsid w:val="00EB2FA6"/>
    <w:rsid w:val="00EB3928"/>
    <w:rsid w:val="00EB3A4B"/>
    <w:rsid w:val="00EB3C6F"/>
    <w:rsid w:val="00EB3CA3"/>
    <w:rsid w:val="00EB3DBF"/>
    <w:rsid w:val="00EB3FDB"/>
    <w:rsid w:val="00EB4B9D"/>
    <w:rsid w:val="00EB4E5C"/>
    <w:rsid w:val="00EB4F4F"/>
    <w:rsid w:val="00EB5270"/>
    <w:rsid w:val="00EB52D2"/>
    <w:rsid w:val="00EB5574"/>
    <w:rsid w:val="00EB59C8"/>
    <w:rsid w:val="00EB5E4A"/>
    <w:rsid w:val="00EB6215"/>
    <w:rsid w:val="00EB623D"/>
    <w:rsid w:val="00EB62DF"/>
    <w:rsid w:val="00EB6B5A"/>
    <w:rsid w:val="00EB6CC0"/>
    <w:rsid w:val="00EB6EC4"/>
    <w:rsid w:val="00EB7597"/>
    <w:rsid w:val="00EB7671"/>
    <w:rsid w:val="00EB7892"/>
    <w:rsid w:val="00EB7BDB"/>
    <w:rsid w:val="00EB7DEF"/>
    <w:rsid w:val="00EC0006"/>
    <w:rsid w:val="00EC01F0"/>
    <w:rsid w:val="00EC0998"/>
    <w:rsid w:val="00EC0B03"/>
    <w:rsid w:val="00EC0B3B"/>
    <w:rsid w:val="00EC1095"/>
    <w:rsid w:val="00EC1146"/>
    <w:rsid w:val="00EC14B2"/>
    <w:rsid w:val="00EC16A2"/>
    <w:rsid w:val="00EC17AD"/>
    <w:rsid w:val="00EC1B08"/>
    <w:rsid w:val="00EC1B50"/>
    <w:rsid w:val="00EC1BCB"/>
    <w:rsid w:val="00EC1CF3"/>
    <w:rsid w:val="00EC1D85"/>
    <w:rsid w:val="00EC1D9C"/>
    <w:rsid w:val="00EC1DC3"/>
    <w:rsid w:val="00EC1E96"/>
    <w:rsid w:val="00EC1F9B"/>
    <w:rsid w:val="00EC23C9"/>
    <w:rsid w:val="00EC2C15"/>
    <w:rsid w:val="00EC2E72"/>
    <w:rsid w:val="00EC3181"/>
    <w:rsid w:val="00EC3569"/>
    <w:rsid w:val="00EC3704"/>
    <w:rsid w:val="00EC3BD1"/>
    <w:rsid w:val="00EC4052"/>
    <w:rsid w:val="00EC40BC"/>
    <w:rsid w:val="00EC4396"/>
    <w:rsid w:val="00EC43E8"/>
    <w:rsid w:val="00EC449B"/>
    <w:rsid w:val="00EC456E"/>
    <w:rsid w:val="00EC48DD"/>
    <w:rsid w:val="00EC4992"/>
    <w:rsid w:val="00EC4AAF"/>
    <w:rsid w:val="00EC4E84"/>
    <w:rsid w:val="00EC50C6"/>
    <w:rsid w:val="00EC5149"/>
    <w:rsid w:val="00EC5271"/>
    <w:rsid w:val="00EC536F"/>
    <w:rsid w:val="00EC571F"/>
    <w:rsid w:val="00EC583B"/>
    <w:rsid w:val="00EC5B8F"/>
    <w:rsid w:val="00EC5BB3"/>
    <w:rsid w:val="00EC5D88"/>
    <w:rsid w:val="00EC60D8"/>
    <w:rsid w:val="00EC62A7"/>
    <w:rsid w:val="00EC6777"/>
    <w:rsid w:val="00EC69AD"/>
    <w:rsid w:val="00EC6E2C"/>
    <w:rsid w:val="00EC6FE8"/>
    <w:rsid w:val="00EC720D"/>
    <w:rsid w:val="00EC7880"/>
    <w:rsid w:val="00EC7C07"/>
    <w:rsid w:val="00EC7C4C"/>
    <w:rsid w:val="00EC7DD8"/>
    <w:rsid w:val="00EC7EBD"/>
    <w:rsid w:val="00ED0067"/>
    <w:rsid w:val="00ED028C"/>
    <w:rsid w:val="00ED08F5"/>
    <w:rsid w:val="00ED0E86"/>
    <w:rsid w:val="00ED1BC8"/>
    <w:rsid w:val="00ED1D7C"/>
    <w:rsid w:val="00ED1FAD"/>
    <w:rsid w:val="00ED2366"/>
    <w:rsid w:val="00ED2516"/>
    <w:rsid w:val="00ED28E4"/>
    <w:rsid w:val="00ED2AA5"/>
    <w:rsid w:val="00ED2B04"/>
    <w:rsid w:val="00ED2DD2"/>
    <w:rsid w:val="00ED2DDD"/>
    <w:rsid w:val="00ED319A"/>
    <w:rsid w:val="00ED32A7"/>
    <w:rsid w:val="00ED341C"/>
    <w:rsid w:val="00ED3A02"/>
    <w:rsid w:val="00ED445C"/>
    <w:rsid w:val="00ED448E"/>
    <w:rsid w:val="00ED4813"/>
    <w:rsid w:val="00ED4AEC"/>
    <w:rsid w:val="00ED4E60"/>
    <w:rsid w:val="00ED5470"/>
    <w:rsid w:val="00ED5520"/>
    <w:rsid w:val="00ED5687"/>
    <w:rsid w:val="00ED5776"/>
    <w:rsid w:val="00ED589D"/>
    <w:rsid w:val="00ED5E46"/>
    <w:rsid w:val="00ED5E9F"/>
    <w:rsid w:val="00ED5ED1"/>
    <w:rsid w:val="00ED5ED3"/>
    <w:rsid w:val="00ED5FC3"/>
    <w:rsid w:val="00ED6349"/>
    <w:rsid w:val="00ED65BC"/>
    <w:rsid w:val="00ED6773"/>
    <w:rsid w:val="00ED6887"/>
    <w:rsid w:val="00ED6FCD"/>
    <w:rsid w:val="00ED7047"/>
    <w:rsid w:val="00ED70E2"/>
    <w:rsid w:val="00ED7168"/>
    <w:rsid w:val="00ED7943"/>
    <w:rsid w:val="00ED7B5E"/>
    <w:rsid w:val="00ED7FD1"/>
    <w:rsid w:val="00EE0477"/>
    <w:rsid w:val="00EE0894"/>
    <w:rsid w:val="00EE08C8"/>
    <w:rsid w:val="00EE0B17"/>
    <w:rsid w:val="00EE0C4C"/>
    <w:rsid w:val="00EE0D3D"/>
    <w:rsid w:val="00EE10F7"/>
    <w:rsid w:val="00EE1505"/>
    <w:rsid w:val="00EE1BCE"/>
    <w:rsid w:val="00EE1F6E"/>
    <w:rsid w:val="00EE2102"/>
    <w:rsid w:val="00EE2271"/>
    <w:rsid w:val="00EE23B3"/>
    <w:rsid w:val="00EE23FB"/>
    <w:rsid w:val="00EE2B59"/>
    <w:rsid w:val="00EE2E59"/>
    <w:rsid w:val="00EE3064"/>
    <w:rsid w:val="00EE318B"/>
    <w:rsid w:val="00EE3191"/>
    <w:rsid w:val="00EE3291"/>
    <w:rsid w:val="00EE33E1"/>
    <w:rsid w:val="00EE3639"/>
    <w:rsid w:val="00EE3A38"/>
    <w:rsid w:val="00EE3FE5"/>
    <w:rsid w:val="00EE42A8"/>
    <w:rsid w:val="00EE42CE"/>
    <w:rsid w:val="00EE46A5"/>
    <w:rsid w:val="00EE5019"/>
    <w:rsid w:val="00EE526F"/>
    <w:rsid w:val="00EE529A"/>
    <w:rsid w:val="00EE5739"/>
    <w:rsid w:val="00EE586D"/>
    <w:rsid w:val="00EE588B"/>
    <w:rsid w:val="00EE58B5"/>
    <w:rsid w:val="00EE58EE"/>
    <w:rsid w:val="00EE5DA0"/>
    <w:rsid w:val="00EE6020"/>
    <w:rsid w:val="00EE640C"/>
    <w:rsid w:val="00EE707E"/>
    <w:rsid w:val="00EE79B5"/>
    <w:rsid w:val="00EE7E15"/>
    <w:rsid w:val="00EF0753"/>
    <w:rsid w:val="00EF15B8"/>
    <w:rsid w:val="00EF1D3A"/>
    <w:rsid w:val="00EF20C8"/>
    <w:rsid w:val="00EF2257"/>
    <w:rsid w:val="00EF26DC"/>
    <w:rsid w:val="00EF2EA7"/>
    <w:rsid w:val="00EF3030"/>
    <w:rsid w:val="00EF3102"/>
    <w:rsid w:val="00EF3552"/>
    <w:rsid w:val="00EF3774"/>
    <w:rsid w:val="00EF379B"/>
    <w:rsid w:val="00EF3833"/>
    <w:rsid w:val="00EF3A8D"/>
    <w:rsid w:val="00EF3AB4"/>
    <w:rsid w:val="00EF3EC9"/>
    <w:rsid w:val="00EF3FE7"/>
    <w:rsid w:val="00EF4032"/>
    <w:rsid w:val="00EF4270"/>
    <w:rsid w:val="00EF44BF"/>
    <w:rsid w:val="00EF49F7"/>
    <w:rsid w:val="00EF4B89"/>
    <w:rsid w:val="00EF4BAE"/>
    <w:rsid w:val="00EF4BDC"/>
    <w:rsid w:val="00EF520F"/>
    <w:rsid w:val="00EF5250"/>
    <w:rsid w:val="00EF5A03"/>
    <w:rsid w:val="00EF5AB6"/>
    <w:rsid w:val="00EF5D0E"/>
    <w:rsid w:val="00EF5F44"/>
    <w:rsid w:val="00EF6686"/>
    <w:rsid w:val="00EF6867"/>
    <w:rsid w:val="00EF68EA"/>
    <w:rsid w:val="00EF6AC4"/>
    <w:rsid w:val="00EF6F4B"/>
    <w:rsid w:val="00EF7271"/>
    <w:rsid w:val="00EF72A3"/>
    <w:rsid w:val="00EF74A4"/>
    <w:rsid w:val="00EF787F"/>
    <w:rsid w:val="00EF7B5A"/>
    <w:rsid w:val="00EF7C9E"/>
    <w:rsid w:val="00EF7DE1"/>
    <w:rsid w:val="00EF7F4A"/>
    <w:rsid w:val="00F00239"/>
    <w:rsid w:val="00F0027A"/>
    <w:rsid w:val="00F00440"/>
    <w:rsid w:val="00F00A2A"/>
    <w:rsid w:val="00F011FB"/>
    <w:rsid w:val="00F0121C"/>
    <w:rsid w:val="00F018A7"/>
    <w:rsid w:val="00F01B27"/>
    <w:rsid w:val="00F01DC5"/>
    <w:rsid w:val="00F01E15"/>
    <w:rsid w:val="00F01E2A"/>
    <w:rsid w:val="00F01E31"/>
    <w:rsid w:val="00F01F67"/>
    <w:rsid w:val="00F0211E"/>
    <w:rsid w:val="00F02130"/>
    <w:rsid w:val="00F022D4"/>
    <w:rsid w:val="00F0234E"/>
    <w:rsid w:val="00F025B0"/>
    <w:rsid w:val="00F027FD"/>
    <w:rsid w:val="00F02978"/>
    <w:rsid w:val="00F02AB7"/>
    <w:rsid w:val="00F02BF6"/>
    <w:rsid w:val="00F02E4D"/>
    <w:rsid w:val="00F02EC8"/>
    <w:rsid w:val="00F033D9"/>
    <w:rsid w:val="00F036A2"/>
    <w:rsid w:val="00F039E8"/>
    <w:rsid w:val="00F03ACA"/>
    <w:rsid w:val="00F03B43"/>
    <w:rsid w:val="00F04113"/>
    <w:rsid w:val="00F04A3E"/>
    <w:rsid w:val="00F04C23"/>
    <w:rsid w:val="00F052C0"/>
    <w:rsid w:val="00F05647"/>
    <w:rsid w:val="00F058F4"/>
    <w:rsid w:val="00F05916"/>
    <w:rsid w:val="00F059F7"/>
    <w:rsid w:val="00F05BB3"/>
    <w:rsid w:val="00F05C7A"/>
    <w:rsid w:val="00F05CC2"/>
    <w:rsid w:val="00F05DF6"/>
    <w:rsid w:val="00F05E7B"/>
    <w:rsid w:val="00F062D5"/>
    <w:rsid w:val="00F064B9"/>
    <w:rsid w:val="00F0689F"/>
    <w:rsid w:val="00F06EBE"/>
    <w:rsid w:val="00F07013"/>
    <w:rsid w:val="00F071DA"/>
    <w:rsid w:val="00F074FA"/>
    <w:rsid w:val="00F076D5"/>
    <w:rsid w:val="00F078F4"/>
    <w:rsid w:val="00F07B94"/>
    <w:rsid w:val="00F10628"/>
    <w:rsid w:val="00F1080E"/>
    <w:rsid w:val="00F10863"/>
    <w:rsid w:val="00F108B6"/>
    <w:rsid w:val="00F10A96"/>
    <w:rsid w:val="00F10F0D"/>
    <w:rsid w:val="00F10FB7"/>
    <w:rsid w:val="00F11049"/>
    <w:rsid w:val="00F1110F"/>
    <w:rsid w:val="00F11209"/>
    <w:rsid w:val="00F1127F"/>
    <w:rsid w:val="00F11325"/>
    <w:rsid w:val="00F1162A"/>
    <w:rsid w:val="00F11642"/>
    <w:rsid w:val="00F116B8"/>
    <w:rsid w:val="00F116DE"/>
    <w:rsid w:val="00F119F2"/>
    <w:rsid w:val="00F11F08"/>
    <w:rsid w:val="00F1248E"/>
    <w:rsid w:val="00F126BE"/>
    <w:rsid w:val="00F13120"/>
    <w:rsid w:val="00F135E3"/>
    <w:rsid w:val="00F138EF"/>
    <w:rsid w:val="00F13CFE"/>
    <w:rsid w:val="00F13F04"/>
    <w:rsid w:val="00F13FD2"/>
    <w:rsid w:val="00F14375"/>
    <w:rsid w:val="00F143D2"/>
    <w:rsid w:val="00F14728"/>
    <w:rsid w:val="00F14A40"/>
    <w:rsid w:val="00F14B05"/>
    <w:rsid w:val="00F14BD6"/>
    <w:rsid w:val="00F150BD"/>
    <w:rsid w:val="00F1520F"/>
    <w:rsid w:val="00F1524D"/>
    <w:rsid w:val="00F156E6"/>
    <w:rsid w:val="00F15A45"/>
    <w:rsid w:val="00F15E59"/>
    <w:rsid w:val="00F16255"/>
    <w:rsid w:val="00F162C3"/>
    <w:rsid w:val="00F1641C"/>
    <w:rsid w:val="00F16744"/>
    <w:rsid w:val="00F16A72"/>
    <w:rsid w:val="00F172D7"/>
    <w:rsid w:val="00F17370"/>
    <w:rsid w:val="00F1744E"/>
    <w:rsid w:val="00F175BF"/>
    <w:rsid w:val="00F1761A"/>
    <w:rsid w:val="00F1763F"/>
    <w:rsid w:val="00F176B2"/>
    <w:rsid w:val="00F17BF7"/>
    <w:rsid w:val="00F17C29"/>
    <w:rsid w:val="00F17D1B"/>
    <w:rsid w:val="00F17D77"/>
    <w:rsid w:val="00F20382"/>
    <w:rsid w:val="00F20465"/>
    <w:rsid w:val="00F20B14"/>
    <w:rsid w:val="00F20D41"/>
    <w:rsid w:val="00F2133E"/>
    <w:rsid w:val="00F219F3"/>
    <w:rsid w:val="00F21A27"/>
    <w:rsid w:val="00F22104"/>
    <w:rsid w:val="00F22326"/>
    <w:rsid w:val="00F225E7"/>
    <w:rsid w:val="00F227D9"/>
    <w:rsid w:val="00F22CE1"/>
    <w:rsid w:val="00F23185"/>
    <w:rsid w:val="00F236B3"/>
    <w:rsid w:val="00F24470"/>
    <w:rsid w:val="00F24FE7"/>
    <w:rsid w:val="00F252FF"/>
    <w:rsid w:val="00F256C7"/>
    <w:rsid w:val="00F2582D"/>
    <w:rsid w:val="00F25F33"/>
    <w:rsid w:val="00F26159"/>
    <w:rsid w:val="00F2655C"/>
    <w:rsid w:val="00F2684D"/>
    <w:rsid w:val="00F26A2A"/>
    <w:rsid w:val="00F26C1A"/>
    <w:rsid w:val="00F26F35"/>
    <w:rsid w:val="00F26F99"/>
    <w:rsid w:val="00F270C5"/>
    <w:rsid w:val="00F27767"/>
    <w:rsid w:val="00F2782B"/>
    <w:rsid w:val="00F27B00"/>
    <w:rsid w:val="00F27C3B"/>
    <w:rsid w:val="00F300A7"/>
    <w:rsid w:val="00F30510"/>
    <w:rsid w:val="00F308FE"/>
    <w:rsid w:val="00F30B57"/>
    <w:rsid w:val="00F31287"/>
    <w:rsid w:val="00F31BA2"/>
    <w:rsid w:val="00F3243E"/>
    <w:rsid w:val="00F3246E"/>
    <w:rsid w:val="00F3262C"/>
    <w:rsid w:val="00F3267C"/>
    <w:rsid w:val="00F3288F"/>
    <w:rsid w:val="00F32897"/>
    <w:rsid w:val="00F32E62"/>
    <w:rsid w:val="00F330B2"/>
    <w:rsid w:val="00F331B7"/>
    <w:rsid w:val="00F33306"/>
    <w:rsid w:val="00F334A1"/>
    <w:rsid w:val="00F33831"/>
    <w:rsid w:val="00F33E0C"/>
    <w:rsid w:val="00F33E16"/>
    <w:rsid w:val="00F33E4F"/>
    <w:rsid w:val="00F340A0"/>
    <w:rsid w:val="00F34427"/>
    <w:rsid w:val="00F345A8"/>
    <w:rsid w:val="00F3515A"/>
    <w:rsid w:val="00F35371"/>
    <w:rsid w:val="00F356A5"/>
    <w:rsid w:val="00F35DE9"/>
    <w:rsid w:val="00F360AF"/>
    <w:rsid w:val="00F36B51"/>
    <w:rsid w:val="00F36B65"/>
    <w:rsid w:val="00F36CBB"/>
    <w:rsid w:val="00F36E02"/>
    <w:rsid w:val="00F36F16"/>
    <w:rsid w:val="00F36FED"/>
    <w:rsid w:val="00F37057"/>
    <w:rsid w:val="00F37415"/>
    <w:rsid w:val="00F37803"/>
    <w:rsid w:val="00F37DC4"/>
    <w:rsid w:val="00F40265"/>
    <w:rsid w:val="00F40400"/>
    <w:rsid w:val="00F40637"/>
    <w:rsid w:val="00F409B6"/>
    <w:rsid w:val="00F40DD6"/>
    <w:rsid w:val="00F415AC"/>
    <w:rsid w:val="00F4189E"/>
    <w:rsid w:val="00F41A8F"/>
    <w:rsid w:val="00F41B93"/>
    <w:rsid w:val="00F41D2A"/>
    <w:rsid w:val="00F41DD5"/>
    <w:rsid w:val="00F41F54"/>
    <w:rsid w:val="00F41F5C"/>
    <w:rsid w:val="00F42650"/>
    <w:rsid w:val="00F427CA"/>
    <w:rsid w:val="00F42957"/>
    <w:rsid w:val="00F42D7B"/>
    <w:rsid w:val="00F4303B"/>
    <w:rsid w:val="00F433F8"/>
    <w:rsid w:val="00F43878"/>
    <w:rsid w:val="00F43D6B"/>
    <w:rsid w:val="00F43D8E"/>
    <w:rsid w:val="00F448B8"/>
    <w:rsid w:val="00F44BC8"/>
    <w:rsid w:val="00F44FF3"/>
    <w:rsid w:val="00F451A2"/>
    <w:rsid w:val="00F453D2"/>
    <w:rsid w:val="00F4544F"/>
    <w:rsid w:val="00F456FC"/>
    <w:rsid w:val="00F45AF8"/>
    <w:rsid w:val="00F45BF6"/>
    <w:rsid w:val="00F45C98"/>
    <w:rsid w:val="00F45D7F"/>
    <w:rsid w:val="00F4642C"/>
    <w:rsid w:val="00F465BA"/>
    <w:rsid w:val="00F4675C"/>
    <w:rsid w:val="00F46938"/>
    <w:rsid w:val="00F46A59"/>
    <w:rsid w:val="00F46AC4"/>
    <w:rsid w:val="00F4702C"/>
    <w:rsid w:val="00F47160"/>
    <w:rsid w:val="00F471BE"/>
    <w:rsid w:val="00F475E1"/>
    <w:rsid w:val="00F476E7"/>
    <w:rsid w:val="00F477BF"/>
    <w:rsid w:val="00F47ACE"/>
    <w:rsid w:val="00F47B4B"/>
    <w:rsid w:val="00F47FEA"/>
    <w:rsid w:val="00F50CDD"/>
    <w:rsid w:val="00F513F0"/>
    <w:rsid w:val="00F51414"/>
    <w:rsid w:val="00F51742"/>
    <w:rsid w:val="00F51977"/>
    <w:rsid w:val="00F51A4F"/>
    <w:rsid w:val="00F522E6"/>
    <w:rsid w:val="00F525E1"/>
    <w:rsid w:val="00F526B2"/>
    <w:rsid w:val="00F530D9"/>
    <w:rsid w:val="00F53131"/>
    <w:rsid w:val="00F5324B"/>
    <w:rsid w:val="00F53356"/>
    <w:rsid w:val="00F53C98"/>
    <w:rsid w:val="00F53E7C"/>
    <w:rsid w:val="00F541B5"/>
    <w:rsid w:val="00F54565"/>
    <w:rsid w:val="00F545F0"/>
    <w:rsid w:val="00F549BC"/>
    <w:rsid w:val="00F54C65"/>
    <w:rsid w:val="00F5525D"/>
    <w:rsid w:val="00F5552B"/>
    <w:rsid w:val="00F55738"/>
    <w:rsid w:val="00F55749"/>
    <w:rsid w:val="00F559BD"/>
    <w:rsid w:val="00F55C1B"/>
    <w:rsid w:val="00F55CD1"/>
    <w:rsid w:val="00F56221"/>
    <w:rsid w:val="00F5673B"/>
    <w:rsid w:val="00F56A6B"/>
    <w:rsid w:val="00F56B0E"/>
    <w:rsid w:val="00F56F40"/>
    <w:rsid w:val="00F57155"/>
    <w:rsid w:val="00F5769E"/>
    <w:rsid w:val="00F576CE"/>
    <w:rsid w:val="00F576DA"/>
    <w:rsid w:val="00F57B6B"/>
    <w:rsid w:val="00F57BDE"/>
    <w:rsid w:val="00F57D98"/>
    <w:rsid w:val="00F57E5A"/>
    <w:rsid w:val="00F601E4"/>
    <w:rsid w:val="00F60372"/>
    <w:rsid w:val="00F60419"/>
    <w:rsid w:val="00F6069A"/>
    <w:rsid w:val="00F60A25"/>
    <w:rsid w:val="00F60A95"/>
    <w:rsid w:val="00F60AAA"/>
    <w:rsid w:val="00F60B6D"/>
    <w:rsid w:val="00F60F29"/>
    <w:rsid w:val="00F60FDF"/>
    <w:rsid w:val="00F6107E"/>
    <w:rsid w:val="00F610B7"/>
    <w:rsid w:val="00F611BA"/>
    <w:rsid w:val="00F611D5"/>
    <w:rsid w:val="00F61350"/>
    <w:rsid w:val="00F61885"/>
    <w:rsid w:val="00F61990"/>
    <w:rsid w:val="00F61B46"/>
    <w:rsid w:val="00F61CC8"/>
    <w:rsid w:val="00F61D97"/>
    <w:rsid w:val="00F61E50"/>
    <w:rsid w:val="00F6226D"/>
    <w:rsid w:val="00F624F9"/>
    <w:rsid w:val="00F625D0"/>
    <w:rsid w:val="00F62624"/>
    <w:rsid w:val="00F6280D"/>
    <w:rsid w:val="00F62938"/>
    <w:rsid w:val="00F62A79"/>
    <w:rsid w:val="00F62AD5"/>
    <w:rsid w:val="00F62C21"/>
    <w:rsid w:val="00F62F45"/>
    <w:rsid w:val="00F63027"/>
    <w:rsid w:val="00F6309A"/>
    <w:rsid w:val="00F633E9"/>
    <w:rsid w:val="00F634CF"/>
    <w:rsid w:val="00F637ED"/>
    <w:rsid w:val="00F6383E"/>
    <w:rsid w:val="00F63A8F"/>
    <w:rsid w:val="00F640CF"/>
    <w:rsid w:val="00F64639"/>
    <w:rsid w:val="00F64712"/>
    <w:rsid w:val="00F6475D"/>
    <w:rsid w:val="00F649E6"/>
    <w:rsid w:val="00F64AD7"/>
    <w:rsid w:val="00F64F10"/>
    <w:rsid w:val="00F65128"/>
    <w:rsid w:val="00F65264"/>
    <w:rsid w:val="00F65477"/>
    <w:rsid w:val="00F65637"/>
    <w:rsid w:val="00F65668"/>
    <w:rsid w:val="00F65DE2"/>
    <w:rsid w:val="00F65E3A"/>
    <w:rsid w:val="00F65FE6"/>
    <w:rsid w:val="00F662BE"/>
    <w:rsid w:val="00F66583"/>
    <w:rsid w:val="00F666DD"/>
    <w:rsid w:val="00F67023"/>
    <w:rsid w:val="00F6711D"/>
    <w:rsid w:val="00F67144"/>
    <w:rsid w:val="00F671CC"/>
    <w:rsid w:val="00F67C3A"/>
    <w:rsid w:val="00F70A7E"/>
    <w:rsid w:val="00F70C6B"/>
    <w:rsid w:val="00F711EF"/>
    <w:rsid w:val="00F71305"/>
    <w:rsid w:val="00F71527"/>
    <w:rsid w:val="00F71C36"/>
    <w:rsid w:val="00F71C9A"/>
    <w:rsid w:val="00F71E2E"/>
    <w:rsid w:val="00F722ED"/>
    <w:rsid w:val="00F7231C"/>
    <w:rsid w:val="00F72485"/>
    <w:rsid w:val="00F72531"/>
    <w:rsid w:val="00F72C5C"/>
    <w:rsid w:val="00F72D7C"/>
    <w:rsid w:val="00F72D82"/>
    <w:rsid w:val="00F7356A"/>
    <w:rsid w:val="00F73887"/>
    <w:rsid w:val="00F73A2A"/>
    <w:rsid w:val="00F73BCD"/>
    <w:rsid w:val="00F73C09"/>
    <w:rsid w:val="00F7473E"/>
    <w:rsid w:val="00F751FB"/>
    <w:rsid w:val="00F7525A"/>
    <w:rsid w:val="00F75296"/>
    <w:rsid w:val="00F752ED"/>
    <w:rsid w:val="00F75494"/>
    <w:rsid w:val="00F755DE"/>
    <w:rsid w:val="00F75ACB"/>
    <w:rsid w:val="00F75D01"/>
    <w:rsid w:val="00F75E02"/>
    <w:rsid w:val="00F75EC7"/>
    <w:rsid w:val="00F75F0E"/>
    <w:rsid w:val="00F76046"/>
    <w:rsid w:val="00F7607B"/>
    <w:rsid w:val="00F76203"/>
    <w:rsid w:val="00F762D0"/>
    <w:rsid w:val="00F7692D"/>
    <w:rsid w:val="00F77040"/>
    <w:rsid w:val="00F7710B"/>
    <w:rsid w:val="00F7759F"/>
    <w:rsid w:val="00F77623"/>
    <w:rsid w:val="00F77720"/>
    <w:rsid w:val="00F77D93"/>
    <w:rsid w:val="00F77DB4"/>
    <w:rsid w:val="00F8057E"/>
    <w:rsid w:val="00F80639"/>
    <w:rsid w:val="00F8081C"/>
    <w:rsid w:val="00F80BCF"/>
    <w:rsid w:val="00F80C99"/>
    <w:rsid w:val="00F80E19"/>
    <w:rsid w:val="00F80F3E"/>
    <w:rsid w:val="00F80F57"/>
    <w:rsid w:val="00F81192"/>
    <w:rsid w:val="00F8123B"/>
    <w:rsid w:val="00F81351"/>
    <w:rsid w:val="00F81EFB"/>
    <w:rsid w:val="00F82044"/>
    <w:rsid w:val="00F823A9"/>
    <w:rsid w:val="00F82573"/>
    <w:rsid w:val="00F82629"/>
    <w:rsid w:val="00F8267B"/>
    <w:rsid w:val="00F82BB2"/>
    <w:rsid w:val="00F82C75"/>
    <w:rsid w:val="00F82CDA"/>
    <w:rsid w:val="00F8306A"/>
    <w:rsid w:val="00F83167"/>
    <w:rsid w:val="00F831C2"/>
    <w:rsid w:val="00F8332C"/>
    <w:rsid w:val="00F83718"/>
    <w:rsid w:val="00F837BB"/>
    <w:rsid w:val="00F837FC"/>
    <w:rsid w:val="00F83968"/>
    <w:rsid w:val="00F841DC"/>
    <w:rsid w:val="00F842EE"/>
    <w:rsid w:val="00F844BA"/>
    <w:rsid w:val="00F8478A"/>
    <w:rsid w:val="00F849CA"/>
    <w:rsid w:val="00F84C08"/>
    <w:rsid w:val="00F84D13"/>
    <w:rsid w:val="00F84FDD"/>
    <w:rsid w:val="00F854ED"/>
    <w:rsid w:val="00F85842"/>
    <w:rsid w:val="00F858FD"/>
    <w:rsid w:val="00F85A5D"/>
    <w:rsid w:val="00F85ACA"/>
    <w:rsid w:val="00F860CD"/>
    <w:rsid w:val="00F86109"/>
    <w:rsid w:val="00F8611C"/>
    <w:rsid w:val="00F86143"/>
    <w:rsid w:val="00F86D58"/>
    <w:rsid w:val="00F86E94"/>
    <w:rsid w:val="00F86F45"/>
    <w:rsid w:val="00F8725C"/>
    <w:rsid w:val="00F874A1"/>
    <w:rsid w:val="00F87727"/>
    <w:rsid w:val="00F8781B"/>
    <w:rsid w:val="00F87A9E"/>
    <w:rsid w:val="00F900BE"/>
    <w:rsid w:val="00F901B2"/>
    <w:rsid w:val="00F9020A"/>
    <w:rsid w:val="00F9065C"/>
    <w:rsid w:val="00F9086F"/>
    <w:rsid w:val="00F90DF7"/>
    <w:rsid w:val="00F91046"/>
    <w:rsid w:val="00F911C8"/>
    <w:rsid w:val="00F91263"/>
    <w:rsid w:val="00F91375"/>
    <w:rsid w:val="00F91380"/>
    <w:rsid w:val="00F91A2E"/>
    <w:rsid w:val="00F921A6"/>
    <w:rsid w:val="00F922E9"/>
    <w:rsid w:val="00F923A8"/>
    <w:rsid w:val="00F9260B"/>
    <w:rsid w:val="00F92741"/>
    <w:rsid w:val="00F92A00"/>
    <w:rsid w:val="00F92A37"/>
    <w:rsid w:val="00F92B33"/>
    <w:rsid w:val="00F931D0"/>
    <w:rsid w:val="00F934B2"/>
    <w:rsid w:val="00F93731"/>
    <w:rsid w:val="00F937F7"/>
    <w:rsid w:val="00F93876"/>
    <w:rsid w:val="00F93B03"/>
    <w:rsid w:val="00F93EF9"/>
    <w:rsid w:val="00F94501"/>
    <w:rsid w:val="00F946BE"/>
    <w:rsid w:val="00F946D5"/>
    <w:rsid w:val="00F94A1A"/>
    <w:rsid w:val="00F94A66"/>
    <w:rsid w:val="00F94FF0"/>
    <w:rsid w:val="00F954CA"/>
    <w:rsid w:val="00F9557C"/>
    <w:rsid w:val="00F95C17"/>
    <w:rsid w:val="00F95EA0"/>
    <w:rsid w:val="00F95EA7"/>
    <w:rsid w:val="00F95F91"/>
    <w:rsid w:val="00F967B9"/>
    <w:rsid w:val="00F968D7"/>
    <w:rsid w:val="00F96B61"/>
    <w:rsid w:val="00F96C0A"/>
    <w:rsid w:val="00F97047"/>
    <w:rsid w:val="00F975FD"/>
    <w:rsid w:val="00F97600"/>
    <w:rsid w:val="00F9794B"/>
    <w:rsid w:val="00F97AC8"/>
    <w:rsid w:val="00F97BF6"/>
    <w:rsid w:val="00F97FE0"/>
    <w:rsid w:val="00FA01A9"/>
    <w:rsid w:val="00FA0B92"/>
    <w:rsid w:val="00FA0C5B"/>
    <w:rsid w:val="00FA0F1D"/>
    <w:rsid w:val="00FA11A3"/>
    <w:rsid w:val="00FA13B5"/>
    <w:rsid w:val="00FA1528"/>
    <w:rsid w:val="00FA17FE"/>
    <w:rsid w:val="00FA1EB6"/>
    <w:rsid w:val="00FA1F97"/>
    <w:rsid w:val="00FA20AD"/>
    <w:rsid w:val="00FA2187"/>
    <w:rsid w:val="00FA21EB"/>
    <w:rsid w:val="00FA2662"/>
    <w:rsid w:val="00FA28F7"/>
    <w:rsid w:val="00FA29DA"/>
    <w:rsid w:val="00FA2C3D"/>
    <w:rsid w:val="00FA2CF6"/>
    <w:rsid w:val="00FA2D17"/>
    <w:rsid w:val="00FA2E29"/>
    <w:rsid w:val="00FA30A9"/>
    <w:rsid w:val="00FA32E5"/>
    <w:rsid w:val="00FA3986"/>
    <w:rsid w:val="00FA39B4"/>
    <w:rsid w:val="00FA39F9"/>
    <w:rsid w:val="00FA3A55"/>
    <w:rsid w:val="00FA3AAA"/>
    <w:rsid w:val="00FA3F8C"/>
    <w:rsid w:val="00FA40A1"/>
    <w:rsid w:val="00FA411A"/>
    <w:rsid w:val="00FA43ED"/>
    <w:rsid w:val="00FA48D3"/>
    <w:rsid w:val="00FA4AB0"/>
    <w:rsid w:val="00FA4B67"/>
    <w:rsid w:val="00FA4BC2"/>
    <w:rsid w:val="00FA52FF"/>
    <w:rsid w:val="00FA53A3"/>
    <w:rsid w:val="00FA59AE"/>
    <w:rsid w:val="00FA5A69"/>
    <w:rsid w:val="00FA5F87"/>
    <w:rsid w:val="00FA5F90"/>
    <w:rsid w:val="00FA6E55"/>
    <w:rsid w:val="00FA6EDD"/>
    <w:rsid w:val="00FA6F6F"/>
    <w:rsid w:val="00FA74AE"/>
    <w:rsid w:val="00FA77E6"/>
    <w:rsid w:val="00FA7CB6"/>
    <w:rsid w:val="00FB0134"/>
    <w:rsid w:val="00FB067C"/>
    <w:rsid w:val="00FB0822"/>
    <w:rsid w:val="00FB0846"/>
    <w:rsid w:val="00FB0CFB"/>
    <w:rsid w:val="00FB0D40"/>
    <w:rsid w:val="00FB0DD2"/>
    <w:rsid w:val="00FB0F5C"/>
    <w:rsid w:val="00FB1319"/>
    <w:rsid w:val="00FB1D27"/>
    <w:rsid w:val="00FB235A"/>
    <w:rsid w:val="00FB237B"/>
    <w:rsid w:val="00FB2739"/>
    <w:rsid w:val="00FB2867"/>
    <w:rsid w:val="00FB2AAE"/>
    <w:rsid w:val="00FB2B10"/>
    <w:rsid w:val="00FB3522"/>
    <w:rsid w:val="00FB363C"/>
    <w:rsid w:val="00FB37C4"/>
    <w:rsid w:val="00FB3AB7"/>
    <w:rsid w:val="00FB40E0"/>
    <w:rsid w:val="00FB41E6"/>
    <w:rsid w:val="00FB4209"/>
    <w:rsid w:val="00FB4426"/>
    <w:rsid w:val="00FB44D6"/>
    <w:rsid w:val="00FB4AC8"/>
    <w:rsid w:val="00FB4C6D"/>
    <w:rsid w:val="00FB4CB9"/>
    <w:rsid w:val="00FB4F61"/>
    <w:rsid w:val="00FB5100"/>
    <w:rsid w:val="00FB5326"/>
    <w:rsid w:val="00FB54D2"/>
    <w:rsid w:val="00FB553E"/>
    <w:rsid w:val="00FB5665"/>
    <w:rsid w:val="00FB56DD"/>
    <w:rsid w:val="00FB59BC"/>
    <w:rsid w:val="00FB6047"/>
    <w:rsid w:val="00FB626F"/>
    <w:rsid w:val="00FB6332"/>
    <w:rsid w:val="00FB642B"/>
    <w:rsid w:val="00FB68EC"/>
    <w:rsid w:val="00FB6B93"/>
    <w:rsid w:val="00FB6DFC"/>
    <w:rsid w:val="00FB6F20"/>
    <w:rsid w:val="00FB701E"/>
    <w:rsid w:val="00FB7102"/>
    <w:rsid w:val="00FB745A"/>
    <w:rsid w:val="00FB7624"/>
    <w:rsid w:val="00FB76CB"/>
    <w:rsid w:val="00FB7881"/>
    <w:rsid w:val="00FB78B4"/>
    <w:rsid w:val="00FC0A03"/>
    <w:rsid w:val="00FC1121"/>
    <w:rsid w:val="00FC12B5"/>
    <w:rsid w:val="00FC1532"/>
    <w:rsid w:val="00FC1955"/>
    <w:rsid w:val="00FC1A88"/>
    <w:rsid w:val="00FC1D00"/>
    <w:rsid w:val="00FC1D24"/>
    <w:rsid w:val="00FC218A"/>
    <w:rsid w:val="00FC23DD"/>
    <w:rsid w:val="00FC2437"/>
    <w:rsid w:val="00FC2691"/>
    <w:rsid w:val="00FC272E"/>
    <w:rsid w:val="00FC2736"/>
    <w:rsid w:val="00FC2908"/>
    <w:rsid w:val="00FC2A1A"/>
    <w:rsid w:val="00FC2A68"/>
    <w:rsid w:val="00FC2E0E"/>
    <w:rsid w:val="00FC2F89"/>
    <w:rsid w:val="00FC3018"/>
    <w:rsid w:val="00FC323D"/>
    <w:rsid w:val="00FC3274"/>
    <w:rsid w:val="00FC33F0"/>
    <w:rsid w:val="00FC3CE0"/>
    <w:rsid w:val="00FC3D26"/>
    <w:rsid w:val="00FC4345"/>
    <w:rsid w:val="00FC4364"/>
    <w:rsid w:val="00FC47B4"/>
    <w:rsid w:val="00FC49CD"/>
    <w:rsid w:val="00FC4FE7"/>
    <w:rsid w:val="00FC508F"/>
    <w:rsid w:val="00FC5403"/>
    <w:rsid w:val="00FC56D0"/>
    <w:rsid w:val="00FC58D3"/>
    <w:rsid w:val="00FC5B7D"/>
    <w:rsid w:val="00FC5BA0"/>
    <w:rsid w:val="00FC6218"/>
    <w:rsid w:val="00FC668B"/>
    <w:rsid w:val="00FC67C4"/>
    <w:rsid w:val="00FC6F2C"/>
    <w:rsid w:val="00FC6F90"/>
    <w:rsid w:val="00FC73ED"/>
    <w:rsid w:val="00FC744B"/>
    <w:rsid w:val="00FC7751"/>
    <w:rsid w:val="00FD0118"/>
    <w:rsid w:val="00FD02C5"/>
    <w:rsid w:val="00FD0561"/>
    <w:rsid w:val="00FD07DA"/>
    <w:rsid w:val="00FD09A7"/>
    <w:rsid w:val="00FD0F95"/>
    <w:rsid w:val="00FD0FB8"/>
    <w:rsid w:val="00FD112D"/>
    <w:rsid w:val="00FD13AA"/>
    <w:rsid w:val="00FD15A7"/>
    <w:rsid w:val="00FD1BAD"/>
    <w:rsid w:val="00FD1DE5"/>
    <w:rsid w:val="00FD1DEB"/>
    <w:rsid w:val="00FD1DFE"/>
    <w:rsid w:val="00FD1E2F"/>
    <w:rsid w:val="00FD23AE"/>
    <w:rsid w:val="00FD284F"/>
    <w:rsid w:val="00FD2EF9"/>
    <w:rsid w:val="00FD2FDD"/>
    <w:rsid w:val="00FD3470"/>
    <w:rsid w:val="00FD3C68"/>
    <w:rsid w:val="00FD3E5D"/>
    <w:rsid w:val="00FD428C"/>
    <w:rsid w:val="00FD42A4"/>
    <w:rsid w:val="00FD45DE"/>
    <w:rsid w:val="00FD4783"/>
    <w:rsid w:val="00FD4F3A"/>
    <w:rsid w:val="00FD559C"/>
    <w:rsid w:val="00FD5A1C"/>
    <w:rsid w:val="00FD5F66"/>
    <w:rsid w:val="00FD64AE"/>
    <w:rsid w:val="00FD651F"/>
    <w:rsid w:val="00FD65F2"/>
    <w:rsid w:val="00FD6AC1"/>
    <w:rsid w:val="00FD6E21"/>
    <w:rsid w:val="00FD6EE9"/>
    <w:rsid w:val="00FD71E4"/>
    <w:rsid w:val="00FD72A3"/>
    <w:rsid w:val="00FD7567"/>
    <w:rsid w:val="00FD7755"/>
    <w:rsid w:val="00FD7893"/>
    <w:rsid w:val="00FD7898"/>
    <w:rsid w:val="00FD7F07"/>
    <w:rsid w:val="00FE0298"/>
    <w:rsid w:val="00FE04B6"/>
    <w:rsid w:val="00FE069B"/>
    <w:rsid w:val="00FE09C1"/>
    <w:rsid w:val="00FE0BD7"/>
    <w:rsid w:val="00FE0C5A"/>
    <w:rsid w:val="00FE0DD1"/>
    <w:rsid w:val="00FE132F"/>
    <w:rsid w:val="00FE1609"/>
    <w:rsid w:val="00FE1CED"/>
    <w:rsid w:val="00FE20BB"/>
    <w:rsid w:val="00FE21A6"/>
    <w:rsid w:val="00FE21B2"/>
    <w:rsid w:val="00FE221C"/>
    <w:rsid w:val="00FE22AC"/>
    <w:rsid w:val="00FE23BE"/>
    <w:rsid w:val="00FE2567"/>
    <w:rsid w:val="00FE25B2"/>
    <w:rsid w:val="00FE2DA5"/>
    <w:rsid w:val="00FE2EC6"/>
    <w:rsid w:val="00FE2FDC"/>
    <w:rsid w:val="00FE33F2"/>
    <w:rsid w:val="00FE3796"/>
    <w:rsid w:val="00FE38F6"/>
    <w:rsid w:val="00FE39B7"/>
    <w:rsid w:val="00FE3A5E"/>
    <w:rsid w:val="00FE3CA4"/>
    <w:rsid w:val="00FE42BD"/>
    <w:rsid w:val="00FE4E0C"/>
    <w:rsid w:val="00FE5233"/>
    <w:rsid w:val="00FE529E"/>
    <w:rsid w:val="00FE5B68"/>
    <w:rsid w:val="00FE5D3C"/>
    <w:rsid w:val="00FE5E9A"/>
    <w:rsid w:val="00FE5F7D"/>
    <w:rsid w:val="00FE6570"/>
    <w:rsid w:val="00FE6655"/>
    <w:rsid w:val="00FE6664"/>
    <w:rsid w:val="00FE67A6"/>
    <w:rsid w:val="00FE691E"/>
    <w:rsid w:val="00FE69A2"/>
    <w:rsid w:val="00FE6C23"/>
    <w:rsid w:val="00FE6C4E"/>
    <w:rsid w:val="00FE6EBC"/>
    <w:rsid w:val="00FE6F2F"/>
    <w:rsid w:val="00FE7051"/>
    <w:rsid w:val="00FE70A8"/>
    <w:rsid w:val="00FE7485"/>
    <w:rsid w:val="00FE76D6"/>
    <w:rsid w:val="00FE773B"/>
    <w:rsid w:val="00FE79C3"/>
    <w:rsid w:val="00FE7CC1"/>
    <w:rsid w:val="00FE7D7E"/>
    <w:rsid w:val="00FE7F0B"/>
    <w:rsid w:val="00FF0133"/>
    <w:rsid w:val="00FF03D3"/>
    <w:rsid w:val="00FF0580"/>
    <w:rsid w:val="00FF05BD"/>
    <w:rsid w:val="00FF05C4"/>
    <w:rsid w:val="00FF0708"/>
    <w:rsid w:val="00FF0BEB"/>
    <w:rsid w:val="00FF0F6E"/>
    <w:rsid w:val="00FF1124"/>
    <w:rsid w:val="00FF150E"/>
    <w:rsid w:val="00FF174A"/>
    <w:rsid w:val="00FF19FE"/>
    <w:rsid w:val="00FF1E21"/>
    <w:rsid w:val="00FF1F37"/>
    <w:rsid w:val="00FF203A"/>
    <w:rsid w:val="00FF2114"/>
    <w:rsid w:val="00FF217E"/>
    <w:rsid w:val="00FF24BF"/>
    <w:rsid w:val="00FF27EB"/>
    <w:rsid w:val="00FF28D2"/>
    <w:rsid w:val="00FF2E4A"/>
    <w:rsid w:val="00FF3113"/>
    <w:rsid w:val="00FF3239"/>
    <w:rsid w:val="00FF33AA"/>
    <w:rsid w:val="00FF35D8"/>
    <w:rsid w:val="00FF39D0"/>
    <w:rsid w:val="00FF3E02"/>
    <w:rsid w:val="00FF45D9"/>
    <w:rsid w:val="00FF468C"/>
    <w:rsid w:val="00FF46D0"/>
    <w:rsid w:val="00FF4759"/>
    <w:rsid w:val="00FF491D"/>
    <w:rsid w:val="00FF4A79"/>
    <w:rsid w:val="00FF4FE5"/>
    <w:rsid w:val="00FF523A"/>
    <w:rsid w:val="00FF530A"/>
    <w:rsid w:val="00FF53ED"/>
    <w:rsid w:val="00FF5547"/>
    <w:rsid w:val="00FF58BD"/>
    <w:rsid w:val="00FF5F41"/>
    <w:rsid w:val="00FF60CB"/>
    <w:rsid w:val="00FF60D2"/>
    <w:rsid w:val="00FF61F4"/>
    <w:rsid w:val="00FF62DA"/>
    <w:rsid w:val="00FF6FD8"/>
    <w:rsid w:val="00FF74D3"/>
    <w:rsid w:val="00FF75E7"/>
    <w:rsid w:val="00FF7823"/>
    <w:rsid w:val="00FF7890"/>
    <w:rsid w:val="00FF7946"/>
    <w:rsid w:val="00FF7B7D"/>
    <w:rsid w:val="00FF7D6D"/>
    <w:rsid w:val="00FF7DAE"/>
    <w:rsid w:val="00FF7DD8"/>
    <w:rsid w:val="00FF7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22209"/>
  </w:style>
  <w:style w:type="paragraph" w:styleId="10">
    <w:name w:val="heading 1"/>
    <w:basedOn w:val="11"/>
    <w:next w:val="11"/>
    <w:link w:val="12"/>
    <w:qFormat/>
    <w:rsid w:val="00522209"/>
    <w:pPr>
      <w:keepNext/>
      <w:spacing w:before="240" w:after="60"/>
      <w:ind w:firstLine="0"/>
      <w:jc w:val="center"/>
      <w:outlineLvl w:val="0"/>
    </w:pPr>
    <w:rPr>
      <w:b/>
      <w:kern w:val="28"/>
      <w:sz w:val="24"/>
    </w:rPr>
  </w:style>
  <w:style w:type="paragraph" w:styleId="2">
    <w:name w:val="heading 2"/>
    <w:aliases w:val="Заголовок 2 Знак Знак Знак Знак Знак Знак Знак Знак Знак Знак Знак Знак Знак Знак Знак Знак Знак Знак Знак Знак Знак Знак"/>
    <w:basedOn w:val="11"/>
    <w:next w:val="11"/>
    <w:link w:val="22"/>
    <w:qFormat/>
    <w:rsid w:val="001D51BC"/>
    <w:pPr>
      <w:keepNext/>
      <w:spacing w:before="240"/>
      <w:ind w:firstLine="0"/>
      <w:jc w:val="center"/>
      <w:outlineLvl w:val="1"/>
    </w:pPr>
    <w:rPr>
      <w:b/>
      <w:caps/>
    </w:rPr>
  </w:style>
  <w:style w:type="paragraph" w:styleId="3">
    <w:name w:val="heading 3"/>
    <w:basedOn w:val="11"/>
    <w:next w:val="11"/>
    <w:link w:val="30"/>
    <w:qFormat/>
    <w:rsid w:val="00522209"/>
    <w:pPr>
      <w:keepNext/>
      <w:spacing w:before="120" w:after="360"/>
      <w:ind w:left="5103" w:firstLine="0"/>
      <w:jc w:val="left"/>
      <w:outlineLvl w:val="2"/>
    </w:pPr>
  </w:style>
  <w:style w:type="paragraph" w:styleId="4">
    <w:name w:val="heading 4"/>
    <w:basedOn w:val="a0"/>
    <w:next w:val="a0"/>
    <w:link w:val="41"/>
    <w:qFormat/>
    <w:rsid w:val="00522209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11"/>
    <w:next w:val="11"/>
    <w:link w:val="50"/>
    <w:qFormat/>
    <w:rsid w:val="00522209"/>
    <w:pPr>
      <w:keepNext/>
      <w:spacing w:line="262" w:lineRule="auto"/>
      <w:ind w:firstLine="0"/>
      <w:outlineLvl w:val="4"/>
    </w:pPr>
    <w:rPr>
      <w:spacing w:val="-20"/>
    </w:rPr>
  </w:style>
  <w:style w:type="paragraph" w:styleId="6">
    <w:name w:val="heading 6"/>
    <w:basedOn w:val="a0"/>
    <w:next w:val="a0"/>
    <w:link w:val="60"/>
    <w:qFormat/>
    <w:rsid w:val="00522209"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0"/>
    <w:next w:val="a0"/>
    <w:link w:val="70"/>
    <w:qFormat/>
    <w:rsid w:val="00522209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0"/>
    <w:next w:val="a0"/>
    <w:link w:val="80"/>
    <w:qFormat/>
    <w:rsid w:val="00522209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0"/>
    <w:next w:val="a0"/>
    <w:link w:val="90"/>
    <w:qFormat/>
    <w:rsid w:val="00522209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Обычный1"/>
    <w:link w:val="13"/>
    <w:rsid w:val="00522209"/>
    <w:pPr>
      <w:ind w:firstLine="851"/>
      <w:jc w:val="both"/>
    </w:pPr>
    <w:rPr>
      <w:snapToGrid w:val="0"/>
      <w:sz w:val="28"/>
    </w:rPr>
  </w:style>
  <w:style w:type="paragraph" w:styleId="a4">
    <w:name w:val="List Bullet"/>
    <w:basedOn w:val="11"/>
    <w:autoRedefine/>
    <w:rsid w:val="008B5AC5"/>
    <w:pPr>
      <w:tabs>
        <w:tab w:val="left" w:pos="1092"/>
      </w:tabs>
      <w:spacing w:before="80"/>
      <w:ind w:firstLine="540"/>
    </w:pPr>
    <w:rPr>
      <w:rFonts w:ascii="Arial" w:hAnsi="Arial" w:cs="Arial"/>
      <w:sz w:val="20"/>
    </w:rPr>
  </w:style>
  <w:style w:type="paragraph" w:customStyle="1" w:styleId="14">
    <w:name w:val="Текст1"/>
    <w:basedOn w:val="11"/>
    <w:link w:val="15"/>
    <w:uiPriority w:val="99"/>
    <w:rsid w:val="00522209"/>
    <w:rPr>
      <w:rFonts w:ascii="Courier New" w:hAnsi="Courier New"/>
    </w:rPr>
  </w:style>
  <w:style w:type="paragraph" w:customStyle="1" w:styleId="16">
    <w:name w:val="Цитата1"/>
    <w:basedOn w:val="11"/>
    <w:rsid w:val="00522209"/>
    <w:pPr>
      <w:ind w:left="6237" w:right="-1" w:hanging="283"/>
      <w:jc w:val="left"/>
    </w:pPr>
    <w:rPr>
      <w:sz w:val="24"/>
    </w:rPr>
  </w:style>
  <w:style w:type="paragraph" w:styleId="a5">
    <w:name w:val="Body Text"/>
    <w:basedOn w:val="a0"/>
    <w:link w:val="a6"/>
    <w:rsid w:val="00522209"/>
    <w:pPr>
      <w:tabs>
        <w:tab w:val="num" w:pos="0"/>
      </w:tabs>
      <w:jc w:val="both"/>
    </w:pPr>
    <w:rPr>
      <w:sz w:val="28"/>
    </w:rPr>
  </w:style>
  <w:style w:type="paragraph" w:customStyle="1" w:styleId="21">
    <w:name w:val="Основной текст 21"/>
    <w:basedOn w:val="11"/>
    <w:rsid w:val="00522209"/>
    <w:pPr>
      <w:tabs>
        <w:tab w:val="left" w:pos="1701"/>
      </w:tabs>
      <w:spacing w:line="360" w:lineRule="auto"/>
      <w:jc w:val="center"/>
    </w:pPr>
    <w:rPr>
      <w:b/>
    </w:rPr>
  </w:style>
  <w:style w:type="paragraph" w:styleId="20">
    <w:name w:val="toc 2"/>
    <w:basedOn w:val="11"/>
    <w:next w:val="11"/>
    <w:autoRedefine/>
    <w:uiPriority w:val="39"/>
    <w:rsid w:val="00D261D9"/>
    <w:pPr>
      <w:tabs>
        <w:tab w:val="left" w:pos="567"/>
        <w:tab w:val="right" w:leader="dot" w:pos="10065"/>
      </w:tabs>
      <w:spacing w:before="100"/>
      <w:ind w:left="567" w:firstLine="0"/>
      <w:jc w:val="left"/>
    </w:pPr>
    <w:rPr>
      <w:rFonts w:ascii="Arial" w:hAnsi="Arial" w:cs="Arial"/>
      <w:bCs/>
      <w:iCs/>
      <w:noProof/>
      <w:szCs w:val="28"/>
    </w:rPr>
  </w:style>
  <w:style w:type="paragraph" w:styleId="23">
    <w:name w:val="Body Text 2"/>
    <w:basedOn w:val="a0"/>
    <w:link w:val="24"/>
    <w:rsid w:val="00522209"/>
    <w:rPr>
      <w:sz w:val="28"/>
    </w:rPr>
  </w:style>
  <w:style w:type="paragraph" w:customStyle="1" w:styleId="FR4">
    <w:name w:val="FR4"/>
    <w:rsid w:val="00522209"/>
    <w:pPr>
      <w:widowControl w:val="0"/>
    </w:pPr>
    <w:rPr>
      <w:rFonts w:ascii="XeniaExtended" w:hAnsi="XeniaExtended"/>
      <w:snapToGrid w:val="0"/>
      <w:sz w:val="18"/>
    </w:rPr>
  </w:style>
  <w:style w:type="paragraph" w:customStyle="1" w:styleId="31">
    <w:name w:val="Заголовок 31"/>
    <w:basedOn w:val="11"/>
    <w:next w:val="11"/>
    <w:rsid w:val="00522209"/>
    <w:pPr>
      <w:keepNext/>
      <w:spacing w:before="240" w:after="60"/>
    </w:pPr>
    <w:rPr>
      <w:rFonts w:ascii="Arial" w:hAnsi="Arial"/>
      <w:sz w:val="24"/>
    </w:rPr>
  </w:style>
  <w:style w:type="paragraph" w:styleId="32">
    <w:name w:val="Body Text 3"/>
    <w:basedOn w:val="a0"/>
    <w:link w:val="33"/>
    <w:rsid w:val="00522209"/>
    <w:pPr>
      <w:jc w:val="both"/>
    </w:pPr>
    <w:rPr>
      <w:color w:val="0000FF"/>
      <w:sz w:val="28"/>
    </w:rPr>
  </w:style>
  <w:style w:type="paragraph" w:styleId="34">
    <w:name w:val="Body Text Indent 3"/>
    <w:basedOn w:val="a0"/>
    <w:link w:val="35"/>
    <w:rsid w:val="00522209"/>
    <w:pPr>
      <w:ind w:firstLine="1134"/>
      <w:jc w:val="both"/>
    </w:pPr>
    <w:rPr>
      <w:sz w:val="28"/>
    </w:rPr>
  </w:style>
  <w:style w:type="paragraph" w:styleId="a7">
    <w:name w:val="header"/>
    <w:aliases w:val=" Знак Знак"/>
    <w:basedOn w:val="11"/>
    <w:link w:val="a8"/>
    <w:uiPriority w:val="99"/>
    <w:rsid w:val="00522209"/>
    <w:pPr>
      <w:tabs>
        <w:tab w:val="center" w:pos="4153"/>
        <w:tab w:val="right" w:pos="8306"/>
      </w:tabs>
      <w:ind w:firstLine="0"/>
      <w:jc w:val="left"/>
    </w:pPr>
  </w:style>
  <w:style w:type="character" w:customStyle="1" w:styleId="a8">
    <w:name w:val="Верхний колонтитул Знак"/>
    <w:aliases w:val=" Знак Знак Знак"/>
    <w:link w:val="a7"/>
    <w:uiPriority w:val="99"/>
    <w:rsid w:val="00522209"/>
    <w:rPr>
      <w:snapToGrid/>
      <w:sz w:val="28"/>
      <w:lang w:val="ru-RU" w:eastAsia="ru-RU" w:bidi="ar-SA"/>
    </w:rPr>
  </w:style>
  <w:style w:type="paragraph" w:styleId="a9">
    <w:name w:val="Body Text Indent"/>
    <w:basedOn w:val="a0"/>
    <w:link w:val="aa"/>
    <w:rsid w:val="00522209"/>
    <w:pPr>
      <w:ind w:firstLine="851"/>
      <w:jc w:val="both"/>
    </w:pPr>
    <w:rPr>
      <w:sz w:val="28"/>
    </w:rPr>
  </w:style>
  <w:style w:type="character" w:styleId="ab">
    <w:name w:val="page number"/>
    <w:basedOn w:val="17"/>
    <w:rsid w:val="00522209"/>
  </w:style>
  <w:style w:type="character" w:customStyle="1" w:styleId="17">
    <w:name w:val="Основной шрифт абзаца1"/>
    <w:rsid w:val="00522209"/>
  </w:style>
  <w:style w:type="paragraph" w:customStyle="1" w:styleId="18">
    <w:name w:val="Верхний колонтитул1"/>
    <w:basedOn w:val="11"/>
    <w:rsid w:val="00522209"/>
    <w:pPr>
      <w:tabs>
        <w:tab w:val="center" w:pos="4153"/>
        <w:tab w:val="right" w:pos="8306"/>
      </w:tabs>
    </w:pPr>
  </w:style>
  <w:style w:type="character" w:customStyle="1" w:styleId="19">
    <w:name w:val="номер страницы1"/>
    <w:basedOn w:val="17"/>
    <w:rsid w:val="00522209"/>
  </w:style>
  <w:style w:type="paragraph" w:styleId="ac">
    <w:name w:val="footer"/>
    <w:basedOn w:val="11"/>
    <w:link w:val="ad"/>
    <w:uiPriority w:val="99"/>
    <w:rsid w:val="00522209"/>
    <w:pPr>
      <w:tabs>
        <w:tab w:val="center" w:pos="4153"/>
        <w:tab w:val="right" w:pos="8306"/>
      </w:tabs>
      <w:ind w:firstLine="0"/>
      <w:jc w:val="left"/>
    </w:pPr>
  </w:style>
  <w:style w:type="paragraph" w:styleId="25">
    <w:name w:val="Body Text Indent 2"/>
    <w:basedOn w:val="a0"/>
    <w:link w:val="26"/>
    <w:rsid w:val="00522209"/>
    <w:pPr>
      <w:ind w:firstLine="567"/>
      <w:jc w:val="both"/>
    </w:pPr>
    <w:rPr>
      <w:sz w:val="28"/>
    </w:rPr>
  </w:style>
  <w:style w:type="paragraph" w:styleId="ae">
    <w:name w:val="Plain Text"/>
    <w:basedOn w:val="a0"/>
    <w:link w:val="af"/>
    <w:rsid w:val="00522209"/>
    <w:pPr>
      <w:ind w:firstLine="851"/>
      <w:jc w:val="both"/>
    </w:pPr>
    <w:rPr>
      <w:rFonts w:ascii="Courier New" w:hAnsi="Courier New"/>
      <w:snapToGrid w:val="0"/>
      <w:spacing w:val="18"/>
    </w:rPr>
  </w:style>
  <w:style w:type="paragraph" w:customStyle="1" w:styleId="36">
    <w:name w:val="оглавление 3"/>
    <w:basedOn w:val="a0"/>
    <w:next w:val="a0"/>
    <w:rsid w:val="00522209"/>
    <w:pPr>
      <w:ind w:left="400"/>
    </w:pPr>
  </w:style>
  <w:style w:type="paragraph" w:styleId="af0">
    <w:name w:val="Block Text"/>
    <w:basedOn w:val="a0"/>
    <w:rsid w:val="00522209"/>
    <w:pPr>
      <w:tabs>
        <w:tab w:val="left" w:pos="7371"/>
      </w:tabs>
      <w:ind w:left="284" w:right="-98" w:firstLine="567"/>
    </w:pPr>
    <w:rPr>
      <w:sz w:val="24"/>
    </w:rPr>
  </w:style>
  <w:style w:type="paragraph" w:customStyle="1" w:styleId="Normal">
    <w:name w:val="Normal Знак"/>
    <w:rsid w:val="00522209"/>
    <w:pPr>
      <w:ind w:firstLine="851"/>
      <w:jc w:val="both"/>
    </w:pPr>
    <w:rPr>
      <w:snapToGrid w:val="0"/>
      <w:sz w:val="28"/>
    </w:rPr>
  </w:style>
  <w:style w:type="paragraph" w:customStyle="1" w:styleId="ConsPlusNormal">
    <w:name w:val="ConsPlusNormal"/>
    <w:rsid w:val="0052220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52220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10">
    <w:name w:val="Заголовок 1 Знак1"/>
    <w:aliases w:val="Заголовок 1 Знак Знак"/>
    <w:rsid w:val="00522209"/>
    <w:rPr>
      <w:b/>
      <w:caps/>
      <w:sz w:val="30"/>
      <w:szCs w:val="30"/>
      <w:lang w:val="ru-RU" w:eastAsia="ru-RU" w:bidi="ar-SA"/>
    </w:rPr>
  </w:style>
  <w:style w:type="character" w:styleId="af1">
    <w:name w:val="Strong"/>
    <w:qFormat/>
    <w:rsid w:val="00522209"/>
    <w:rPr>
      <w:b/>
      <w:bCs/>
    </w:rPr>
  </w:style>
  <w:style w:type="paragraph" w:customStyle="1" w:styleId="right">
    <w:name w:val="right"/>
    <w:basedOn w:val="a0"/>
    <w:rsid w:val="00522209"/>
    <w:pPr>
      <w:spacing w:before="100" w:beforeAutospacing="1" w:after="100" w:afterAutospacing="1"/>
      <w:jc w:val="right"/>
    </w:pPr>
    <w:rPr>
      <w:rFonts w:ascii="Arial" w:hAnsi="Arial" w:cs="Arial"/>
      <w:color w:val="000000"/>
      <w:sz w:val="17"/>
      <w:szCs w:val="17"/>
    </w:rPr>
  </w:style>
  <w:style w:type="paragraph" w:styleId="af2">
    <w:name w:val="Normal (Web)"/>
    <w:basedOn w:val="a0"/>
    <w:uiPriority w:val="99"/>
    <w:rsid w:val="00522209"/>
    <w:pPr>
      <w:spacing w:before="100" w:beforeAutospacing="1" w:after="100" w:afterAutospacing="1"/>
      <w:jc w:val="both"/>
    </w:pPr>
    <w:rPr>
      <w:rFonts w:ascii="Arial" w:hAnsi="Arial" w:cs="Arial"/>
      <w:color w:val="000000"/>
      <w:sz w:val="17"/>
      <w:szCs w:val="17"/>
    </w:rPr>
  </w:style>
  <w:style w:type="paragraph" w:customStyle="1" w:styleId="1a">
    <w:name w:val="Стиль1"/>
    <w:basedOn w:val="2"/>
    <w:autoRedefine/>
    <w:rsid w:val="00511471"/>
    <w:pPr>
      <w:keepNext w:val="0"/>
      <w:spacing w:before="0"/>
      <w:ind w:right="80"/>
      <w:outlineLvl w:val="9"/>
    </w:pPr>
    <w:rPr>
      <w:rFonts w:ascii="Arial" w:hAnsi="Arial" w:cs="Arial"/>
      <w:b w:val="0"/>
      <w:bCs/>
      <w:iCs/>
      <w:snapToGrid/>
      <w:sz w:val="24"/>
      <w:szCs w:val="24"/>
    </w:rPr>
  </w:style>
  <w:style w:type="paragraph" w:customStyle="1" w:styleId="27">
    <w:name w:val="Обычный2"/>
    <w:rsid w:val="00522209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af3">
    <w:name w:val="Знак Знак Знак Знак Знак Знак"/>
    <w:basedOn w:val="a0"/>
    <w:rsid w:val="005278B4"/>
    <w:pPr>
      <w:spacing w:after="160" w:line="240" w:lineRule="exact"/>
    </w:pPr>
    <w:rPr>
      <w:rFonts w:cs="Arial"/>
      <w:sz w:val="24"/>
      <w:lang w:val="en-US" w:eastAsia="en-US"/>
    </w:rPr>
  </w:style>
  <w:style w:type="character" w:styleId="af4">
    <w:name w:val="footnote reference"/>
    <w:uiPriority w:val="99"/>
    <w:semiHidden/>
    <w:rsid w:val="004C5414"/>
    <w:rPr>
      <w:vertAlign w:val="superscript"/>
    </w:rPr>
  </w:style>
  <w:style w:type="paragraph" w:styleId="af5">
    <w:name w:val="footnote text"/>
    <w:basedOn w:val="a0"/>
    <w:link w:val="af6"/>
    <w:uiPriority w:val="99"/>
    <w:rsid w:val="004C5414"/>
    <w:pPr>
      <w:spacing w:line="288" w:lineRule="auto"/>
      <w:ind w:firstLine="851"/>
      <w:jc w:val="both"/>
    </w:pPr>
    <w:rPr>
      <w:spacing w:val="18"/>
    </w:rPr>
  </w:style>
  <w:style w:type="paragraph" w:customStyle="1" w:styleId="af7">
    <w:name w:val="Знак Знак Знак Знак Знак Знак Знак Знак Знак"/>
    <w:basedOn w:val="a0"/>
    <w:rsid w:val="00AE102D"/>
    <w:pPr>
      <w:spacing w:after="160" w:line="240" w:lineRule="exact"/>
    </w:pPr>
    <w:rPr>
      <w:rFonts w:cs="Arial"/>
      <w:sz w:val="24"/>
      <w:lang w:val="en-US" w:eastAsia="en-US"/>
    </w:rPr>
  </w:style>
  <w:style w:type="paragraph" w:customStyle="1" w:styleId="Iauiue">
    <w:name w:val="Iau?iue"/>
    <w:rsid w:val="005A67F5"/>
    <w:rPr>
      <w:sz w:val="28"/>
    </w:rPr>
  </w:style>
  <w:style w:type="paragraph" w:styleId="1b">
    <w:name w:val="toc 1"/>
    <w:basedOn w:val="a0"/>
    <w:next w:val="a0"/>
    <w:autoRedefine/>
    <w:uiPriority w:val="39"/>
    <w:rsid w:val="0082648E"/>
    <w:pPr>
      <w:tabs>
        <w:tab w:val="left" w:pos="800"/>
        <w:tab w:val="right" w:leader="dot" w:pos="10025"/>
      </w:tabs>
      <w:ind w:firstLine="284"/>
    </w:pPr>
    <w:rPr>
      <w:rFonts w:ascii="Arial" w:hAnsi="Arial" w:cs="Arial"/>
      <w:noProof/>
      <w:sz w:val="28"/>
      <w:szCs w:val="28"/>
    </w:rPr>
  </w:style>
  <w:style w:type="paragraph" w:customStyle="1" w:styleId="af8">
    <w:name w:val="Знак Знак Знак Знак Знак Знак Знак Знак Знак Знак Знак Знак Знак Знак Знак Знак"/>
    <w:basedOn w:val="a0"/>
    <w:rsid w:val="001E4C4A"/>
    <w:pPr>
      <w:spacing w:after="160" w:line="240" w:lineRule="exact"/>
    </w:pPr>
    <w:rPr>
      <w:rFonts w:ascii="Arial" w:hAnsi="Arial" w:cs="Arial"/>
      <w:lang w:val="de-CH" w:eastAsia="de-CH"/>
    </w:rPr>
  </w:style>
  <w:style w:type="character" w:customStyle="1" w:styleId="12">
    <w:name w:val="Заголовок 1 Знак"/>
    <w:link w:val="10"/>
    <w:uiPriority w:val="9"/>
    <w:rsid w:val="00075F7E"/>
    <w:rPr>
      <w:b/>
      <w:snapToGrid/>
      <w:kern w:val="28"/>
      <w:sz w:val="24"/>
    </w:rPr>
  </w:style>
  <w:style w:type="character" w:customStyle="1" w:styleId="22">
    <w:name w:val="Заголовок 2 Знак2"/>
    <w:aliases w:val="Заголовок 2 Знак Знак Знак Знак Знак Знак Знак Знак Знак Знак Знак Знак Знак Знак Знак Знак Знак Знак Знак Знак Знак Знак Знак2"/>
    <w:link w:val="2"/>
    <w:rsid w:val="001D51BC"/>
    <w:rPr>
      <w:b/>
      <w:caps/>
      <w:snapToGrid/>
      <w:sz w:val="28"/>
    </w:rPr>
  </w:style>
  <w:style w:type="character" w:customStyle="1" w:styleId="30">
    <w:name w:val="Заголовок 3 Знак"/>
    <w:link w:val="3"/>
    <w:rsid w:val="00075F7E"/>
    <w:rPr>
      <w:snapToGrid/>
      <w:sz w:val="28"/>
    </w:rPr>
  </w:style>
  <w:style w:type="character" w:customStyle="1" w:styleId="41">
    <w:name w:val="Заголовок 4 Знак"/>
    <w:link w:val="4"/>
    <w:rsid w:val="00075F7E"/>
    <w:rPr>
      <w:rFonts w:ascii="Arial" w:hAnsi="Arial"/>
      <w:b/>
      <w:sz w:val="24"/>
    </w:rPr>
  </w:style>
  <w:style w:type="character" w:customStyle="1" w:styleId="50">
    <w:name w:val="Заголовок 5 Знак"/>
    <w:link w:val="5"/>
    <w:rsid w:val="00075F7E"/>
    <w:rPr>
      <w:snapToGrid/>
      <w:spacing w:val="-20"/>
      <w:sz w:val="28"/>
    </w:rPr>
  </w:style>
  <w:style w:type="character" w:customStyle="1" w:styleId="60">
    <w:name w:val="Заголовок 6 Знак"/>
    <w:link w:val="6"/>
    <w:rsid w:val="00075F7E"/>
    <w:rPr>
      <w:i/>
      <w:sz w:val="22"/>
    </w:rPr>
  </w:style>
  <w:style w:type="character" w:customStyle="1" w:styleId="70">
    <w:name w:val="Заголовок 7 Знак"/>
    <w:link w:val="7"/>
    <w:rsid w:val="00075F7E"/>
    <w:rPr>
      <w:rFonts w:ascii="Arial" w:hAnsi="Arial"/>
    </w:rPr>
  </w:style>
  <w:style w:type="character" w:customStyle="1" w:styleId="80">
    <w:name w:val="Заголовок 8 Знак"/>
    <w:link w:val="8"/>
    <w:rsid w:val="00075F7E"/>
    <w:rPr>
      <w:rFonts w:ascii="Arial" w:hAnsi="Arial"/>
      <w:i/>
    </w:rPr>
  </w:style>
  <w:style w:type="character" w:customStyle="1" w:styleId="90">
    <w:name w:val="Заголовок 9 Знак"/>
    <w:link w:val="9"/>
    <w:rsid w:val="00075F7E"/>
    <w:rPr>
      <w:rFonts w:ascii="Arial" w:hAnsi="Arial"/>
      <w:b/>
      <w:i/>
      <w:sz w:val="18"/>
    </w:rPr>
  </w:style>
  <w:style w:type="character" w:customStyle="1" w:styleId="26">
    <w:name w:val="Основной текст с отступом 2 Знак"/>
    <w:link w:val="25"/>
    <w:rsid w:val="00075F7E"/>
    <w:rPr>
      <w:sz w:val="28"/>
    </w:rPr>
  </w:style>
  <w:style w:type="character" w:customStyle="1" w:styleId="aa">
    <w:name w:val="Основной текст с отступом Знак"/>
    <w:link w:val="a9"/>
    <w:rsid w:val="00075F7E"/>
    <w:rPr>
      <w:sz w:val="28"/>
    </w:rPr>
  </w:style>
  <w:style w:type="character" w:customStyle="1" w:styleId="af9">
    <w:name w:val="Цифра"/>
    <w:rsid w:val="00075F7E"/>
    <w:rPr>
      <w:rFonts w:ascii="Times New Roman" w:hAnsi="Times New Roman"/>
      <w:b/>
    </w:rPr>
  </w:style>
  <w:style w:type="character" w:customStyle="1" w:styleId="35">
    <w:name w:val="Основной текст с отступом 3 Знак"/>
    <w:link w:val="34"/>
    <w:rsid w:val="00075F7E"/>
    <w:rPr>
      <w:sz w:val="28"/>
    </w:rPr>
  </w:style>
  <w:style w:type="character" w:customStyle="1" w:styleId="a6">
    <w:name w:val="Основной текст Знак"/>
    <w:link w:val="a5"/>
    <w:rsid w:val="00075F7E"/>
    <w:rPr>
      <w:sz w:val="28"/>
    </w:rPr>
  </w:style>
  <w:style w:type="paragraph" w:customStyle="1" w:styleId="1c">
    <w:name w:val="заголовок 1"/>
    <w:basedOn w:val="a0"/>
    <w:next w:val="a0"/>
    <w:rsid w:val="00075F7E"/>
    <w:pPr>
      <w:keepNext/>
      <w:spacing w:before="240" w:after="60"/>
      <w:jc w:val="center"/>
    </w:pPr>
    <w:rPr>
      <w:b/>
      <w:caps/>
      <w:kern w:val="28"/>
      <w:sz w:val="28"/>
    </w:rPr>
  </w:style>
  <w:style w:type="paragraph" w:customStyle="1" w:styleId="28">
    <w:name w:val="заголовок 2"/>
    <w:basedOn w:val="a0"/>
    <w:next w:val="a0"/>
    <w:rsid w:val="00075F7E"/>
    <w:pPr>
      <w:keepNext/>
      <w:spacing w:before="240" w:after="60"/>
      <w:jc w:val="center"/>
    </w:pPr>
    <w:rPr>
      <w:b/>
      <w:sz w:val="28"/>
    </w:rPr>
  </w:style>
  <w:style w:type="paragraph" w:customStyle="1" w:styleId="37">
    <w:name w:val="заголовок 3"/>
    <w:basedOn w:val="a0"/>
    <w:next w:val="a0"/>
    <w:rsid w:val="00075F7E"/>
    <w:pPr>
      <w:keepNext/>
      <w:spacing w:before="120" w:after="360"/>
      <w:ind w:left="5103"/>
    </w:pPr>
    <w:rPr>
      <w:sz w:val="28"/>
    </w:rPr>
  </w:style>
  <w:style w:type="paragraph" w:customStyle="1" w:styleId="42">
    <w:name w:val="заголовок 4"/>
    <w:basedOn w:val="a0"/>
    <w:next w:val="a0"/>
    <w:rsid w:val="00075F7E"/>
    <w:pPr>
      <w:keepNext/>
      <w:jc w:val="right"/>
    </w:pPr>
    <w:rPr>
      <w:sz w:val="24"/>
    </w:rPr>
  </w:style>
  <w:style w:type="paragraph" w:customStyle="1" w:styleId="51">
    <w:name w:val="заголовок 5"/>
    <w:basedOn w:val="a0"/>
    <w:next w:val="a0"/>
    <w:rsid w:val="00075F7E"/>
    <w:pPr>
      <w:keepNext/>
      <w:spacing w:before="120" w:line="312" w:lineRule="auto"/>
    </w:pPr>
    <w:rPr>
      <w:sz w:val="26"/>
    </w:rPr>
  </w:style>
  <w:style w:type="paragraph" w:customStyle="1" w:styleId="130">
    <w:name w:val="заголовок 13"/>
    <w:basedOn w:val="a0"/>
    <w:next w:val="a0"/>
    <w:rsid w:val="00075F7E"/>
    <w:pPr>
      <w:keepNext/>
      <w:spacing w:before="240" w:after="60"/>
      <w:jc w:val="center"/>
    </w:pPr>
    <w:rPr>
      <w:b/>
      <w:caps/>
      <w:kern w:val="28"/>
      <w:sz w:val="28"/>
    </w:rPr>
  </w:style>
  <w:style w:type="paragraph" w:customStyle="1" w:styleId="220">
    <w:name w:val="заголовок 22"/>
    <w:basedOn w:val="a0"/>
    <w:next w:val="a0"/>
    <w:rsid w:val="00075F7E"/>
    <w:pPr>
      <w:keepNext/>
      <w:spacing w:before="240" w:after="60"/>
      <w:jc w:val="center"/>
    </w:pPr>
    <w:rPr>
      <w:b/>
      <w:sz w:val="28"/>
    </w:rPr>
  </w:style>
  <w:style w:type="paragraph" w:customStyle="1" w:styleId="320">
    <w:name w:val="заголовок 32"/>
    <w:basedOn w:val="a0"/>
    <w:next w:val="a0"/>
    <w:rsid w:val="00075F7E"/>
    <w:pPr>
      <w:keepNext/>
      <w:spacing w:before="120" w:after="360"/>
      <w:ind w:left="5103"/>
    </w:pPr>
    <w:rPr>
      <w:sz w:val="28"/>
    </w:rPr>
  </w:style>
  <w:style w:type="paragraph" w:customStyle="1" w:styleId="120">
    <w:name w:val="заголовок 12"/>
    <w:basedOn w:val="a0"/>
    <w:next w:val="a0"/>
    <w:rsid w:val="00075F7E"/>
    <w:pPr>
      <w:keepNext/>
      <w:spacing w:before="120" w:line="288" w:lineRule="auto"/>
      <w:jc w:val="center"/>
    </w:pPr>
    <w:rPr>
      <w:b/>
      <w:spacing w:val="18"/>
      <w:sz w:val="28"/>
    </w:rPr>
  </w:style>
  <w:style w:type="paragraph" w:customStyle="1" w:styleId="210">
    <w:name w:val="заголовок 21"/>
    <w:basedOn w:val="a0"/>
    <w:next w:val="a0"/>
    <w:rsid w:val="00075F7E"/>
    <w:pPr>
      <w:keepNext/>
      <w:spacing w:before="120" w:line="288" w:lineRule="auto"/>
      <w:jc w:val="center"/>
    </w:pPr>
    <w:rPr>
      <w:b/>
      <w:spacing w:val="18"/>
      <w:sz w:val="28"/>
    </w:rPr>
  </w:style>
  <w:style w:type="paragraph" w:customStyle="1" w:styleId="310">
    <w:name w:val="заголовок 31"/>
    <w:basedOn w:val="a0"/>
    <w:next w:val="a0"/>
    <w:rsid w:val="00075F7E"/>
    <w:pPr>
      <w:keepNext/>
      <w:spacing w:before="120"/>
      <w:jc w:val="center"/>
    </w:pPr>
    <w:rPr>
      <w:spacing w:val="18"/>
      <w:sz w:val="28"/>
    </w:rPr>
  </w:style>
  <w:style w:type="paragraph" w:customStyle="1" w:styleId="410">
    <w:name w:val="заголовок 41"/>
    <w:basedOn w:val="a0"/>
    <w:next w:val="a0"/>
    <w:rsid w:val="00075F7E"/>
    <w:pPr>
      <w:keepNext/>
      <w:spacing w:before="120"/>
      <w:jc w:val="center"/>
    </w:pPr>
    <w:rPr>
      <w:spacing w:val="18"/>
      <w:sz w:val="28"/>
    </w:rPr>
  </w:style>
  <w:style w:type="paragraph" w:customStyle="1" w:styleId="510">
    <w:name w:val="заголовок 51"/>
    <w:basedOn w:val="a0"/>
    <w:next w:val="a0"/>
    <w:rsid w:val="00075F7E"/>
    <w:pPr>
      <w:keepNext/>
      <w:spacing w:before="120"/>
      <w:jc w:val="center"/>
    </w:pPr>
    <w:rPr>
      <w:b/>
      <w:sz w:val="24"/>
    </w:rPr>
  </w:style>
  <w:style w:type="paragraph" w:customStyle="1" w:styleId="afa">
    <w:name w:val="текст сноски"/>
    <w:basedOn w:val="a0"/>
    <w:rsid w:val="00075F7E"/>
  </w:style>
  <w:style w:type="character" w:customStyle="1" w:styleId="afb">
    <w:name w:val="знак сноски"/>
    <w:rsid w:val="00075F7E"/>
    <w:rPr>
      <w:vertAlign w:val="superscript"/>
    </w:rPr>
  </w:style>
  <w:style w:type="character" w:customStyle="1" w:styleId="ad">
    <w:name w:val="Нижний колонтитул Знак"/>
    <w:link w:val="ac"/>
    <w:uiPriority w:val="99"/>
    <w:rsid w:val="00075F7E"/>
    <w:rPr>
      <w:snapToGrid/>
      <w:sz w:val="28"/>
    </w:rPr>
  </w:style>
  <w:style w:type="character" w:customStyle="1" w:styleId="afc">
    <w:name w:val="номер страницы"/>
    <w:basedOn w:val="a1"/>
    <w:rsid w:val="00075F7E"/>
  </w:style>
  <w:style w:type="paragraph" w:customStyle="1" w:styleId="111">
    <w:name w:val="заголовок 11"/>
    <w:basedOn w:val="a0"/>
    <w:next w:val="a0"/>
    <w:rsid w:val="00075F7E"/>
    <w:pPr>
      <w:keepNext/>
      <w:widowControl w:val="0"/>
      <w:jc w:val="center"/>
    </w:pPr>
    <w:rPr>
      <w:b/>
      <w:spacing w:val="26"/>
      <w:lang w:val="en-AU"/>
    </w:rPr>
  </w:style>
  <w:style w:type="paragraph" w:customStyle="1" w:styleId="FR2">
    <w:name w:val="FR2"/>
    <w:rsid w:val="00075F7E"/>
    <w:pPr>
      <w:widowControl w:val="0"/>
    </w:pPr>
    <w:rPr>
      <w:i/>
      <w:sz w:val="18"/>
    </w:rPr>
  </w:style>
  <w:style w:type="paragraph" w:customStyle="1" w:styleId="FR1">
    <w:name w:val="FR1"/>
    <w:rsid w:val="00075F7E"/>
    <w:pPr>
      <w:widowControl w:val="0"/>
      <w:spacing w:before="120"/>
      <w:ind w:left="1960"/>
    </w:pPr>
    <w:rPr>
      <w:sz w:val="22"/>
    </w:rPr>
  </w:style>
  <w:style w:type="paragraph" w:customStyle="1" w:styleId="211">
    <w:name w:val="Основной текст с отступом 21"/>
    <w:basedOn w:val="a0"/>
    <w:rsid w:val="00075F7E"/>
    <w:pPr>
      <w:widowControl w:val="0"/>
      <w:ind w:firstLine="500"/>
      <w:jc w:val="both"/>
    </w:pPr>
    <w:rPr>
      <w:sz w:val="28"/>
    </w:rPr>
  </w:style>
  <w:style w:type="character" w:customStyle="1" w:styleId="Iniiaiieoeoo">
    <w:name w:val="Iniiaiie o?eoo"/>
    <w:rsid w:val="00075F7E"/>
  </w:style>
  <w:style w:type="paragraph" w:customStyle="1" w:styleId="afd">
    <w:name w:val="текст примечания"/>
    <w:basedOn w:val="a0"/>
    <w:rsid w:val="00075F7E"/>
    <w:pPr>
      <w:widowControl w:val="0"/>
    </w:pPr>
  </w:style>
  <w:style w:type="paragraph" w:customStyle="1" w:styleId="1d">
    <w:name w:val="оглавление 1"/>
    <w:basedOn w:val="a0"/>
    <w:next w:val="a0"/>
    <w:rsid w:val="00075F7E"/>
    <w:pPr>
      <w:tabs>
        <w:tab w:val="right" w:leader="dot" w:pos="9639"/>
      </w:tabs>
    </w:pPr>
    <w:rPr>
      <w:sz w:val="22"/>
    </w:rPr>
  </w:style>
  <w:style w:type="paragraph" w:customStyle="1" w:styleId="29">
    <w:name w:val="оглавление 2"/>
    <w:basedOn w:val="a0"/>
    <w:next w:val="a0"/>
    <w:rsid w:val="00075F7E"/>
    <w:pPr>
      <w:tabs>
        <w:tab w:val="right" w:leader="dot" w:pos="9639"/>
      </w:tabs>
      <w:ind w:left="200"/>
    </w:pPr>
  </w:style>
  <w:style w:type="paragraph" w:customStyle="1" w:styleId="43">
    <w:name w:val="оглавление 4"/>
    <w:basedOn w:val="a0"/>
    <w:next w:val="a0"/>
    <w:rsid w:val="00075F7E"/>
    <w:pPr>
      <w:tabs>
        <w:tab w:val="right" w:leader="dot" w:pos="9639"/>
      </w:tabs>
      <w:ind w:left="600"/>
    </w:pPr>
  </w:style>
  <w:style w:type="paragraph" w:customStyle="1" w:styleId="52">
    <w:name w:val="оглавление 5"/>
    <w:basedOn w:val="a0"/>
    <w:next w:val="a0"/>
    <w:rsid w:val="00075F7E"/>
    <w:pPr>
      <w:tabs>
        <w:tab w:val="right" w:leader="dot" w:pos="9639"/>
      </w:tabs>
      <w:ind w:left="800"/>
    </w:pPr>
  </w:style>
  <w:style w:type="paragraph" w:customStyle="1" w:styleId="61">
    <w:name w:val="оглавление 6"/>
    <w:basedOn w:val="a0"/>
    <w:next w:val="a0"/>
    <w:rsid w:val="00075F7E"/>
    <w:pPr>
      <w:tabs>
        <w:tab w:val="right" w:leader="dot" w:pos="9639"/>
      </w:tabs>
      <w:ind w:left="1000"/>
    </w:pPr>
  </w:style>
  <w:style w:type="paragraph" w:customStyle="1" w:styleId="71">
    <w:name w:val="оглавление 7"/>
    <w:basedOn w:val="a0"/>
    <w:next w:val="a0"/>
    <w:rsid w:val="00075F7E"/>
    <w:pPr>
      <w:tabs>
        <w:tab w:val="right" w:leader="dot" w:pos="9639"/>
      </w:tabs>
      <w:ind w:left="1200"/>
    </w:pPr>
  </w:style>
  <w:style w:type="paragraph" w:customStyle="1" w:styleId="81">
    <w:name w:val="оглавление 8"/>
    <w:basedOn w:val="a0"/>
    <w:next w:val="a0"/>
    <w:rsid w:val="00075F7E"/>
    <w:pPr>
      <w:tabs>
        <w:tab w:val="right" w:leader="dot" w:pos="9639"/>
      </w:tabs>
      <w:ind w:left="1400"/>
    </w:pPr>
  </w:style>
  <w:style w:type="paragraph" w:customStyle="1" w:styleId="91">
    <w:name w:val="оглавление 9"/>
    <w:basedOn w:val="a0"/>
    <w:next w:val="a0"/>
    <w:rsid w:val="00075F7E"/>
    <w:pPr>
      <w:tabs>
        <w:tab w:val="right" w:leader="dot" w:pos="9639"/>
      </w:tabs>
      <w:ind w:left="1600"/>
    </w:pPr>
  </w:style>
  <w:style w:type="paragraph" w:customStyle="1" w:styleId="2a">
    <w:name w:val="Верхний колонтитул2"/>
    <w:basedOn w:val="a0"/>
    <w:rsid w:val="00075F7E"/>
    <w:pPr>
      <w:tabs>
        <w:tab w:val="center" w:pos="4153"/>
        <w:tab w:val="right" w:pos="8306"/>
      </w:tabs>
    </w:pPr>
  </w:style>
  <w:style w:type="paragraph" w:customStyle="1" w:styleId="1e">
    <w:name w:val="Нижний колонтитул1"/>
    <w:basedOn w:val="a0"/>
    <w:rsid w:val="00075F7E"/>
    <w:pPr>
      <w:tabs>
        <w:tab w:val="center" w:pos="4153"/>
        <w:tab w:val="right" w:pos="8306"/>
      </w:tabs>
    </w:pPr>
  </w:style>
  <w:style w:type="paragraph" w:customStyle="1" w:styleId="112">
    <w:name w:val="оглавление 11"/>
    <w:basedOn w:val="a0"/>
    <w:next w:val="a0"/>
    <w:rsid w:val="00075F7E"/>
    <w:pPr>
      <w:tabs>
        <w:tab w:val="right" w:leader="dot" w:pos="9639"/>
      </w:tabs>
      <w:spacing w:before="240"/>
      <w:ind w:right="567"/>
    </w:pPr>
    <w:rPr>
      <w:sz w:val="22"/>
    </w:rPr>
  </w:style>
  <w:style w:type="paragraph" w:customStyle="1" w:styleId="212">
    <w:name w:val="оглавление 21"/>
    <w:basedOn w:val="a0"/>
    <w:next w:val="a0"/>
    <w:rsid w:val="00075F7E"/>
    <w:pPr>
      <w:tabs>
        <w:tab w:val="right" w:leader="dot" w:pos="9639"/>
      </w:tabs>
      <w:ind w:left="284"/>
    </w:pPr>
    <w:rPr>
      <w:sz w:val="22"/>
    </w:rPr>
  </w:style>
  <w:style w:type="paragraph" w:customStyle="1" w:styleId="311">
    <w:name w:val="оглавление 31"/>
    <w:basedOn w:val="a0"/>
    <w:next w:val="a0"/>
    <w:rsid w:val="00075F7E"/>
    <w:pPr>
      <w:tabs>
        <w:tab w:val="right" w:leader="dot" w:pos="9639"/>
      </w:tabs>
      <w:ind w:left="400"/>
    </w:pPr>
    <w:rPr>
      <w:sz w:val="22"/>
    </w:rPr>
  </w:style>
  <w:style w:type="paragraph" w:customStyle="1" w:styleId="38">
    <w:name w:val="Верхний колонтитул3"/>
    <w:basedOn w:val="a0"/>
    <w:rsid w:val="00075F7E"/>
    <w:pPr>
      <w:tabs>
        <w:tab w:val="center" w:pos="4153"/>
        <w:tab w:val="right" w:pos="8306"/>
      </w:tabs>
    </w:pPr>
  </w:style>
  <w:style w:type="paragraph" w:customStyle="1" w:styleId="2b">
    <w:name w:val="Нижний колонтитул2"/>
    <w:basedOn w:val="a0"/>
    <w:rsid w:val="00075F7E"/>
    <w:pPr>
      <w:tabs>
        <w:tab w:val="center" w:pos="4153"/>
        <w:tab w:val="right" w:pos="8306"/>
      </w:tabs>
    </w:pPr>
  </w:style>
  <w:style w:type="paragraph" w:customStyle="1" w:styleId="321">
    <w:name w:val="оглавление 32"/>
    <w:basedOn w:val="a0"/>
    <w:next w:val="a0"/>
    <w:rsid w:val="00075F7E"/>
    <w:pPr>
      <w:tabs>
        <w:tab w:val="right" w:leader="dot" w:pos="9639"/>
      </w:tabs>
      <w:spacing w:before="120"/>
      <w:ind w:left="403"/>
    </w:pPr>
    <w:rPr>
      <w:sz w:val="22"/>
    </w:rPr>
  </w:style>
  <w:style w:type="paragraph" w:customStyle="1" w:styleId="121">
    <w:name w:val="оглавление 12"/>
    <w:basedOn w:val="a0"/>
    <w:next w:val="a0"/>
    <w:rsid w:val="00075F7E"/>
    <w:pPr>
      <w:tabs>
        <w:tab w:val="right" w:leader="dot" w:pos="9639"/>
      </w:tabs>
      <w:spacing w:before="240"/>
    </w:pPr>
    <w:rPr>
      <w:caps/>
      <w:sz w:val="22"/>
    </w:rPr>
  </w:style>
  <w:style w:type="paragraph" w:customStyle="1" w:styleId="221">
    <w:name w:val="оглавление 22"/>
    <w:basedOn w:val="a0"/>
    <w:next w:val="a0"/>
    <w:rsid w:val="00075F7E"/>
    <w:pPr>
      <w:tabs>
        <w:tab w:val="right" w:leader="dot" w:pos="9639"/>
      </w:tabs>
      <w:ind w:left="284"/>
    </w:pPr>
    <w:rPr>
      <w:sz w:val="22"/>
    </w:rPr>
  </w:style>
  <w:style w:type="character" w:customStyle="1" w:styleId="24">
    <w:name w:val="Основной текст 2 Знак"/>
    <w:link w:val="23"/>
    <w:rsid w:val="00075F7E"/>
    <w:rPr>
      <w:sz w:val="28"/>
    </w:rPr>
  </w:style>
  <w:style w:type="paragraph" w:styleId="39">
    <w:name w:val="toc 3"/>
    <w:basedOn w:val="a0"/>
    <w:next w:val="a0"/>
    <w:uiPriority w:val="39"/>
    <w:rsid w:val="00075F7E"/>
    <w:pPr>
      <w:tabs>
        <w:tab w:val="right" w:pos="9639"/>
      </w:tabs>
      <w:spacing w:before="120"/>
      <w:ind w:left="403"/>
    </w:pPr>
    <w:rPr>
      <w:rFonts w:ascii="Times New Roman CYR" w:hAnsi="Times New Roman CYR"/>
      <w:sz w:val="22"/>
    </w:rPr>
  </w:style>
  <w:style w:type="character" w:customStyle="1" w:styleId="af6">
    <w:name w:val="Текст сноски Знак"/>
    <w:link w:val="af5"/>
    <w:uiPriority w:val="99"/>
    <w:rsid w:val="00075F7E"/>
    <w:rPr>
      <w:spacing w:val="18"/>
    </w:rPr>
  </w:style>
  <w:style w:type="paragraph" w:styleId="afe">
    <w:name w:val="endnote text"/>
    <w:basedOn w:val="a0"/>
    <w:link w:val="aff"/>
    <w:rsid w:val="00075F7E"/>
  </w:style>
  <w:style w:type="character" w:customStyle="1" w:styleId="aff">
    <w:name w:val="Текст концевой сноски Знак"/>
    <w:basedOn w:val="a1"/>
    <w:link w:val="afe"/>
    <w:rsid w:val="00075F7E"/>
  </w:style>
  <w:style w:type="character" w:styleId="aff0">
    <w:name w:val="endnote reference"/>
    <w:rsid w:val="00075F7E"/>
    <w:rPr>
      <w:vertAlign w:val="superscript"/>
    </w:rPr>
  </w:style>
  <w:style w:type="character" w:customStyle="1" w:styleId="33">
    <w:name w:val="Основной текст 3 Знак"/>
    <w:link w:val="32"/>
    <w:rsid w:val="00075F7E"/>
    <w:rPr>
      <w:color w:val="0000FF"/>
      <w:sz w:val="28"/>
    </w:rPr>
  </w:style>
  <w:style w:type="character" w:customStyle="1" w:styleId="af">
    <w:name w:val="Текст Знак"/>
    <w:link w:val="ae"/>
    <w:rsid w:val="00075F7E"/>
    <w:rPr>
      <w:rFonts w:ascii="Courier New" w:hAnsi="Courier New"/>
      <w:snapToGrid/>
      <w:spacing w:val="18"/>
    </w:rPr>
  </w:style>
  <w:style w:type="paragraph" w:customStyle="1" w:styleId="Table1k9">
    <w:name w:val="Table 1 k9"/>
    <w:rsid w:val="00075F7E"/>
    <w:pPr>
      <w:widowControl w:val="0"/>
      <w:tabs>
        <w:tab w:val="left" w:pos="1134"/>
      </w:tabs>
      <w:autoSpaceDE w:val="0"/>
      <w:autoSpaceDN w:val="0"/>
      <w:adjustRightInd w:val="0"/>
      <w:spacing w:line="201" w:lineRule="atLeast"/>
    </w:pPr>
    <w:rPr>
      <w:rFonts w:ascii="SchoolBook" w:hAnsi="SchoolBook"/>
      <w:sz w:val="18"/>
      <w:szCs w:val="18"/>
      <w:lang w:val="en-US"/>
    </w:rPr>
  </w:style>
  <w:style w:type="paragraph" w:customStyle="1" w:styleId="aff1">
    <w:name w:val="Шапка табл"/>
    <w:rsid w:val="00075F7E"/>
    <w:pPr>
      <w:widowControl w:val="0"/>
      <w:autoSpaceDE w:val="0"/>
      <w:autoSpaceDN w:val="0"/>
      <w:adjustRightInd w:val="0"/>
      <w:spacing w:before="57" w:line="152" w:lineRule="atLeast"/>
      <w:jc w:val="center"/>
    </w:pPr>
    <w:rPr>
      <w:rFonts w:ascii="SchoolBook" w:hAnsi="SchoolBook"/>
      <w:sz w:val="15"/>
      <w:szCs w:val="15"/>
      <w:lang w:val="en-US"/>
    </w:rPr>
  </w:style>
  <w:style w:type="paragraph" w:styleId="aff2">
    <w:name w:val="caption"/>
    <w:basedOn w:val="a0"/>
    <w:next w:val="a0"/>
    <w:qFormat/>
    <w:rsid w:val="00075F7E"/>
    <w:pPr>
      <w:framePr w:w="9526" w:h="6694" w:hSpace="141" w:wrap="auto" w:vAnchor="text" w:hAnchor="page" w:x="1205" w:y="412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/>
      <w:ind w:firstLine="709"/>
      <w:jc w:val="center"/>
    </w:pPr>
    <w:rPr>
      <w:rFonts w:ascii="Arial" w:hAnsi="Arial"/>
      <w:b/>
      <w:sz w:val="24"/>
    </w:rPr>
  </w:style>
  <w:style w:type="paragraph" w:customStyle="1" w:styleId="caaieiaie31">
    <w:name w:val="caaieiaie 31"/>
    <w:basedOn w:val="a0"/>
    <w:next w:val="a0"/>
    <w:rsid w:val="00075F7E"/>
    <w:pPr>
      <w:keepNext/>
      <w:spacing w:before="120"/>
      <w:jc w:val="center"/>
    </w:pPr>
    <w:rPr>
      <w:spacing w:val="18"/>
      <w:sz w:val="28"/>
    </w:rPr>
  </w:style>
  <w:style w:type="paragraph" w:customStyle="1" w:styleId="Web">
    <w:name w:val="Обычный (Web)"/>
    <w:basedOn w:val="a0"/>
    <w:uiPriority w:val="99"/>
    <w:rsid w:val="00075F7E"/>
    <w:pPr>
      <w:spacing w:before="100" w:after="100"/>
      <w:jc w:val="both"/>
    </w:pPr>
    <w:rPr>
      <w:rFonts w:ascii="Arial" w:hAnsi="Arial"/>
      <w:color w:val="000000"/>
      <w:sz w:val="24"/>
    </w:rPr>
  </w:style>
  <w:style w:type="paragraph" w:customStyle="1" w:styleId="aff3">
    <w:name w:val="По центру"/>
    <w:basedOn w:val="a0"/>
    <w:rsid w:val="00075F7E"/>
    <w:pPr>
      <w:jc w:val="center"/>
    </w:pPr>
    <w:rPr>
      <w:b/>
      <w:sz w:val="28"/>
    </w:rPr>
  </w:style>
  <w:style w:type="table" w:styleId="aff4">
    <w:name w:val="Table Grid"/>
    <w:basedOn w:val="a2"/>
    <w:uiPriority w:val="39"/>
    <w:rsid w:val="00075F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5">
    <w:name w:val="annotation reference"/>
    <w:uiPriority w:val="99"/>
    <w:rsid w:val="00075F7E"/>
    <w:rPr>
      <w:sz w:val="16"/>
      <w:szCs w:val="16"/>
    </w:rPr>
  </w:style>
  <w:style w:type="paragraph" w:styleId="aff6">
    <w:name w:val="annotation text"/>
    <w:basedOn w:val="a0"/>
    <w:link w:val="aff7"/>
    <w:uiPriority w:val="99"/>
    <w:rsid w:val="00075F7E"/>
  </w:style>
  <w:style w:type="character" w:customStyle="1" w:styleId="aff7">
    <w:name w:val="Текст примечания Знак"/>
    <w:basedOn w:val="a1"/>
    <w:link w:val="aff6"/>
    <w:uiPriority w:val="99"/>
    <w:rsid w:val="00075F7E"/>
  </w:style>
  <w:style w:type="paragraph" w:styleId="aff8">
    <w:name w:val="annotation subject"/>
    <w:basedOn w:val="aff6"/>
    <w:next w:val="aff6"/>
    <w:link w:val="aff9"/>
    <w:uiPriority w:val="99"/>
    <w:rsid w:val="00075F7E"/>
    <w:rPr>
      <w:b/>
      <w:bCs/>
    </w:rPr>
  </w:style>
  <w:style w:type="character" w:customStyle="1" w:styleId="aff9">
    <w:name w:val="Тема примечания Знак"/>
    <w:link w:val="aff8"/>
    <w:uiPriority w:val="99"/>
    <w:rsid w:val="00075F7E"/>
    <w:rPr>
      <w:b/>
      <w:bCs/>
    </w:rPr>
  </w:style>
  <w:style w:type="paragraph" w:styleId="affa">
    <w:name w:val="Balloon Text"/>
    <w:basedOn w:val="a0"/>
    <w:link w:val="affb"/>
    <w:uiPriority w:val="99"/>
    <w:rsid w:val="00075F7E"/>
    <w:rPr>
      <w:rFonts w:ascii="Tahoma" w:hAnsi="Tahoma"/>
      <w:sz w:val="16"/>
      <w:szCs w:val="16"/>
    </w:rPr>
  </w:style>
  <w:style w:type="character" w:customStyle="1" w:styleId="affb">
    <w:name w:val="Текст выноски Знак"/>
    <w:link w:val="affa"/>
    <w:uiPriority w:val="99"/>
    <w:rsid w:val="00075F7E"/>
    <w:rPr>
      <w:rFonts w:ascii="Tahoma" w:hAnsi="Tahoma" w:cs="Tahoma"/>
      <w:sz w:val="16"/>
      <w:szCs w:val="16"/>
    </w:rPr>
  </w:style>
  <w:style w:type="paragraph" w:styleId="44">
    <w:name w:val="toc 4"/>
    <w:basedOn w:val="a0"/>
    <w:next w:val="a0"/>
    <w:uiPriority w:val="39"/>
    <w:rsid w:val="00075F7E"/>
    <w:pPr>
      <w:tabs>
        <w:tab w:val="right" w:leader="dot" w:pos="9633"/>
      </w:tabs>
      <w:ind w:left="600"/>
    </w:pPr>
  </w:style>
  <w:style w:type="paragraph" w:styleId="53">
    <w:name w:val="toc 5"/>
    <w:basedOn w:val="a0"/>
    <w:next w:val="a0"/>
    <w:uiPriority w:val="39"/>
    <w:rsid w:val="00075F7E"/>
    <w:pPr>
      <w:tabs>
        <w:tab w:val="right" w:leader="dot" w:pos="9633"/>
      </w:tabs>
      <w:ind w:left="800"/>
    </w:pPr>
  </w:style>
  <w:style w:type="paragraph" w:styleId="62">
    <w:name w:val="toc 6"/>
    <w:basedOn w:val="a0"/>
    <w:next w:val="a0"/>
    <w:uiPriority w:val="39"/>
    <w:rsid w:val="00075F7E"/>
    <w:pPr>
      <w:tabs>
        <w:tab w:val="right" w:leader="dot" w:pos="9633"/>
      </w:tabs>
      <w:ind w:left="1000"/>
    </w:pPr>
  </w:style>
  <w:style w:type="paragraph" w:styleId="72">
    <w:name w:val="toc 7"/>
    <w:basedOn w:val="a0"/>
    <w:next w:val="a0"/>
    <w:uiPriority w:val="39"/>
    <w:rsid w:val="00075F7E"/>
    <w:pPr>
      <w:tabs>
        <w:tab w:val="right" w:leader="dot" w:pos="9633"/>
      </w:tabs>
      <w:ind w:left="1200"/>
    </w:pPr>
  </w:style>
  <w:style w:type="paragraph" w:styleId="82">
    <w:name w:val="toc 8"/>
    <w:basedOn w:val="a0"/>
    <w:next w:val="a0"/>
    <w:uiPriority w:val="39"/>
    <w:rsid w:val="00075F7E"/>
    <w:pPr>
      <w:tabs>
        <w:tab w:val="right" w:leader="dot" w:pos="9633"/>
      </w:tabs>
      <w:ind w:left="1400"/>
    </w:pPr>
  </w:style>
  <w:style w:type="paragraph" w:styleId="92">
    <w:name w:val="toc 9"/>
    <w:basedOn w:val="a0"/>
    <w:next w:val="a0"/>
    <w:uiPriority w:val="39"/>
    <w:rsid w:val="00075F7E"/>
    <w:pPr>
      <w:tabs>
        <w:tab w:val="right" w:leader="dot" w:pos="9633"/>
      </w:tabs>
      <w:ind w:left="1600"/>
    </w:pPr>
  </w:style>
  <w:style w:type="paragraph" w:customStyle="1" w:styleId="affc">
    <w:name w:val="Глава ППБ (НПБ)"/>
    <w:basedOn w:val="2"/>
    <w:next w:val="2c"/>
    <w:link w:val="affd"/>
    <w:autoRedefine/>
    <w:rsid w:val="00075F7E"/>
    <w:rPr>
      <w:rFonts w:ascii="Arial" w:hAnsi="Arial" w:cs="Arial"/>
      <w:b w:val="0"/>
      <w:caps w:val="0"/>
      <w:spacing w:val="18"/>
      <w:szCs w:val="28"/>
    </w:rPr>
  </w:style>
  <w:style w:type="paragraph" w:styleId="2c">
    <w:name w:val="List Number 2"/>
    <w:basedOn w:val="a0"/>
    <w:rsid w:val="00075F7E"/>
    <w:pPr>
      <w:tabs>
        <w:tab w:val="num" w:pos="360"/>
      </w:tabs>
      <w:ind w:left="360" w:hanging="360"/>
    </w:pPr>
  </w:style>
  <w:style w:type="paragraph" w:customStyle="1" w:styleId="iaeaaeaiea1">
    <w:name w:val="iaeaaeaiea 1"/>
    <w:basedOn w:val="a0"/>
    <w:next w:val="a0"/>
    <w:rsid w:val="00075F7E"/>
    <w:pPr>
      <w:tabs>
        <w:tab w:val="right" w:leader="dot" w:pos="9639"/>
      </w:tabs>
      <w:autoSpaceDE w:val="0"/>
      <w:autoSpaceDN w:val="0"/>
    </w:pPr>
    <w:rPr>
      <w:sz w:val="22"/>
      <w:szCs w:val="22"/>
    </w:rPr>
  </w:style>
  <w:style w:type="paragraph" w:customStyle="1" w:styleId="oaenoniinee">
    <w:name w:val="oaeno niinee"/>
    <w:basedOn w:val="a0"/>
    <w:rsid w:val="00075F7E"/>
    <w:pPr>
      <w:autoSpaceDE w:val="0"/>
      <w:autoSpaceDN w:val="0"/>
    </w:pPr>
  </w:style>
  <w:style w:type="character" w:customStyle="1" w:styleId="Normal0">
    <w:name w:val="Normal Знак Знак"/>
    <w:rsid w:val="00075F7E"/>
    <w:rPr>
      <w:snapToGrid/>
      <w:sz w:val="28"/>
      <w:lang w:val="ru-RU" w:eastAsia="ru-RU" w:bidi="ar-SA"/>
    </w:rPr>
  </w:style>
  <w:style w:type="paragraph" w:customStyle="1" w:styleId="affe">
    <w:name w:val="Раздел ППБ (НПБ)"/>
    <w:basedOn w:val="10"/>
    <w:next w:val="Normal"/>
    <w:autoRedefine/>
    <w:rsid w:val="00075F7E"/>
    <w:rPr>
      <w:rFonts w:ascii="Arial" w:hAnsi="Arial" w:cs="Arial"/>
      <w:bCs/>
      <w:caps/>
      <w:sz w:val="28"/>
      <w:szCs w:val="28"/>
    </w:rPr>
  </w:style>
  <w:style w:type="character" w:customStyle="1" w:styleId="213">
    <w:name w:val="Заголовок 2 Знак1"/>
    <w:aliases w:val="Заголовок 2 Знак Знак Знак Знак Знак Знак Знак Знак Знак Знак Знак Знак Знак Знак Знак Знак Знак Знак Знак Знак Знак Знак Знак1"/>
    <w:rsid w:val="00075F7E"/>
    <w:rPr>
      <w:rFonts w:ascii="Arial" w:hAnsi="Arial" w:cs="Arial"/>
      <w:b/>
      <w:bCs/>
      <w:i/>
      <w:iCs/>
      <w:snapToGrid/>
      <w:spacing w:val="18"/>
      <w:sz w:val="28"/>
      <w:szCs w:val="28"/>
      <w:lang w:val="ru-RU" w:eastAsia="ru-RU" w:bidi="ar-SA"/>
    </w:rPr>
  </w:style>
  <w:style w:type="character" w:customStyle="1" w:styleId="affd">
    <w:name w:val="Глава ППБ (НПБ) Знак"/>
    <w:link w:val="affc"/>
    <w:rsid w:val="00075F7E"/>
    <w:rPr>
      <w:rFonts w:ascii="Arial" w:hAnsi="Arial" w:cs="Arial"/>
      <w:b w:val="0"/>
      <w:bCs w:val="0"/>
      <w:i w:val="0"/>
      <w:iCs w:val="0"/>
      <w:snapToGrid/>
      <w:spacing w:val="18"/>
      <w:sz w:val="28"/>
      <w:szCs w:val="28"/>
      <w:lang w:val="ru-RU" w:eastAsia="ru-RU" w:bidi="ar-SA"/>
    </w:rPr>
  </w:style>
  <w:style w:type="paragraph" w:customStyle="1" w:styleId="45">
    <w:name w:val="Верхний колонтитул4"/>
    <w:basedOn w:val="11"/>
    <w:rsid w:val="00075F7E"/>
    <w:pPr>
      <w:tabs>
        <w:tab w:val="center" w:pos="4153"/>
        <w:tab w:val="right" w:pos="8306"/>
      </w:tabs>
    </w:pPr>
    <w:rPr>
      <w:snapToGrid/>
    </w:rPr>
  </w:style>
  <w:style w:type="paragraph" w:styleId="afff">
    <w:name w:val="Title"/>
    <w:basedOn w:val="a0"/>
    <w:link w:val="afff0"/>
    <w:qFormat/>
    <w:rsid w:val="00075F7E"/>
    <w:pPr>
      <w:ind w:left="-567" w:right="-483" w:firstLine="426"/>
      <w:jc w:val="center"/>
    </w:pPr>
    <w:rPr>
      <w:sz w:val="24"/>
    </w:rPr>
  </w:style>
  <w:style w:type="character" w:customStyle="1" w:styleId="afff0">
    <w:name w:val="Название Знак"/>
    <w:link w:val="afff"/>
    <w:rsid w:val="00075F7E"/>
    <w:rPr>
      <w:sz w:val="24"/>
    </w:rPr>
  </w:style>
  <w:style w:type="character" w:customStyle="1" w:styleId="214">
    <w:name w:val="Заголовок 21"/>
    <w:aliases w:val="Заголовок 2 Знак Знак Знак Знак Знак Знак Знак Знак Знак Знак Знак Знак Знак Знак Знак Знак Знак Знак Знак Знак Знак Знак Знак,Заголовок 2 Знак Знак Знак"/>
    <w:rsid w:val="00075F7E"/>
    <w:rPr>
      <w:b/>
      <w:noProof w:val="0"/>
      <w:sz w:val="28"/>
      <w:lang w:val="ru-RU" w:eastAsia="ru-RU" w:bidi="ar-SA"/>
    </w:rPr>
  </w:style>
  <w:style w:type="paragraph" w:customStyle="1" w:styleId="heading22">
    <w:name w:val="heading 2.Заголовок 2 Знак Знак Знак Знак Знак Знак Знак Знак Знак Знак Знак Знак Знак Знак Знак Знак Знак Знак Знак Знак Знак Знак"/>
    <w:basedOn w:val="11"/>
    <w:next w:val="11"/>
    <w:autoRedefine/>
    <w:rsid w:val="00075F7E"/>
    <w:pPr>
      <w:keepNext/>
      <w:tabs>
        <w:tab w:val="num" w:pos="1440"/>
      </w:tabs>
      <w:spacing w:before="120" w:after="60"/>
      <w:ind w:firstLine="0"/>
      <w:jc w:val="center"/>
      <w:outlineLvl w:val="1"/>
    </w:pPr>
    <w:rPr>
      <w:b/>
      <w:snapToGrid/>
    </w:rPr>
  </w:style>
  <w:style w:type="character" w:styleId="afff1">
    <w:name w:val="Hyperlink"/>
    <w:uiPriority w:val="99"/>
    <w:rsid w:val="00075F7E"/>
    <w:rPr>
      <w:color w:val="0000FF"/>
      <w:u w:val="single"/>
    </w:rPr>
  </w:style>
  <w:style w:type="character" w:styleId="afff2">
    <w:name w:val="FollowedHyperlink"/>
    <w:rsid w:val="00075F7E"/>
    <w:rPr>
      <w:strike w:val="0"/>
      <w:dstrike w:val="0"/>
      <w:color w:val="FF0000"/>
      <w:u w:val="none"/>
      <w:effect w:val="none"/>
    </w:rPr>
  </w:style>
  <w:style w:type="paragraph" w:customStyle="1" w:styleId="vniipo">
    <w:name w:val="vniipo"/>
    <w:basedOn w:val="a0"/>
    <w:rsid w:val="00075F7E"/>
    <w:pPr>
      <w:spacing w:before="15" w:after="15"/>
      <w:jc w:val="center"/>
    </w:pPr>
    <w:rPr>
      <w:b/>
      <w:bCs/>
      <w:color w:val="800000"/>
      <w:sz w:val="28"/>
      <w:szCs w:val="28"/>
    </w:rPr>
  </w:style>
  <w:style w:type="paragraph" w:customStyle="1" w:styleId="npb">
    <w:name w:val="npb"/>
    <w:basedOn w:val="a0"/>
    <w:rsid w:val="00075F7E"/>
    <w:pPr>
      <w:spacing w:before="15" w:after="15"/>
      <w:jc w:val="center"/>
    </w:pPr>
    <w:rPr>
      <w:b/>
      <w:bCs/>
      <w:color w:val="800000"/>
      <w:sz w:val="28"/>
      <w:szCs w:val="28"/>
    </w:rPr>
  </w:style>
  <w:style w:type="paragraph" w:customStyle="1" w:styleId="form">
    <w:name w:val="form"/>
    <w:basedOn w:val="a0"/>
    <w:rsid w:val="00075F7E"/>
    <w:pPr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formtext">
    <w:name w:val="formtext"/>
    <w:basedOn w:val="a0"/>
    <w:rsid w:val="00075F7E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snip">
    <w:name w:val="snip"/>
    <w:basedOn w:val="a0"/>
    <w:rsid w:val="00075F7E"/>
    <w:pPr>
      <w:spacing w:before="15" w:after="15"/>
      <w:jc w:val="center"/>
    </w:pPr>
    <w:rPr>
      <w:b/>
      <w:bCs/>
      <w:color w:val="800000"/>
      <w:sz w:val="28"/>
      <w:szCs w:val="28"/>
    </w:rPr>
  </w:style>
  <w:style w:type="paragraph" w:customStyle="1" w:styleId="610">
    <w:name w:val="Заголовок 61"/>
    <w:basedOn w:val="a0"/>
    <w:next w:val="a0"/>
    <w:rsid w:val="00075F7E"/>
    <w:pPr>
      <w:keepNext/>
      <w:jc w:val="center"/>
      <w:outlineLvl w:val="5"/>
    </w:pPr>
    <w:rPr>
      <w:snapToGrid w:val="0"/>
      <w:sz w:val="24"/>
    </w:rPr>
  </w:style>
  <w:style w:type="character" w:customStyle="1" w:styleId="Normal1">
    <w:name w:val="Normal Знак Знак Знак"/>
    <w:rsid w:val="00075F7E"/>
    <w:rPr>
      <w:snapToGrid/>
      <w:sz w:val="28"/>
      <w:lang w:val="ru-RU" w:eastAsia="ru-RU" w:bidi="ar-SA"/>
    </w:rPr>
  </w:style>
  <w:style w:type="paragraph" w:styleId="HTML">
    <w:name w:val="HTML Preformatted"/>
    <w:basedOn w:val="a0"/>
    <w:link w:val="HTML0"/>
    <w:rsid w:val="00075F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rsid w:val="00075F7E"/>
    <w:rPr>
      <w:rFonts w:ascii="Courier New" w:hAnsi="Courier New" w:cs="Courier New"/>
    </w:rPr>
  </w:style>
  <w:style w:type="character" w:customStyle="1" w:styleId="2d">
    <w:name w:val="Заголовок 2 Знак Знак"/>
    <w:rsid w:val="00075F7E"/>
    <w:rPr>
      <w:b/>
      <w:snapToGrid/>
      <w:sz w:val="28"/>
      <w:lang w:val="ru-RU" w:eastAsia="ru-RU" w:bidi="ar-SA"/>
    </w:rPr>
  </w:style>
  <w:style w:type="character" w:customStyle="1" w:styleId="afff3">
    <w:name w:val="Глава ППБ (НПБ) Знак Знак"/>
    <w:rsid w:val="00075F7E"/>
    <w:rPr>
      <w:b w:val="0"/>
      <w:snapToGrid/>
      <w:sz w:val="28"/>
      <w:lang w:val="ru-RU" w:eastAsia="ru-RU" w:bidi="ar-SA"/>
    </w:rPr>
  </w:style>
  <w:style w:type="paragraph" w:styleId="z-">
    <w:name w:val="HTML Bottom of Form"/>
    <w:basedOn w:val="a0"/>
    <w:next w:val="a0"/>
    <w:link w:val="z-0"/>
    <w:hidden/>
    <w:rsid w:val="00075F7E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Конец формы Знак"/>
    <w:link w:val="z-"/>
    <w:rsid w:val="00075F7E"/>
    <w:rPr>
      <w:rFonts w:ascii="Arial" w:hAnsi="Arial" w:cs="Arial"/>
      <w:vanish/>
      <w:sz w:val="16"/>
      <w:szCs w:val="16"/>
    </w:rPr>
  </w:style>
  <w:style w:type="paragraph" w:customStyle="1" w:styleId="Normal10">
    <w:name w:val="Normal Знак Знак Знак1 Знак"/>
    <w:rsid w:val="00075F7E"/>
    <w:pPr>
      <w:ind w:firstLine="851"/>
      <w:jc w:val="both"/>
    </w:pPr>
    <w:rPr>
      <w:snapToGrid w:val="0"/>
      <w:sz w:val="28"/>
    </w:rPr>
  </w:style>
  <w:style w:type="paragraph" w:customStyle="1" w:styleId="Normal11">
    <w:name w:val="Normal Знак Знак Знак1"/>
    <w:rsid w:val="00075F7E"/>
    <w:pPr>
      <w:ind w:firstLine="851"/>
      <w:jc w:val="both"/>
    </w:pPr>
    <w:rPr>
      <w:snapToGrid w:val="0"/>
      <w:sz w:val="28"/>
    </w:rPr>
  </w:style>
  <w:style w:type="paragraph" w:customStyle="1" w:styleId="afff4">
    <w:name w:val="Основной текст с длин.отст."/>
    <w:basedOn w:val="a9"/>
    <w:rsid w:val="00075F7E"/>
    <w:pPr>
      <w:tabs>
        <w:tab w:val="left" w:pos="1276"/>
        <w:tab w:val="left" w:pos="1560"/>
      </w:tabs>
      <w:ind w:firstLine="709"/>
    </w:pPr>
    <w:rPr>
      <w:sz w:val="24"/>
    </w:rPr>
  </w:style>
  <w:style w:type="paragraph" w:customStyle="1" w:styleId="2e">
    <w:name w:val="Основной текст с длин.отст.2"/>
    <w:basedOn w:val="afff4"/>
    <w:rsid w:val="00075F7E"/>
    <w:pPr>
      <w:tabs>
        <w:tab w:val="clear" w:pos="1560"/>
        <w:tab w:val="left" w:pos="1701"/>
      </w:tabs>
    </w:pPr>
  </w:style>
  <w:style w:type="numbering" w:customStyle="1" w:styleId="1">
    <w:name w:val="Глава 1"/>
    <w:rsid w:val="00075F7E"/>
    <w:pPr>
      <w:numPr>
        <w:numId w:val="3"/>
      </w:numPr>
    </w:pPr>
  </w:style>
  <w:style w:type="paragraph" w:customStyle="1" w:styleId="afff5">
    <w:name w:val="Абзац списка в таблице"/>
    <w:basedOn w:val="a9"/>
    <w:rsid w:val="00075F7E"/>
    <w:pPr>
      <w:tabs>
        <w:tab w:val="left" w:pos="567"/>
        <w:tab w:val="left" w:pos="1276"/>
      </w:tabs>
      <w:ind w:left="766" w:hanging="482"/>
    </w:pPr>
    <w:rPr>
      <w:sz w:val="24"/>
    </w:rPr>
  </w:style>
  <w:style w:type="paragraph" w:customStyle="1" w:styleId="afff6">
    <w:name w:val="Приложение"/>
    <w:basedOn w:val="a0"/>
    <w:next w:val="a0"/>
    <w:rsid w:val="00075F7E"/>
    <w:pPr>
      <w:spacing w:after="240"/>
      <w:ind w:left="709"/>
      <w:jc w:val="center"/>
    </w:pPr>
    <w:rPr>
      <w:b/>
      <w:sz w:val="32"/>
    </w:rPr>
  </w:style>
  <w:style w:type="paragraph" w:customStyle="1" w:styleId="40">
    <w:name w:val="Стиль4"/>
    <w:basedOn w:val="2"/>
    <w:autoRedefine/>
    <w:rsid w:val="00075F7E"/>
    <w:pPr>
      <w:widowControl w:val="0"/>
      <w:numPr>
        <w:numId w:val="4"/>
      </w:numPr>
      <w:tabs>
        <w:tab w:val="left" w:pos="1276"/>
      </w:tabs>
      <w:spacing w:before="0" w:line="288" w:lineRule="auto"/>
    </w:pPr>
    <w:rPr>
      <w:i/>
      <w:caps w:val="0"/>
      <w:sz w:val="24"/>
      <w:szCs w:val="24"/>
      <w:lang w:val="be-BY"/>
    </w:rPr>
  </w:style>
  <w:style w:type="numbering" w:styleId="a">
    <w:name w:val="Outline List 3"/>
    <w:aliases w:val="Раздел"/>
    <w:basedOn w:val="a3"/>
    <w:rsid w:val="00075F7E"/>
    <w:pPr>
      <w:numPr>
        <w:numId w:val="5"/>
      </w:numPr>
    </w:pPr>
  </w:style>
  <w:style w:type="character" w:customStyle="1" w:styleId="3a">
    <w:name w:val="Заголовок 3 Знак Знак"/>
    <w:rsid w:val="00075F7E"/>
    <w:rPr>
      <w:lang w:val="ru-RU" w:eastAsia="ru-RU" w:bidi="ar-SA"/>
    </w:rPr>
  </w:style>
  <w:style w:type="character" w:styleId="afff7">
    <w:name w:val="Emphasis"/>
    <w:qFormat/>
    <w:rsid w:val="00075F7E"/>
    <w:rPr>
      <w:i/>
      <w:iCs/>
    </w:rPr>
  </w:style>
  <w:style w:type="paragraph" w:customStyle="1" w:styleId="ConsNormal">
    <w:name w:val="ConsNormal"/>
    <w:rsid w:val="00075F7E"/>
    <w:pPr>
      <w:widowControl w:val="0"/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075F7E"/>
    <w:pPr>
      <w:widowControl w:val="0"/>
      <w:ind w:right="19772"/>
    </w:pPr>
    <w:rPr>
      <w:rFonts w:ascii="Courier New" w:hAnsi="Courier New"/>
      <w:snapToGrid w:val="0"/>
    </w:rPr>
  </w:style>
  <w:style w:type="table" w:styleId="54">
    <w:name w:val="Table Grid 5"/>
    <w:basedOn w:val="a2"/>
    <w:rsid w:val="00075F7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afff8">
    <w:name w:val="Знак"/>
    <w:basedOn w:val="a0"/>
    <w:rsid w:val="00075F7E"/>
    <w:pPr>
      <w:spacing w:after="160" w:line="240" w:lineRule="exact"/>
    </w:pPr>
    <w:rPr>
      <w:rFonts w:cs="Arial"/>
      <w:sz w:val="24"/>
      <w:lang w:val="en-US" w:eastAsia="en-US"/>
    </w:rPr>
  </w:style>
  <w:style w:type="paragraph" w:styleId="afff9">
    <w:name w:val="List Paragraph"/>
    <w:basedOn w:val="a0"/>
    <w:uiPriority w:val="34"/>
    <w:qFormat/>
    <w:rsid w:val="00075F7E"/>
    <w:pPr>
      <w:spacing w:line="288" w:lineRule="auto"/>
      <w:ind w:left="708" w:firstLine="851"/>
      <w:jc w:val="both"/>
    </w:pPr>
    <w:rPr>
      <w:rFonts w:ascii="Times New Roman CYR" w:hAnsi="Times New Roman CYR"/>
      <w:spacing w:val="18"/>
      <w:sz w:val="28"/>
    </w:rPr>
  </w:style>
  <w:style w:type="paragraph" w:styleId="afffa">
    <w:name w:val="TOC Heading"/>
    <w:basedOn w:val="10"/>
    <w:next w:val="a0"/>
    <w:uiPriority w:val="39"/>
    <w:qFormat/>
    <w:rsid w:val="005540E4"/>
    <w:pPr>
      <w:keepLines/>
      <w:spacing w:before="480" w:after="0" w:line="276" w:lineRule="auto"/>
      <w:jc w:val="left"/>
      <w:outlineLvl w:val="9"/>
    </w:pPr>
    <w:rPr>
      <w:rFonts w:ascii="Cambria" w:hAnsi="Cambria"/>
      <w:bCs/>
      <w:snapToGrid/>
      <w:color w:val="365F91"/>
      <w:kern w:val="0"/>
      <w:sz w:val="28"/>
      <w:szCs w:val="28"/>
      <w:lang w:eastAsia="en-US"/>
    </w:rPr>
  </w:style>
  <w:style w:type="paragraph" w:styleId="afffb">
    <w:name w:val="Document Map"/>
    <w:basedOn w:val="a0"/>
    <w:link w:val="afffc"/>
    <w:rsid w:val="00D2408E"/>
    <w:rPr>
      <w:rFonts w:ascii="Tahoma" w:hAnsi="Tahoma"/>
      <w:sz w:val="16"/>
      <w:szCs w:val="16"/>
    </w:rPr>
  </w:style>
  <w:style w:type="character" w:customStyle="1" w:styleId="afffc">
    <w:name w:val="Схема документа Знак"/>
    <w:link w:val="afffb"/>
    <w:rsid w:val="00D2408E"/>
    <w:rPr>
      <w:rFonts w:ascii="Tahoma" w:hAnsi="Tahoma" w:cs="Tahoma"/>
      <w:sz w:val="16"/>
      <w:szCs w:val="16"/>
    </w:rPr>
  </w:style>
  <w:style w:type="paragraph" w:customStyle="1" w:styleId="83">
    <w:name w:val="заголовок 8"/>
    <w:basedOn w:val="a0"/>
    <w:next w:val="a0"/>
    <w:rsid w:val="00964588"/>
    <w:pPr>
      <w:keepNext/>
    </w:pPr>
    <w:rPr>
      <w:u w:val="single"/>
    </w:rPr>
  </w:style>
  <w:style w:type="paragraph" w:customStyle="1" w:styleId="2110">
    <w:name w:val="Основной текст 211"/>
    <w:basedOn w:val="a0"/>
    <w:rsid w:val="00964588"/>
    <w:pPr>
      <w:widowControl w:val="0"/>
      <w:spacing w:before="40"/>
    </w:pPr>
    <w:rPr>
      <w:sz w:val="24"/>
    </w:rPr>
  </w:style>
  <w:style w:type="character" w:customStyle="1" w:styleId="FontStyle14">
    <w:name w:val="Font Style14"/>
    <w:rsid w:val="00964588"/>
    <w:rPr>
      <w:rFonts w:ascii="Times New Roman" w:hAnsi="Times New Roman" w:cs="Times New Roman"/>
      <w:i/>
      <w:iCs/>
      <w:sz w:val="28"/>
      <w:szCs w:val="28"/>
    </w:rPr>
  </w:style>
  <w:style w:type="character" w:customStyle="1" w:styleId="2f">
    <w:name w:val="Заголовок 2 Знак"/>
    <w:uiPriority w:val="9"/>
    <w:rsid w:val="00AE57EC"/>
    <w:rPr>
      <w:b/>
      <w:noProof w:val="0"/>
      <w:sz w:val="28"/>
      <w:lang w:val="ru-RU" w:eastAsia="be-BY" w:bidi="ar-SA"/>
    </w:rPr>
  </w:style>
  <w:style w:type="character" w:customStyle="1" w:styleId="FooterChar">
    <w:name w:val="Footer Char"/>
    <w:locked/>
    <w:rsid w:val="00B3000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3">
    <w:name w:val="Обычный11"/>
    <w:rsid w:val="00B30004"/>
    <w:pPr>
      <w:ind w:firstLine="851"/>
      <w:jc w:val="both"/>
    </w:pPr>
    <w:rPr>
      <w:rFonts w:eastAsia="Calibri"/>
      <w:sz w:val="28"/>
    </w:rPr>
  </w:style>
  <w:style w:type="character" w:customStyle="1" w:styleId="FontStyle23">
    <w:name w:val="Font Style23"/>
    <w:rsid w:val="001762AC"/>
    <w:rPr>
      <w:rFonts w:ascii="Times New Roman" w:hAnsi="Times New Roman" w:cs="Times New Roman"/>
      <w:sz w:val="22"/>
      <w:szCs w:val="22"/>
    </w:rPr>
  </w:style>
  <w:style w:type="paragraph" w:customStyle="1" w:styleId="Normal12">
    <w:name w:val="Normal1"/>
    <w:rsid w:val="002F4C4B"/>
    <w:pPr>
      <w:ind w:firstLine="851"/>
      <w:jc w:val="both"/>
    </w:pPr>
    <w:rPr>
      <w:sz w:val="28"/>
    </w:rPr>
  </w:style>
  <w:style w:type="character" w:customStyle="1" w:styleId="BodyTextIndent2Char">
    <w:name w:val="Body Text Indent 2 Char"/>
    <w:locked/>
    <w:rsid w:val="002F4C4B"/>
    <w:rPr>
      <w:rFonts w:ascii="Times New Roman" w:hAnsi="Times New Roman" w:cs="Times New Roman"/>
      <w:sz w:val="20"/>
      <w:szCs w:val="20"/>
    </w:rPr>
  </w:style>
  <w:style w:type="character" w:customStyle="1" w:styleId="BodyTextIndent2Char1">
    <w:name w:val="Body Text Indent 2 Char1"/>
    <w:locked/>
    <w:rsid w:val="002F4C4B"/>
    <w:rPr>
      <w:rFonts w:ascii="Times New Roman" w:hAnsi="Times New Roman" w:cs="Times New Roman"/>
      <w:sz w:val="20"/>
      <w:szCs w:val="20"/>
    </w:rPr>
  </w:style>
  <w:style w:type="paragraph" w:customStyle="1" w:styleId="Normal110">
    <w:name w:val="Normal11"/>
    <w:rsid w:val="002F4C4B"/>
    <w:pPr>
      <w:ind w:firstLine="851"/>
      <w:jc w:val="both"/>
    </w:pPr>
    <w:rPr>
      <w:sz w:val="28"/>
    </w:rPr>
  </w:style>
  <w:style w:type="paragraph" w:customStyle="1" w:styleId="Style5">
    <w:name w:val="Style5"/>
    <w:basedOn w:val="a0"/>
    <w:rsid w:val="00D01D0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61">
    <w:name w:val="Style61"/>
    <w:basedOn w:val="a0"/>
    <w:rsid w:val="00D01D04"/>
    <w:pPr>
      <w:widowControl w:val="0"/>
      <w:autoSpaceDE w:val="0"/>
      <w:autoSpaceDN w:val="0"/>
      <w:adjustRightInd w:val="0"/>
      <w:spacing w:line="342" w:lineRule="exact"/>
      <w:ind w:firstLine="710"/>
      <w:jc w:val="both"/>
    </w:pPr>
    <w:rPr>
      <w:rFonts w:ascii="Bookman Old Style" w:hAnsi="Bookman Old Style"/>
      <w:sz w:val="24"/>
      <w:szCs w:val="24"/>
    </w:rPr>
  </w:style>
  <w:style w:type="character" w:customStyle="1" w:styleId="FontStyle11">
    <w:name w:val="Font Style11"/>
    <w:rsid w:val="00923BDA"/>
    <w:rPr>
      <w:rFonts w:ascii="Times New Roman" w:hAnsi="Times New Roman" w:cs="Times New Roman"/>
      <w:sz w:val="28"/>
      <w:szCs w:val="28"/>
    </w:rPr>
  </w:style>
  <w:style w:type="paragraph" w:customStyle="1" w:styleId="2f0">
    <w:name w:val="Знак Знак Знак Знак Знак Знак Знак Знак Знак2"/>
    <w:basedOn w:val="a0"/>
    <w:rsid w:val="00A418DB"/>
    <w:pPr>
      <w:spacing w:after="160" w:line="240" w:lineRule="exact"/>
    </w:pPr>
    <w:rPr>
      <w:rFonts w:cs="Arial"/>
      <w:sz w:val="24"/>
      <w:lang w:val="en-US" w:eastAsia="en-US"/>
    </w:rPr>
  </w:style>
  <w:style w:type="character" w:customStyle="1" w:styleId="qfztst">
    <w:name w:val="qfztst"/>
    <w:basedOn w:val="a1"/>
    <w:rsid w:val="00CF463C"/>
  </w:style>
  <w:style w:type="paragraph" w:customStyle="1" w:styleId="1f">
    <w:name w:val="Знак1"/>
    <w:basedOn w:val="a0"/>
    <w:rsid w:val="00DF0A77"/>
    <w:pPr>
      <w:spacing w:after="160" w:line="240" w:lineRule="exact"/>
    </w:pPr>
    <w:rPr>
      <w:rFonts w:cs="Arial"/>
      <w:sz w:val="24"/>
      <w:lang w:val="en-US" w:eastAsia="en-US"/>
    </w:rPr>
  </w:style>
  <w:style w:type="paragraph" w:customStyle="1" w:styleId="3b">
    <w:name w:val="Обычный3"/>
    <w:rsid w:val="00B35AF2"/>
    <w:pPr>
      <w:ind w:firstLine="851"/>
      <w:jc w:val="both"/>
    </w:pPr>
    <w:rPr>
      <w:snapToGrid w:val="0"/>
      <w:sz w:val="28"/>
    </w:rPr>
  </w:style>
  <w:style w:type="paragraph" w:customStyle="1" w:styleId="1f0">
    <w:name w:val="Знак Знак Знак Знак Знак Знак1"/>
    <w:basedOn w:val="a0"/>
    <w:rsid w:val="00D041EF"/>
    <w:pPr>
      <w:spacing w:after="160" w:line="240" w:lineRule="exact"/>
    </w:pPr>
    <w:rPr>
      <w:rFonts w:cs="Arial"/>
      <w:sz w:val="24"/>
      <w:lang w:val="en-US" w:eastAsia="en-US"/>
    </w:rPr>
  </w:style>
  <w:style w:type="character" w:customStyle="1" w:styleId="BodyTextIndentChar">
    <w:name w:val="Body Text Indent Char"/>
    <w:locked/>
    <w:rsid w:val="00DF02D2"/>
    <w:rPr>
      <w:rFonts w:ascii="Times New Roman" w:hAnsi="Times New Roman" w:cs="Times New Roman"/>
      <w:sz w:val="20"/>
      <w:szCs w:val="20"/>
    </w:rPr>
  </w:style>
  <w:style w:type="paragraph" w:customStyle="1" w:styleId="2f1">
    <w:name w:val="Текст2"/>
    <w:basedOn w:val="3b"/>
    <w:rsid w:val="00EA6085"/>
    <w:rPr>
      <w:rFonts w:ascii="Courier New" w:hAnsi="Courier New"/>
    </w:rPr>
  </w:style>
  <w:style w:type="character" w:customStyle="1" w:styleId="s0">
    <w:name w:val="s0"/>
    <w:rsid w:val="00B072E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grame">
    <w:name w:val="grame"/>
    <w:basedOn w:val="a1"/>
    <w:rsid w:val="00240A60"/>
  </w:style>
  <w:style w:type="character" w:customStyle="1" w:styleId="s1">
    <w:name w:val="s1"/>
    <w:rsid w:val="003A207F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afffd">
    <w:name w:val="Знак Знак Знак Знак Знак Знак Знак Знак Знак Знак Знак"/>
    <w:basedOn w:val="a0"/>
    <w:rsid w:val="00A9251F"/>
    <w:pPr>
      <w:spacing w:after="160" w:line="240" w:lineRule="exact"/>
    </w:pPr>
    <w:rPr>
      <w:rFonts w:cs="Arial"/>
      <w:sz w:val="24"/>
      <w:lang w:val="en-US" w:eastAsia="en-US"/>
    </w:rPr>
  </w:style>
  <w:style w:type="paragraph" w:customStyle="1" w:styleId="ConsPlusNonformat">
    <w:name w:val="ConsPlusNonformat"/>
    <w:uiPriority w:val="99"/>
    <w:rsid w:val="001672F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1672F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e">
    <w:name w:val="Заполнение таблицы"/>
    <w:basedOn w:val="a0"/>
    <w:rsid w:val="00FD15A7"/>
    <w:pPr>
      <w:tabs>
        <w:tab w:val="left" w:pos="2339"/>
      </w:tabs>
      <w:ind w:firstLine="470"/>
      <w:jc w:val="both"/>
    </w:pPr>
    <w:rPr>
      <w:rFonts w:ascii="Arial" w:hAnsi="Arial"/>
      <w:sz w:val="26"/>
    </w:rPr>
  </w:style>
  <w:style w:type="paragraph" w:customStyle="1" w:styleId="222">
    <w:name w:val="Основной текст 22"/>
    <w:basedOn w:val="3b"/>
    <w:rsid w:val="003840EC"/>
    <w:pPr>
      <w:tabs>
        <w:tab w:val="left" w:pos="1701"/>
      </w:tabs>
      <w:spacing w:line="360" w:lineRule="auto"/>
      <w:jc w:val="center"/>
    </w:pPr>
    <w:rPr>
      <w:b/>
    </w:rPr>
  </w:style>
  <w:style w:type="character" w:customStyle="1" w:styleId="13">
    <w:name w:val="Обычный1 Знак"/>
    <w:link w:val="11"/>
    <w:rsid w:val="000004A5"/>
    <w:rPr>
      <w:snapToGrid w:val="0"/>
      <w:sz w:val="28"/>
      <w:lang w:val="ru-RU" w:eastAsia="ru-RU" w:bidi="ar-SA"/>
    </w:rPr>
  </w:style>
  <w:style w:type="character" w:customStyle="1" w:styleId="-Arial">
    <w:name w:val="Основной - Arial Знак"/>
    <w:link w:val="-Arial0"/>
    <w:locked/>
    <w:rsid w:val="00D0741F"/>
    <w:rPr>
      <w:rFonts w:ascii="Arial" w:hAnsi="Arial"/>
      <w:sz w:val="24"/>
      <w:shd w:val="clear" w:color="auto" w:fill="FFFFFF"/>
      <w:lang w:bidi="ar-SA"/>
    </w:rPr>
  </w:style>
  <w:style w:type="paragraph" w:customStyle="1" w:styleId="-Arial0">
    <w:name w:val="Основной - Arial"/>
    <w:basedOn w:val="a0"/>
    <w:link w:val="-Arial"/>
    <w:rsid w:val="00D0741F"/>
    <w:pPr>
      <w:widowControl w:val="0"/>
      <w:shd w:val="clear" w:color="auto" w:fill="FFFFFF"/>
      <w:autoSpaceDE w:val="0"/>
      <w:autoSpaceDN w:val="0"/>
      <w:adjustRightInd w:val="0"/>
      <w:spacing w:line="360" w:lineRule="auto"/>
      <w:ind w:firstLine="425"/>
      <w:jc w:val="both"/>
    </w:pPr>
    <w:rPr>
      <w:rFonts w:ascii="Arial" w:hAnsi="Arial"/>
      <w:sz w:val="24"/>
      <w:shd w:val="clear" w:color="auto" w:fill="FFFFFF"/>
    </w:rPr>
  </w:style>
  <w:style w:type="paragraph" w:customStyle="1" w:styleId="Style1">
    <w:name w:val="Style1"/>
    <w:basedOn w:val="a0"/>
    <w:rsid w:val="00BC2F8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46">
    <w:name w:val="Обычный4"/>
    <w:rsid w:val="00F46AC4"/>
    <w:pPr>
      <w:widowControl w:val="0"/>
      <w:ind w:firstLine="340"/>
    </w:pPr>
    <w:rPr>
      <w:snapToGrid w:val="0"/>
    </w:rPr>
  </w:style>
  <w:style w:type="paragraph" w:customStyle="1" w:styleId="1f1">
    <w:name w:val="Знак Знак Знак Знак Знак Знак Знак Знак Знак1"/>
    <w:basedOn w:val="a0"/>
    <w:rsid w:val="00DC6C45"/>
    <w:pPr>
      <w:spacing w:after="160" w:line="240" w:lineRule="exact"/>
    </w:pPr>
    <w:rPr>
      <w:rFonts w:cs="Arial"/>
      <w:sz w:val="24"/>
      <w:lang w:val="en-US" w:eastAsia="en-US"/>
    </w:rPr>
  </w:style>
  <w:style w:type="paragraph" w:customStyle="1" w:styleId="1f2">
    <w:name w:val="Знак1"/>
    <w:basedOn w:val="a0"/>
    <w:rsid w:val="001C5EC8"/>
    <w:pPr>
      <w:spacing w:after="160" w:line="240" w:lineRule="exact"/>
    </w:pPr>
    <w:rPr>
      <w:rFonts w:cs="Arial"/>
      <w:sz w:val="24"/>
      <w:lang w:val="en-US" w:eastAsia="en-US"/>
    </w:rPr>
  </w:style>
  <w:style w:type="paragraph" w:customStyle="1" w:styleId="affff">
    <w:name w:val="Знак Знак Знак Знак Знак Знак"/>
    <w:basedOn w:val="a0"/>
    <w:rsid w:val="0067459F"/>
    <w:pPr>
      <w:spacing w:after="160" w:line="240" w:lineRule="exact"/>
    </w:pPr>
    <w:rPr>
      <w:rFonts w:ascii="Arial" w:hAnsi="Arial" w:cs="Arial"/>
      <w:lang w:val="de-CH" w:eastAsia="de-CH"/>
    </w:rPr>
  </w:style>
  <w:style w:type="character" w:customStyle="1" w:styleId="st">
    <w:name w:val="st"/>
    <w:rsid w:val="002644A6"/>
  </w:style>
  <w:style w:type="paragraph" w:styleId="affff0">
    <w:name w:val="Revision"/>
    <w:hidden/>
    <w:uiPriority w:val="99"/>
    <w:semiHidden/>
    <w:rsid w:val="00152BC0"/>
  </w:style>
  <w:style w:type="paragraph" w:customStyle="1" w:styleId="affff1">
    <w:name w:val="Знак Знак Знак Знак Знак Знак Знак Знак Знак"/>
    <w:basedOn w:val="a0"/>
    <w:rsid w:val="00230A2A"/>
    <w:pPr>
      <w:spacing w:after="160" w:line="240" w:lineRule="exact"/>
    </w:pPr>
    <w:rPr>
      <w:rFonts w:cs="Arial"/>
      <w:sz w:val="24"/>
      <w:lang w:val="en-US" w:eastAsia="en-US"/>
    </w:rPr>
  </w:style>
  <w:style w:type="paragraph" w:customStyle="1" w:styleId="formattext">
    <w:name w:val="formattext"/>
    <w:basedOn w:val="a0"/>
    <w:rsid w:val="00F40DD6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0">
    <w:name w:val=".FORMATTEXT"/>
    <w:uiPriority w:val="99"/>
    <w:rsid w:val="0071564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w">
    <w:name w:val="w"/>
    <w:rsid w:val="00EF5D0E"/>
  </w:style>
  <w:style w:type="character" w:customStyle="1" w:styleId="apple-converted-space">
    <w:name w:val="apple-converted-space"/>
    <w:basedOn w:val="a1"/>
    <w:rsid w:val="00B82E8A"/>
  </w:style>
  <w:style w:type="character" w:customStyle="1" w:styleId="15">
    <w:name w:val="Текст1 Знак"/>
    <w:link w:val="14"/>
    <w:uiPriority w:val="99"/>
    <w:locked/>
    <w:rsid w:val="001B7ED8"/>
    <w:rPr>
      <w:rFonts w:ascii="Courier New" w:hAnsi="Courier New"/>
      <w:snapToGrid w:val="0"/>
      <w:sz w:val="28"/>
    </w:rPr>
  </w:style>
  <w:style w:type="character" w:styleId="affff2">
    <w:name w:val="Placeholder Text"/>
    <w:basedOn w:val="a1"/>
    <w:uiPriority w:val="99"/>
    <w:semiHidden/>
    <w:rsid w:val="00D03BD5"/>
    <w:rPr>
      <w:color w:val="808080"/>
    </w:rPr>
  </w:style>
  <w:style w:type="paragraph" w:customStyle="1" w:styleId="affff3">
    <w:name w:val="Бланки"/>
    <w:basedOn w:val="a0"/>
    <w:rsid w:val="00C64947"/>
  </w:style>
  <w:style w:type="paragraph" w:styleId="63">
    <w:name w:val="index 6"/>
    <w:basedOn w:val="a0"/>
    <w:next w:val="a0"/>
    <w:autoRedefine/>
    <w:semiHidden/>
    <w:rsid w:val="00681956"/>
    <w:pPr>
      <w:ind w:left="1680" w:hanging="280"/>
    </w:pPr>
    <w:rPr>
      <w:spacing w:val="18"/>
      <w:sz w:val="28"/>
    </w:rPr>
  </w:style>
  <w:style w:type="paragraph" w:customStyle="1" w:styleId="55">
    <w:name w:val="Обычный5"/>
    <w:rsid w:val="00154738"/>
    <w:pPr>
      <w:spacing w:before="100" w:after="100"/>
    </w:pPr>
    <w:rPr>
      <w:snapToGrid w:val="0"/>
      <w:sz w:val="24"/>
    </w:rPr>
  </w:style>
  <w:style w:type="paragraph" w:customStyle="1" w:styleId="affff4">
    <w:name w:val="Обычный.Нормальный"/>
    <w:link w:val="affff5"/>
    <w:rsid w:val="00154738"/>
    <w:rPr>
      <w:sz w:val="24"/>
      <w:szCs w:val="24"/>
    </w:rPr>
  </w:style>
  <w:style w:type="paragraph" w:customStyle="1" w:styleId="affff6">
    <w:name w:val="заголо"/>
    <w:basedOn w:val="a0"/>
    <w:next w:val="a0"/>
    <w:rsid w:val="00154738"/>
    <w:pPr>
      <w:keepNext/>
      <w:widowControl w:val="0"/>
      <w:jc w:val="both"/>
    </w:pPr>
    <w:rPr>
      <w:sz w:val="24"/>
      <w:szCs w:val="24"/>
    </w:rPr>
  </w:style>
  <w:style w:type="character" w:customStyle="1" w:styleId="affff5">
    <w:name w:val="Обычный.Нормальный Знак"/>
    <w:link w:val="affff4"/>
    <w:rsid w:val="00154738"/>
    <w:rPr>
      <w:sz w:val="24"/>
      <w:szCs w:val="24"/>
    </w:rPr>
  </w:style>
  <w:style w:type="character" w:customStyle="1" w:styleId="FontStyle12">
    <w:name w:val="Font Style12"/>
    <w:rsid w:val="00B05F6F"/>
    <w:rPr>
      <w:rFonts w:ascii="Times New Roman" w:hAnsi="Times New Roman" w:cs="Times New Roman"/>
      <w:sz w:val="28"/>
      <w:szCs w:val="28"/>
    </w:rPr>
  </w:style>
  <w:style w:type="paragraph" w:styleId="affff7">
    <w:name w:val="No Spacing"/>
    <w:uiPriority w:val="1"/>
    <w:qFormat/>
    <w:rsid w:val="00662B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22209"/>
  </w:style>
  <w:style w:type="paragraph" w:styleId="10">
    <w:name w:val="heading 1"/>
    <w:basedOn w:val="11"/>
    <w:next w:val="11"/>
    <w:link w:val="12"/>
    <w:qFormat/>
    <w:rsid w:val="00522209"/>
    <w:pPr>
      <w:keepNext/>
      <w:spacing w:before="240" w:after="60"/>
      <w:ind w:firstLine="0"/>
      <w:jc w:val="center"/>
      <w:outlineLvl w:val="0"/>
    </w:pPr>
    <w:rPr>
      <w:b/>
      <w:kern w:val="28"/>
      <w:sz w:val="24"/>
    </w:rPr>
  </w:style>
  <w:style w:type="paragraph" w:styleId="2">
    <w:name w:val="heading 2"/>
    <w:aliases w:val="Заголовок 2 Знак Знак Знак Знак Знак Знак Знак Знак Знак Знак Знак Знак Знак Знак Знак Знак Знак Знак Знак Знак Знак Знак"/>
    <w:basedOn w:val="11"/>
    <w:next w:val="11"/>
    <w:link w:val="22"/>
    <w:qFormat/>
    <w:rsid w:val="001D51BC"/>
    <w:pPr>
      <w:keepNext/>
      <w:spacing w:before="240"/>
      <w:ind w:firstLine="0"/>
      <w:jc w:val="center"/>
      <w:outlineLvl w:val="1"/>
    </w:pPr>
    <w:rPr>
      <w:b/>
      <w:caps/>
    </w:rPr>
  </w:style>
  <w:style w:type="paragraph" w:styleId="3">
    <w:name w:val="heading 3"/>
    <w:basedOn w:val="11"/>
    <w:next w:val="11"/>
    <w:link w:val="30"/>
    <w:qFormat/>
    <w:rsid w:val="00522209"/>
    <w:pPr>
      <w:keepNext/>
      <w:spacing w:before="120" w:after="360"/>
      <w:ind w:left="5103" w:firstLine="0"/>
      <w:jc w:val="left"/>
      <w:outlineLvl w:val="2"/>
    </w:pPr>
  </w:style>
  <w:style w:type="paragraph" w:styleId="4">
    <w:name w:val="heading 4"/>
    <w:basedOn w:val="a0"/>
    <w:next w:val="a0"/>
    <w:link w:val="41"/>
    <w:qFormat/>
    <w:rsid w:val="00522209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11"/>
    <w:next w:val="11"/>
    <w:link w:val="50"/>
    <w:qFormat/>
    <w:rsid w:val="00522209"/>
    <w:pPr>
      <w:keepNext/>
      <w:spacing w:line="262" w:lineRule="auto"/>
      <w:ind w:firstLine="0"/>
      <w:outlineLvl w:val="4"/>
    </w:pPr>
    <w:rPr>
      <w:spacing w:val="-20"/>
    </w:rPr>
  </w:style>
  <w:style w:type="paragraph" w:styleId="6">
    <w:name w:val="heading 6"/>
    <w:basedOn w:val="a0"/>
    <w:next w:val="a0"/>
    <w:link w:val="60"/>
    <w:qFormat/>
    <w:rsid w:val="00522209"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0"/>
    <w:next w:val="a0"/>
    <w:link w:val="70"/>
    <w:qFormat/>
    <w:rsid w:val="00522209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0"/>
    <w:next w:val="a0"/>
    <w:link w:val="80"/>
    <w:qFormat/>
    <w:rsid w:val="00522209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0"/>
    <w:next w:val="a0"/>
    <w:link w:val="90"/>
    <w:qFormat/>
    <w:rsid w:val="00522209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Обычный1"/>
    <w:link w:val="13"/>
    <w:rsid w:val="00522209"/>
    <w:pPr>
      <w:ind w:firstLine="851"/>
      <w:jc w:val="both"/>
    </w:pPr>
    <w:rPr>
      <w:snapToGrid w:val="0"/>
      <w:sz w:val="28"/>
    </w:rPr>
  </w:style>
  <w:style w:type="paragraph" w:styleId="a4">
    <w:name w:val="List Bullet"/>
    <w:basedOn w:val="11"/>
    <w:autoRedefine/>
    <w:rsid w:val="008B5AC5"/>
    <w:pPr>
      <w:tabs>
        <w:tab w:val="left" w:pos="1092"/>
      </w:tabs>
      <w:spacing w:before="80"/>
      <w:ind w:firstLine="540"/>
    </w:pPr>
    <w:rPr>
      <w:rFonts w:ascii="Arial" w:hAnsi="Arial" w:cs="Arial"/>
      <w:sz w:val="20"/>
    </w:rPr>
  </w:style>
  <w:style w:type="paragraph" w:customStyle="1" w:styleId="14">
    <w:name w:val="Текст1"/>
    <w:basedOn w:val="11"/>
    <w:link w:val="15"/>
    <w:uiPriority w:val="99"/>
    <w:rsid w:val="00522209"/>
    <w:rPr>
      <w:rFonts w:ascii="Courier New" w:hAnsi="Courier New"/>
    </w:rPr>
  </w:style>
  <w:style w:type="paragraph" w:customStyle="1" w:styleId="16">
    <w:name w:val="Цитата1"/>
    <w:basedOn w:val="11"/>
    <w:rsid w:val="00522209"/>
    <w:pPr>
      <w:ind w:left="6237" w:right="-1" w:hanging="283"/>
      <w:jc w:val="left"/>
    </w:pPr>
    <w:rPr>
      <w:sz w:val="24"/>
    </w:rPr>
  </w:style>
  <w:style w:type="paragraph" w:styleId="a5">
    <w:name w:val="Body Text"/>
    <w:basedOn w:val="a0"/>
    <w:link w:val="a6"/>
    <w:rsid w:val="00522209"/>
    <w:pPr>
      <w:tabs>
        <w:tab w:val="num" w:pos="0"/>
      </w:tabs>
      <w:jc w:val="both"/>
    </w:pPr>
    <w:rPr>
      <w:sz w:val="28"/>
    </w:rPr>
  </w:style>
  <w:style w:type="paragraph" w:customStyle="1" w:styleId="21">
    <w:name w:val="Основной текст 21"/>
    <w:basedOn w:val="11"/>
    <w:rsid w:val="00522209"/>
    <w:pPr>
      <w:tabs>
        <w:tab w:val="left" w:pos="1701"/>
      </w:tabs>
      <w:spacing w:line="360" w:lineRule="auto"/>
      <w:jc w:val="center"/>
    </w:pPr>
    <w:rPr>
      <w:b/>
    </w:rPr>
  </w:style>
  <w:style w:type="paragraph" w:styleId="20">
    <w:name w:val="toc 2"/>
    <w:basedOn w:val="11"/>
    <w:next w:val="11"/>
    <w:autoRedefine/>
    <w:uiPriority w:val="39"/>
    <w:rsid w:val="00D261D9"/>
    <w:pPr>
      <w:tabs>
        <w:tab w:val="left" w:pos="567"/>
        <w:tab w:val="right" w:leader="dot" w:pos="10065"/>
      </w:tabs>
      <w:spacing w:before="100"/>
      <w:ind w:left="567" w:firstLine="0"/>
      <w:jc w:val="left"/>
    </w:pPr>
    <w:rPr>
      <w:rFonts w:ascii="Arial" w:hAnsi="Arial" w:cs="Arial"/>
      <w:bCs/>
      <w:iCs/>
      <w:noProof/>
      <w:szCs w:val="28"/>
    </w:rPr>
  </w:style>
  <w:style w:type="paragraph" w:styleId="23">
    <w:name w:val="Body Text 2"/>
    <w:basedOn w:val="a0"/>
    <w:link w:val="24"/>
    <w:rsid w:val="00522209"/>
    <w:rPr>
      <w:sz w:val="28"/>
    </w:rPr>
  </w:style>
  <w:style w:type="paragraph" w:customStyle="1" w:styleId="FR4">
    <w:name w:val="FR4"/>
    <w:rsid w:val="00522209"/>
    <w:pPr>
      <w:widowControl w:val="0"/>
    </w:pPr>
    <w:rPr>
      <w:rFonts w:ascii="XeniaExtended" w:hAnsi="XeniaExtended"/>
      <w:snapToGrid w:val="0"/>
      <w:sz w:val="18"/>
    </w:rPr>
  </w:style>
  <w:style w:type="paragraph" w:customStyle="1" w:styleId="31">
    <w:name w:val="Заголовок 31"/>
    <w:basedOn w:val="11"/>
    <w:next w:val="11"/>
    <w:rsid w:val="00522209"/>
    <w:pPr>
      <w:keepNext/>
      <w:spacing w:before="240" w:after="60"/>
    </w:pPr>
    <w:rPr>
      <w:rFonts w:ascii="Arial" w:hAnsi="Arial"/>
      <w:sz w:val="24"/>
    </w:rPr>
  </w:style>
  <w:style w:type="paragraph" w:styleId="32">
    <w:name w:val="Body Text 3"/>
    <w:basedOn w:val="a0"/>
    <w:link w:val="33"/>
    <w:rsid w:val="00522209"/>
    <w:pPr>
      <w:jc w:val="both"/>
    </w:pPr>
    <w:rPr>
      <w:color w:val="0000FF"/>
      <w:sz w:val="28"/>
    </w:rPr>
  </w:style>
  <w:style w:type="paragraph" w:styleId="34">
    <w:name w:val="Body Text Indent 3"/>
    <w:basedOn w:val="a0"/>
    <w:link w:val="35"/>
    <w:rsid w:val="00522209"/>
    <w:pPr>
      <w:ind w:firstLine="1134"/>
      <w:jc w:val="both"/>
    </w:pPr>
    <w:rPr>
      <w:sz w:val="28"/>
    </w:rPr>
  </w:style>
  <w:style w:type="paragraph" w:styleId="a7">
    <w:name w:val="header"/>
    <w:aliases w:val=" Знак Знак"/>
    <w:basedOn w:val="11"/>
    <w:link w:val="a8"/>
    <w:uiPriority w:val="99"/>
    <w:rsid w:val="00522209"/>
    <w:pPr>
      <w:tabs>
        <w:tab w:val="center" w:pos="4153"/>
        <w:tab w:val="right" w:pos="8306"/>
      </w:tabs>
      <w:ind w:firstLine="0"/>
      <w:jc w:val="left"/>
    </w:pPr>
  </w:style>
  <w:style w:type="character" w:customStyle="1" w:styleId="a8">
    <w:name w:val="Верхний колонтитул Знак"/>
    <w:aliases w:val=" Знак Знак Знак"/>
    <w:link w:val="a7"/>
    <w:uiPriority w:val="99"/>
    <w:rsid w:val="00522209"/>
    <w:rPr>
      <w:snapToGrid/>
      <w:sz w:val="28"/>
      <w:lang w:val="ru-RU" w:eastAsia="ru-RU" w:bidi="ar-SA"/>
    </w:rPr>
  </w:style>
  <w:style w:type="paragraph" w:styleId="a9">
    <w:name w:val="Body Text Indent"/>
    <w:basedOn w:val="a0"/>
    <w:link w:val="aa"/>
    <w:rsid w:val="00522209"/>
    <w:pPr>
      <w:ind w:firstLine="851"/>
      <w:jc w:val="both"/>
    </w:pPr>
    <w:rPr>
      <w:sz w:val="28"/>
    </w:rPr>
  </w:style>
  <w:style w:type="character" w:styleId="ab">
    <w:name w:val="page number"/>
    <w:basedOn w:val="17"/>
    <w:rsid w:val="00522209"/>
  </w:style>
  <w:style w:type="character" w:customStyle="1" w:styleId="17">
    <w:name w:val="Основной шрифт абзаца1"/>
    <w:rsid w:val="00522209"/>
  </w:style>
  <w:style w:type="paragraph" w:customStyle="1" w:styleId="18">
    <w:name w:val="Верхний колонтитул1"/>
    <w:basedOn w:val="11"/>
    <w:rsid w:val="00522209"/>
    <w:pPr>
      <w:tabs>
        <w:tab w:val="center" w:pos="4153"/>
        <w:tab w:val="right" w:pos="8306"/>
      </w:tabs>
    </w:pPr>
  </w:style>
  <w:style w:type="character" w:customStyle="1" w:styleId="19">
    <w:name w:val="номер страницы1"/>
    <w:basedOn w:val="17"/>
    <w:rsid w:val="00522209"/>
  </w:style>
  <w:style w:type="paragraph" w:styleId="ac">
    <w:name w:val="footer"/>
    <w:basedOn w:val="11"/>
    <w:link w:val="ad"/>
    <w:uiPriority w:val="99"/>
    <w:rsid w:val="00522209"/>
    <w:pPr>
      <w:tabs>
        <w:tab w:val="center" w:pos="4153"/>
        <w:tab w:val="right" w:pos="8306"/>
      </w:tabs>
      <w:ind w:firstLine="0"/>
      <w:jc w:val="left"/>
    </w:pPr>
  </w:style>
  <w:style w:type="paragraph" w:styleId="25">
    <w:name w:val="Body Text Indent 2"/>
    <w:basedOn w:val="a0"/>
    <w:link w:val="26"/>
    <w:rsid w:val="00522209"/>
    <w:pPr>
      <w:ind w:firstLine="567"/>
      <w:jc w:val="both"/>
    </w:pPr>
    <w:rPr>
      <w:sz w:val="28"/>
    </w:rPr>
  </w:style>
  <w:style w:type="paragraph" w:styleId="ae">
    <w:name w:val="Plain Text"/>
    <w:basedOn w:val="a0"/>
    <w:link w:val="af"/>
    <w:rsid w:val="00522209"/>
    <w:pPr>
      <w:ind w:firstLine="851"/>
      <w:jc w:val="both"/>
    </w:pPr>
    <w:rPr>
      <w:rFonts w:ascii="Courier New" w:hAnsi="Courier New"/>
      <w:snapToGrid w:val="0"/>
      <w:spacing w:val="18"/>
    </w:rPr>
  </w:style>
  <w:style w:type="paragraph" w:customStyle="1" w:styleId="36">
    <w:name w:val="оглавление 3"/>
    <w:basedOn w:val="a0"/>
    <w:next w:val="a0"/>
    <w:rsid w:val="00522209"/>
    <w:pPr>
      <w:ind w:left="400"/>
    </w:pPr>
  </w:style>
  <w:style w:type="paragraph" w:styleId="af0">
    <w:name w:val="Block Text"/>
    <w:basedOn w:val="a0"/>
    <w:rsid w:val="00522209"/>
    <w:pPr>
      <w:tabs>
        <w:tab w:val="left" w:pos="7371"/>
      </w:tabs>
      <w:ind w:left="284" w:right="-98" w:firstLine="567"/>
    </w:pPr>
    <w:rPr>
      <w:sz w:val="24"/>
    </w:rPr>
  </w:style>
  <w:style w:type="paragraph" w:customStyle="1" w:styleId="Normal">
    <w:name w:val="Normal Знак"/>
    <w:rsid w:val="00522209"/>
    <w:pPr>
      <w:ind w:firstLine="851"/>
      <w:jc w:val="both"/>
    </w:pPr>
    <w:rPr>
      <w:snapToGrid w:val="0"/>
      <w:sz w:val="28"/>
    </w:rPr>
  </w:style>
  <w:style w:type="paragraph" w:customStyle="1" w:styleId="ConsPlusNormal">
    <w:name w:val="ConsPlusNormal"/>
    <w:rsid w:val="0052220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52220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10">
    <w:name w:val="Заголовок 1 Знак1"/>
    <w:aliases w:val="Заголовок 1 Знак Знак"/>
    <w:rsid w:val="00522209"/>
    <w:rPr>
      <w:b/>
      <w:caps/>
      <w:sz w:val="30"/>
      <w:szCs w:val="30"/>
      <w:lang w:val="ru-RU" w:eastAsia="ru-RU" w:bidi="ar-SA"/>
    </w:rPr>
  </w:style>
  <w:style w:type="character" w:styleId="af1">
    <w:name w:val="Strong"/>
    <w:qFormat/>
    <w:rsid w:val="00522209"/>
    <w:rPr>
      <w:b/>
      <w:bCs/>
    </w:rPr>
  </w:style>
  <w:style w:type="paragraph" w:customStyle="1" w:styleId="right">
    <w:name w:val="right"/>
    <w:basedOn w:val="a0"/>
    <w:rsid w:val="00522209"/>
    <w:pPr>
      <w:spacing w:before="100" w:beforeAutospacing="1" w:after="100" w:afterAutospacing="1"/>
      <w:jc w:val="right"/>
    </w:pPr>
    <w:rPr>
      <w:rFonts w:ascii="Arial" w:hAnsi="Arial" w:cs="Arial"/>
      <w:color w:val="000000"/>
      <w:sz w:val="17"/>
      <w:szCs w:val="17"/>
    </w:rPr>
  </w:style>
  <w:style w:type="paragraph" w:styleId="af2">
    <w:name w:val="Normal (Web)"/>
    <w:basedOn w:val="a0"/>
    <w:uiPriority w:val="99"/>
    <w:rsid w:val="00522209"/>
    <w:pPr>
      <w:spacing w:before="100" w:beforeAutospacing="1" w:after="100" w:afterAutospacing="1"/>
      <w:jc w:val="both"/>
    </w:pPr>
    <w:rPr>
      <w:rFonts w:ascii="Arial" w:hAnsi="Arial" w:cs="Arial"/>
      <w:color w:val="000000"/>
      <w:sz w:val="17"/>
      <w:szCs w:val="17"/>
    </w:rPr>
  </w:style>
  <w:style w:type="paragraph" w:customStyle="1" w:styleId="1a">
    <w:name w:val="Стиль1"/>
    <w:basedOn w:val="2"/>
    <w:autoRedefine/>
    <w:rsid w:val="00511471"/>
    <w:pPr>
      <w:keepNext w:val="0"/>
      <w:spacing w:before="0"/>
      <w:ind w:right="80"/>
      <w:outlineLvl w:val="9"/>
    </w:pPr>
    <w:rPr>
      <w:rFonts w:ascii="Arial" w:hAnsi="Arial" w:cs="Arial"/>
      <w:b w:val="0"/>
      <w:bCs/>
      <w:iCs/>
      <w:snapToGrid/>
      <w:sz w:val="24"/>
      <w:szCs w:val="24"/>
    </w:rPr>
  </w:style>
  <w:style w:type="paragraph" w:customStyle="1" w:styleId="27">
    <w:name w:val="Обычный2"/>
    <w:rsid w:val="00522209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af3">
    <w:name w:val="Знак Знак Знак Знак Знак Знак"/>
    <w:basedOn w:val="a0"/>
    <w:rsid w:val="005278B4"/>
    <w:pPr>
      <w:spacing w:after="160" w:line="240" w:lineRule="exact"/>
    </w:pPr>
    <w:rPr>
      <w:rFonts w:cs="Arial"/>
      <w:sz w:val="24"/>
      <w:lang w:val="en-US" w:eastAsia="en-US"/>
    </w:rPr>
  </w:style>
  <w:style w:type="character" w:styleId="af4">
    <w:name w:val="footnote reference"/>
    <w:uiPriority w:val="99"/>
    <w:semiHidden/>
    <w:rsid w:val="004C5414"/>
    <w:rPr>
      <w:vertAlign w:val="superscript"/>
    </w:rPr>
  </w:style>
  <w:style w:type="paragraph" w:styleId="af5">
    <w:name w:val="footnote text"/>
    <w:basedOn w:val="a0"/>
    <w:link w:val="af6"/>
    <w:uiPriority w:val="99"/>
    <w:rsid w:val="004C5414"/>
    <w:pPr>
      <w:spacing w:line="288" w:lineRule="auto"/>
      <w:ind w:firstLine="851"/>
      <w:jc w:val="both"/>
    </w:pPr>
    <w:rPr>
      <w:spacing w:val="18"/>
    </w:rPr>
  </w:style>
  <w:style w:type="paragraph" w:customStyle="1" w:styleId="af7">
    <w:name w:val="Знак Знак Знак Знак Знак Знак Знак Знак Знак"/>
    <w:basedOn w:val="a0"/>
    <w:rsid w:val="00AE102D"/>
    <w:pPr>
      <w:spacing w:after="160" w:line="240" w:lineRule="exact"/>
    </w:pPr>
    <w:rPr>
      <w:rFonts w:cs="Arial"/>
      <w:sz w:val="24"/>
      <w:lang w:val="en-US" w:eastAsia="en-US"/>
    </w:rPr>
  </w:style>
  <w:style w:type="paragraph" w:customStyle="1" w:styleId="Iauiue">
    <w:name w:val="Iau?iue"/>
    <w:rsid w:val="005A67F5"/>
    <w:rPr>
      <w:sz w:val="28"/>
    </w:rPr>
  </w:style>
  <w:style w:type="paragraph" w:styleId="1b">
    <w:name w:val="toc 1"/>
    <w:basedOn w:val="a0"/>
    <w:next w:val="a0"/>
    <w:autoRedefine/>
    <w:uiPriority w:val="39"/>
    <w:rsid w:val="0082648E"/>
    <w:pPr>
      <w:tabs>
        <w:tab w:val="left" w:pos="800"/>
        <w:tab w:val="right" w:leader="dot" w:pos="10025"/>
      </w:tabs>
      <w:ind w:firstLine="284"/>
    </w:pPr>
    <w:rPr>
      <w:rFonts w:ascii="Arial" w:hAnsi="Arial" w:cs="Arial"/>
      <w:noProof/>
      <w:sz w:val="28"/>
      <w:szCs w:val="28"/>
    </w:rPr>
  </w:style>
  <w:style w:type="paragraph" w:customStyle="1" w:styleId="af8">
    <w:name w:val="Знак Знак Знак Знак Знак Знак Знак Знак Знак Знак Знак Знак Знак Знак Знак Знак"/>
    <w:basedOn w:val="a0"/>
    <w:rsid w:val="001E4C4A"/>
    <w:pPr>
      <w:spacing w:after="160" w:line="240" w:lineRule="exact"/>
    </w:pPr>
    <w:rPr>
      <w:rFonts w:ascii="Arial" w:hAnsi="Arial" w:cs="Arial"/>
      <w:lang w:val="de-CH" w:eastAsia="de-CH"/>
    </w:rPr>
  </w:style>
  <w:style w:type="character" w:customStyle="1" w:styleId="12">
    <w:name w:val="Заголовок 1 Знак"/>
    <w:link w:val="10"/>
    <w:uiPriority w:val="9"/>
    <w:rsid w:val="00075F7E"/>
    <w:rPr>
      <w:b/>
      <w:snapToGrid/>
      <w:kern w:val="28"/>
      <w:sz w:val="24"/>
    </w:rPr>
  </w:style>
  <w:style w:type="character" w:customStyle="1" w:styleId="22">
    <w:name w:val="Заголовок 2 Знак2"/>
    <w:aliases w:val="Заголовок 2 Знак Знак Знак Знак Знак Знак Знак Знак Знак Знак Знак Знак Знак Знак Знак Знак Знак Знак Знак Знак Знак Знак Знак2"/>
    <w:link w:val="2"/>
    <w:rsid w:val="001D51BC"/>
    <w:rPr>
      <w:b/>
      <w:caps/>
      <w:snapToGrid/>
      <w:sz w:val="28"/>
    </w:rPr>
  </w:style>
  <w:style w:type="character" w:customStyle="1" w:styleId="30">
    <w:name w:val="Заголовок 3 Знак"/>
    <w:link w:val="3"/>
    <w:rsid w:val="00075F7E"/>
    <w:rPr>
      <w:snapToGrid/>
      <w:sz w:val="28"/>
    </w:rPr>
  </w:style>
  <w:style w:type="character" w:customStyle="1" w:styleId="41">
    <w:name w:val="Заголовок 4 Знак"/>
    <w:link w:val="4"/>
    <w:rsid w:val="00075F7E"/>
    <w:rPr>
      <w:rFonts w:ascii="Arial" w:hAnsi="Arial"/>
      <w:b/>
      <w:sz w:val="24"/>
    </w:rPr>
  </w:style>
  <w:style w:type="character" w:customStyle="1" w:styleId="50">
    <w:name w:val="Заголовок 5 Знак"/>
    <w:link w:val="5"/>
    <w:rsid w:val="00075F7E"/>
    <w:rPr>
      <w:snapToGrid/>
      <w:spacing w:val="-20"/>
      <w:sz w:val="28"/>
    </w:rPr>
  </w:style>
  <w:style w:type="character" w:customStyle="1" w:styleId="60">
    <w:name w:val="Заголовок 6 Знак"/>
    <w:link w:val="6"/>
    <w:rsid w:val="00075F7E"/>
    <w:rPr>
      <w:i/>
      <w:sz w:val="22"/>
    </w:rPr>
  </w:style>
  <w:style w:type="character" w:customStyle="1" w:styleId="70">
    <w:name w:val="Заголовок 7 Знак"/>
    <w:link w:val="7"/>
    <w:rsid w:val="00075F7E"/>
    <w:rPr>
      <w:rFonts w:ascii="Arial" w:hAnsi="Arial"/>
    </w:rPr>
  </w:style>
  <w:style w:type="character" w:customStyle="1" w:styleId="80">
    <w:name w:val="Заголовок 8 Знак"/>
    <w:link w:val="8"/>
    <w:rsid w:val="00075F7E"/>
    <w:rPr>
      <w:rFonts w:ascii="Arial" w:hAnsi="Arial"/>
      <w:i/>
    </w:rPr>
  </w:style>
  <w:style w:type="character" w:customStyle="1" w:styleId="90">
    <w:name w:val="Заголовок 9 Знак"/>
    <w:link w:val="9"/>
    <w:rsid w:val="00075F7E"/>
    <w:rPr>
      <w:rFonts w:ascii="Arial" w:hAnsi="Arial"/>
      <w:b/>
      <w:i/>
      <w:sz w:val="18"/>
    </w:rPr>
  </w:style>
  <w:style w:type="character" w:customStyle="1" w:styleId="26">
    <w:name w:val="Основной текст с отступом 2 Знак"/>
    <w:link w:val="25"/>
    <w:rsid w:val="00075F7E"/>
    <w:rPr>
      <w:sz w:val="28"/>
    </w:rPr>
  </w:style>
  <w:style w:type="character" w:customStyle="1" w:styleId="aa">
    <w:name w:val="Основной текст с отступом Знак"/>
    <w:link w:val="a9"/>
    <w:rsid w:val="00075F7E"/>
    <w:rPr>
      <w:sz w:val="28"/>
    </w:rPr>
  </w:style>
  <w:style w:type="character" w:customStyle="1" w:styleId="af9">
    <w:name w:val="Цифра"/>
    <w:rsid w:val="00075F7E"/>
    <w:rPr>
      <w:rFonts w:ascii="Times New Roman" w:hAnsi="Times New Roman"/>
      <w:b/>
    </w:rPr>
  </w:style>
  <w:style w:type="character" w:customStyle="1" w:styleId="35">
    <w:name w:val="Основной текст с отступом 3 Знак"/>
    <w:link w:val="34"/>
    <w:rsid w:val="00075F7E"/>
    <w:rPr>
      <w:sz w:val="28"/>
    </w:rPr>
  </w:style>
  <w:style w:type="character" w:customStyle="1" w:styleId="a6">
    <w:name w:val="Основной текст Знак"/>
    <w:link w:val="a5"/>
    <w:rsid w:val="00075F7E"/>
    <w:rPr>
      <w:sz w:val="28"/>
    </w:rPr>
  </w:style>
  <w:style w:type="paragraph" w:customStyle="1" w:styleId="1c">
    <w:name w:val="заголовок 1"/>
    <w:basedOn w:val="a0"/>
    <w:next w:val="a0"/>
    <w:rsid w:val="00075F7E"/>
    <w:pPr>
      <w:keepNext/>
      <w:spacing w:before="240" w:after="60"/>
      <w:jc w:val="center"/>
    </w:pPr>
    <w:rPr>
      <w:b/>
      <w:caps/>
      <w:kern w:val="28"/>
      <w:sz w:val="28"/>
    </w:rPr>
  </w:style>
  <w:style w:type="paragraph" w:customStyle="1" w:styleId="28">
    <w:name w:val="заголовок 2"/>
    <w:basedOn w:val="a0"/>
    <w:next w:val="a0"/>
    <w:rsid w:val="00075F7E"/>
    <w:pPr>
      <w:keepNext/>
      <w:spacing w:before="240" w:after="60"/>
      <w:jc w:val="center"/>
    </w:pPr>
    <w:rPr>
      <w:b/>
      <w:sz w:val="28"/>
    </w:rPr>
  </w:style>
  <w:style w:type="paragraph" w:customStyle="1" w:styleId="37">
    <w:name w:val="заголовок 3"/>
    <w:basedOn w:val="a0"/>
    <w:next w:val="a0"/>
    <w:rsid w:val="00075F7E"/>
    <w:pPr>
      <w:keepNext/>
      <w:spacing w:before="120" w:after="360"/>
      <w:ind w:left="5103"/>
    </w:pPr>
    <w:rPr>
      <w:sz w:val="28"/>
    </w:rPr>
  </w:style>
  <w:style w:type="paragraph" w:customStyle="1" w:styleId="42">
    <w:name w:val="заголовок 4"/>
    <w:basedOn w:val="a0"/>
    <w:next w:val="a0"/>
    <w:rsid w:val="00075F7E"/>
    <w:pPr>
      <w:keepNext/>
      <w:jc w:val="right"/>
    </w:pPr>
    <w:rPr>
      <w:sz w:val="24"/>
    </w:rPr>
  </w:style>
  <w:style w:type="paragraph" w:customStyle="1" w:styleId="51">
    <w:name w:val="заголовок 5"/>
    <w:basedOn w:val="a0"/>
    <w:next w:val="a0"/>
    <w:rsid w:val="00075F7E"/>
    <w:pPr>
      <w:keepNext/>
      <w:spacing w:before="120" w:line="312" w:lineRule="auto"/>
    </w:pPr>
    <w:rPr>
      <w:sz w:val="26"/>
    </w:rPr>
  </w:style>
  <w:style w:type="paragraph" w:customStyle="1" w:styleId="130">
    <w:name w:val="заголовок 13"/>
    <w:basedOn w:val="a0"/>
    <w:next w:val="a0"/>
    <w:rsid w:val="00075F7E"/>
    <w:pPr>
      <w:keepNext/>
      <w:spacing w:before="240" w:after="60"/>
      <w:jc w:val="center"/>
    </w:pPr>
    <w:rPr>
      <w:b/>
      <w:caps/>
      <w:kern w:val="28"/>
      <w:sz w:val="28"/>
    </w:rPr>
  </w:style>
  <w:style w:type="paragraph" w:customStyle="1" w:styleId="220">
    <w:name w:val="заголовок 22"/>
    <w:basedOn w:val="a0"/>
    <w:next w:val="a0"/>
    <w:rsid w:val="00075F7E"/>
    <w:pPr>
      <w:keepNext/>
      <w:spacing w:before="240" w:after="60"/>
      <w:jc w:val="center"/>
    </w:pPr>
    <w:rPr>
      <w:b/>
      <w:sz w:val="28"/>
    </w:rPr>
  </w:style>
  <w:style w:type="paragraph" w:customStyle="1" w:styleId="320">
    <w:name w:val="заголовок 32"/>
    <w:basedOn w:val="a0"/>
    <w:next w:val="a0"/>
    <w:rsid w:val="00075F7E"/>
    <w:pPr>
      <w:keepNext/>
      <w:spacing w:before="120" w:after="360"/>
      <w:ind w:left="5103"/>
    </w:pPr>
    <w:rPr>
      <w:sz w:val="28"/>
    </w:rPr>
  </w:style>
  <w:style w:type="paragraph" w:customStyle="1" w:styleId="120">
    <w:name w:val="заголовок 12"/>
    <w:basedOn w:val="a0"/>
    <w:next w:val="a0"/>
    <w:rsid w:val="00075F7E"/>
    <w:pPr>
      <w:keepNext/>
      <w:spacing w:before="120" w:line="288" w:lineRule="auto"/>
      <w:jc w:val="center"/>
    </w:pPr>
    <w:rPr>
      <w:b/>
      <w:spacing w:val="18"/>
      <w:sz w:val="28"/>
    </w:rPr>
  </w:style>
  <w:style w:type="paragraph" w:customStyle="1" w:styleId="210">
    <w:name w:val="заголовок 21"/>
    <w:basedOn w:val="a0"/>
    <w:next w:val="a0"/>
    <w:rsid w:val="00075F7E"/>
    <w:pPr>
      <w:keepNext/>
      <w:spacing w:before="120" w:line="288" w:lineRule="auto"/>
      <w:jc w:val="center"/>
    </w:pPr>
    <w:rPr>
      <w:b/>
      <w:spacing w:val="18"/>
      <w:sz w:val="28"/>
    </w:rPr>
  </w:style>
  <w:style w:type="paragraph" w:customStyle="1" w:styleId="310">
    <w:name w:val="заголовок 31"/>
    <w:basedOn w:val="a0"/>
    <w:next w:val="a0"/>
    <w:rsid w:val="00075F7E"/>
    <w:pPr>
      <w:keepNext/>
      <w:spacing w:before="120"/>
      <w:jc w:val="center"/>
    </w:pPr>
    <w:rPr>
      <w:spacing w:val="18"/>
      <w:sz w:val="28"/>
    </w:rPr>
  </w:style>
  <w:style w:type="paragraph" w:customStyle="1" w:styleId="410">
    <w:name w:val="заголовок 41"/>
    <w:basedOn w:val="a0"/>
    <w:next w:val="a0"/>
    <w:rsid w:val="00075F7E"/>
    <w:pPr>
      <w:keepNext/>
      <w:spacing w:before="120"/>
      <w:jc w:val="center"/>
    </w:pPr>
    <w:rPr>
      <w:spacing w:val="18"/>
      <w:sz w:val="28"/>
    </w:rPr>
  </w:style>
  <w:style w:type="paragraph" w:customStyle="1" w:styleId="510">
    <w:name w:val="заголовок 51"/>
    <w:basedOn w:val="a0"/>
    <w:next w:val="a0"/>
    <w:rsid w:val="00075F7E"/>
    <w:pPr>
      <w:keepNext/>
      <w:spacing w:before="120"/>
      <w:jc w:val="center"/>
    </w:pPr>
    <w:rPr>
      <w:b/>
      <w:sz w:val="24"/>
    </w:rPr>
  </w:style>
  <w:style w:type="paragraph" w:customStyle="1" w:styleId="afa">
    <w:name w:val="текст сноски"/>
    <w:basedOn w:val="a0"/>
    <w:rsid w:val="00075F7E"/>
  </w:style>
  <w:style w:type="character" w:customStyle="1" w:styleId="afb">
    <w:name w:val="знак сноски"/>
    <w:rsid w:val="00075F7E"/>
    <w:rPr>
      <w:vertAlign w:val="superscript"/>
    </w:rPr>
  </w:style>
  <w:style w:type="character" w:customStyle="1" w:styleId="ad">
    <w:name w:val="Нижний колонтитул Знак"/>
    <w:link w:val="ac"/>
    <w:uiPriority w:val="99"/>
    <w:rsid w:val="00075F7E"/>
    <w:rPr>
      <w:snapToGrid/>
      <w:sz w:val="28"/>
    </w:rPr>
  </w:style>
  <w:style w:type="character" w:customStyle="1" w:styleId="afc">
    <w:name w:val="номер страницы"/>
    <w:basedOn w:val="a1"/>
    <w:rsid w:val="00075F7E"/>
  </w:style>
  <w:style w:type="paragraph" w:customStyle="1" w:styleId="111">
    <w:name w:val="заголовок 11"/>
    <w:basedOn w:val="a0"/>
    <w:next w:val="a0"/>
    <w:rsid w:val="00075F7E"/>
    <w:pPr>
      <w:keepNext/>
      <w:widowControl w:val="0"/>
      <w:jc w:val="center"/>
    </w:pPr>
    <w:rPr>
      <w:b/>
      <w:spacing w:val="26"/>
      <w:lang w:val="en-AU"/>
    </w:rPr>
  </w:style>
  <w:style w:type="paragraph" w:customStyle="1" w:styleId="FR2">
    <w:name w:val="FR2"/>
    <w:rsid w:val="00075F7E"/>
    <w:pPr>
      <w:widowControl w:val="0"/>
    </w:pPr>
    <w:rPr>
      <w:i/>
      <w:sz w:val="18"/>
    </w:rPr>
  </w:style>
  <w:style w:type="paragraph" w:customStyle="1" w:styleId="FR1">
    <w:name w:val="FR1"/>
    <w:rsid w:val="00075F7E"/>
    <w:pPr>
      <w:widowControl w:val="0"/>
      <w:spacing w:before="120"/>
      <w:ind w:left="1960"/>
    </w:pPr>
    <w:rPr>
      <w:sz w:val="22"/>
    </w:rPr>
  </w:style>
  <w:style w:type="paragraph" w:customStyle="1" w:styleId="211">
    <w:name w:val="Основной текст с отступом 21"/>
    <w:basedOn w:val="a0"/>
    <w:rsid w:val="00075F7E"/>
    <w:pPr>
      <w:widowControl w:val="0"/>
      <w:ind w:firstLine="500"/>
      <w:jc w:val="both"/>
    </w:pPr>
    <w:rPr>
      <w:sz w:val="28"/>
    </w:rPr>
  </w:style>
  <w:style w:type="character" w:customStyle="1" w:styleId="Iniiaiieoeoo">
    <w:name w:val="Iniiaiie o?eoo"/>
    <w:rsid w:val="00075F7E"/>
  </w:style>
  <w:style w:type="paragraph" w:customStyle="1" w:styleId="afd">
    <w:name w:val="текст примечания"/>
    <w:basedOn w:val="a0"/>
    <w:rsid w:val="00075F7E"/>
    <w:pPr>
      <w:widowControl w:val="0"/>
    </w:pPr>
  </w:style>
  <w:style w:type="paragraph" w:customStyle="1" w:styleId="1d">
    <w:name w:val="оглавление 1"/>
    <w:basedOn w:val="a0"/>
    <w:next w:val="a0"/>
    <w:rsid w:val="00075F7E"/>
    <w:pPr>
      <w:tabs>
        <w:tab w:val="right" w:leader="dot" w:pos="9639"/>
      </w:tabs>
    </w:pPr>
    <w:rPr>
      <w:sz w:val="22"/>
    </w:rPr>
  </w:style>
  <w:style w:type="paragraph" w:customStyle="1" w:styleId="29">
    <w:name w:val="оглавление 2"/>
    <w:basedOn w:val="a0"/>
    <w:next w:val="a0"/>
    <w:rsid w:val="00075F7E"/>
    <w:pPr>
      <w:tabs>
        <w:tab w:val="right" w:leader="dot" w:pos="9639"/>
      </w:tabs>
      <w:ind w:left="200"/>
    </w:pPr>
  </w:style>
  <w:style w:type="paragraph" w:customStyle="1" w:styleId="43">
    <w:name w:val="оглавление 4"/>
    <w:basedOn w:val="a0"/>
    <w:next w:val="a0"/>
    <w:rsid w:val="00075F7E"/>
    <w:pPr>
      <w:tabs>
        <w:tab w:val="right" w:leader="dot" w:pos="9639"/>
      </w:tabs>
      <w:ind w:left="600"/>
    </w:pPr>
  </w:style>
  <w:style w:type="paragraph" w:customStyle="1" w:styleId="52">
    <w:name w:val="оглавление 5"/>
    <w:basedOn w:val="a0"/>
    <w:next w:val="a0"/>
    <w:rsid w:val="00075F7E"/>
    <w:pPr>
      <w:tabs>
        <w:tab w:val="right" w:leader="dot" w:pos="9639"/>
      </w:tabs>
      <w:ind w:left="800"/>
    </w:pPr>
  </w:style>
  <w:style w:type="paragraph" w:customStyle="1" w:styleId="61">
    <w:name w:val="оглавление 6"/>
    <w:basedOn w:val="a0"/>
    <w:next w:val="a0"/>
    <w:rsid w:val="00075F7E"/>
    <w:pPr>
      <w:tabs>
        <w:tab w:val="right" w:leader="dot" w:pos="9639"/>
      </w:tabs>
      <w:ind w:left="1000"/>
    </w:pPr>
  </w:style>
  <w:style w:type="paragraph" w:customStyle="1" w:styleId="71">
    <w:name w:val="оглавление 7"/>
    <w:basedOn w:val="a0"/>
    <w:next w:val="a0"/>
    <w:rsid w:val="00075F7E"/>
    <w:pPr>
      <w:tabs>
        <w:tab w:val="right" w:leader="dot" w:pos="9639"/>
      </w:tabs>
      <w:ind w:left="1200"/>
    </w:pPr>
  </w:style>
  <w:style w:type="paragraph" w:customStyle="1" w:styleId="81">
    <w:name w:val="оглавление 8"/>
    <w:basedOn w:val="a0"/>
    <w:next w:val="a0"/>
    <w:rsid w:val="00075F7E"/>
    <w:pPr>
      <w:tabs>
        <w:tab w:val="right" w:leader="dot" w:pos="9639"/>
      </w:tabs>
      <w:ind w:left="1400"/>
    </w:pPr>
  </w:style>
  <w:style w:type="paragraph" w:customStyle="1" w:styleId="91">
    <w:name w:val="оглавление 9"/>
    <w:basedOn w:val="a0"/>
    <w:next w:val="a0"/>
    <w:rsid w:val="00075F7E"/>
    <w:pPr>
      <w:tabs>
        <w:tab w:val="right" w:leader="dot" w:pos="9639"/>
      </w:tabs>
      <w:ind w:left="1600"/>
    </w:pPr>
  </w:style>
  <w:style w:type="paragraph" w:customStyle="1" w:styleId="2a">
    <w:name w:val="Верхний колонтитул2"/>
    <w:basedOn w:val="a0"/>
    <w:rsid w:val="00075F7E"/>
    <w:pPr>
      <w:tabs>
        <w:tab w:val="center" w:pos="4153"/>
        <w:tab w:val="right" w:pos="8306"/>
      </w:tabs>
    </w:pPr>
  </w:style>
  <w:style w:type="paragraph" w:customStyle="1" w:styleId="1e">
    <w:name w:val="Нижний колонтитул1"/>
    <w:basedOn w:val="a0"/>
    <w:rsid w:val="00075F7E"/>
    <w:pPr>
      <w:tabs>
        <w:tab w:val="center" w:pos="4153"/>
        <w:tab w:val="right" w:pos="8306"/>
      </w:tabs>
    </w:pPr>
  </w:style>
  <w:style w:type="paragraph" w:customStyle="1" w:styleId="112">
    <w:name w:val="оглавление 11"/>
    <w:basedOn w:val="a0"/>
    <w:next w:val="a0"/>
    <w:rsid w:val="00075F7E"/>
    <w:pPr>
      <w:tabs>
        <w:tab w:val="right" w:leader="dot" w:pos="9639"/>
      </w:tabs>
      <w:spacing w:before="240"/>
      <w:ind w:right="567"/>
    </w:pPr>
    <w:rPr>
      <w:sz w:val="22"/>
    </w:rPr>
  </w:style>
  <w:style w:type="paragraph" w:customStyle="1" w:styleId="212">
    <w:name w:val="оглавление 21"/>
    <w:basedOn w:val="a0"/>
    <w:next w:val="a0"/>
    <w:rsid w:val="00075F7E"/>
    <w:pPr>
      <w:tabs>
        <w:tab w:val="right" w:leader="dot" w:pos="9639"/>
      </w:tabs>
      <w:ind w:left="284"/>
    </w:pPr>
    <w:rPr>
      <w:sz w:val="22"/>
    </w:rPr>
  </w:style>
  <w:style w:type="paragraph" w:customStyle="1" w:styleId="311">
    <w:name w:val="оглавление 31"/>
    <w:basedOn w:val="a0"/>
    <w:next w:val="a0"/>
    <w:rsid w:val="00075F7E"/>
    <w:pPr>
      <w:tabs>
        <w:tab w:val="right" w:leader="dot" w:pos="9639"/>
      </w:tabs>
      <w:ind w:left="400"/>
    </w:pPr>
    <w:rPr>
      <w:sz w:val="22"/>
    </w:rPr>
  </w:style>
  <w:style w:type="paragraph" w:customStyle="1" w:styleId="38">
    <w:name w:val="Верхний колонтитул3"/>
    <w:basedOn w:val="a0"/>
    <w:rsid w:val="00075F7E"/>
    <w:pPr>
      <w:tabs>
        <w:tab w:val="center" w:pos="4153"/>
        <w:tab w:val="right" w:pos="8306"/>
      </w:tabs>
    </w:pPr>
  </w:style>
  <w:style w:type="paragraph" w:customStyle="1" w:styleId="2b">
    <w:name w:val="Нижний колонтитул2"/>
    <w:basedOn w:val="a0"/>
    <w:rsid w:val="00075F7E"/>
    <w:pPr>
      <w:tabs>
        <w:tab w:val="center" w:pos="4153"/>
        <w:tab w:val="right" w:pos="8306"/>
      </w:tabs>
    </w:pPr>
  </w:style>
  <w:style w:type="paragraph" w:customStyle="1" w:styleId="321">
    <w:name w:val="оглавление 32"/>
    <w:basedOn w:val="a0"/>
    <w:next w:val="a0"/>
    <w:rsid w:val="00075F7E"/>
    <w:pPr>
      <w:tabs>
        <w:tab w:val="right" w:leader="dot" w:pos="9639"/>
      </w:tabs>
      <w:spacing w:before="120"/>
      <w:ind w:left="403"/>
    </w:pPr>
    <w:rPr>
      <w:sz w:val="22"/>
    </w:rPr>
  </w:style>
  <w:style w:type="paragraph" w:customStyle="1" w:styleId="121">
    <w:name w:val="оглавление 12"/>
    <w:basedOn w:val="a0"/>
    <w:next w:val="a0"/>
    <w:rsid w:val="00075F7E"/>
    <w:pPr>
      <w:tabs>
        <w:tab w:val="right" w:leader="dot" w:pos="9639"/>
      </w:tabs>
      <w:spacing w:before="240"/>
    </w:pPr>
    <w:rPr>
      <w:caps/>
      <w:sz w:val="22"/>
    </w:rPr>
  </w:style>
  <w:style w:type="paragraph" w:customStyle="1" w:styleId="221">
    <w:name w:val="оглавление 22"/>
    <w:basedOn w:val="a0"/>
    <w:next w:val="a0"/>
    <w:rsid w:val="00075F7E"/>
    <w:pPr>
      <w:tabs>
        <w:tab w:val="right" w:leader="dot" w:pos="9639"/>
      </w:tabs>
      <w:ind w:left="284"/>
    </w:pPr>
    <w:rPr>
      <w:sz w:val="22"/>
    </w:rPr>
  </w:style>
  <w:style w:type="character" w:customStyle="1" w:styleId="24">
    <w:name w:val="Основной текст 2 Знак"/>
    <w:link w:val="23"/>
    <w:rsid w:val="00075F7E"/>
    <w:rPr>
      <w:sz w:val="28"/>
    </w:rPr>
  </w:style>
  <w:style w:type="paragraph" w:styleId="39">
    <w:name w:val="toc 3"/>
    <w:basedOn w:val="a0"/>
    <w:next w:val="a0"/>
    <w:uiPriority w:val="39"/>
    <w:rsid w:val="00075F7E"/>
    <w:pPr>
      <w:tabs>
        <w:tab w:val="right" w:pos="9639"/>
      </w:tabs>
      <w:spacing w:before="120"/>
      <w:ind w:left="403"/>
    </w:pPr>
    <w:rPr>
      <w:rFonts w:ascii="Times New Roman CYR" w:hAnsi="Times New Roman CYR"/>
      <w:sz w:val="22"/>
    </w:rPr>
  </w:style>
  <w:style w:type="character" w:customStyle="1" w:styleId="af6">
    <w:name w:val="Текст сноски Знак"/>
    <w:link w:val="af5"/>
    <w:uiPriority w:val="99"/>
    <w:rsid w:val="00075F7E"/>
    <w:rPr>
      <w:spacing w:val="18"/>
    </w:rPr>
  </w:style>
  <w:style w:type="paragraph" w:styleId="afe">
    <w:name w:val="endnote text"/>
    <w:basedOn w:val="a0"/>
    <w:link w:val="aff"/>
    <w:rsid w:val="00075F7E"/>
  </w:style>
  <w:style w:type="character" w:customStyle="1" w:styleId="aff">
    <w:name w:val="Текст концевой сноски Знак"/>
    <w:basedOn w:val="a1"/>
    <w:link w:val="afe"/>
    <w:rsid w:val="00075F7E"/>
  </w:style>
  <w:style w:type="character" w:styleId="aff0">
    <w:name w:val="endnote reference"/>
    <w:rsid w:val="00075F7E"/>
    <w:rPr>
      <w:vertAlign w:val="superscript"/>
    </w:rPr>
  </w:style>
  <w:style w:type="character" w:customStyle="1" w:styleId="33">
    <w:name w:val="Основной текст 3 Знак"/>
    <w:link w:val="32"/>
    <w:rsid w:val="00075F7E"/>
    <w:rPr>
      <w:color w:val="0000FF"/>
      <w:sz w:val="28"/>
    </w:rPr>
  </w:style>
  <w:style w:type="character" w:customStyle="1" w:styleId="af">
    <w:name w:val="Текст Знак"/>
    <w:link w:val="ae"/>
    <w:rsid w:val="00075F7E"/>
    <w:rPr>
      <w:rFonts w:ascii="Courier New" w:hAnsi="Courier New"/>
      <w:snapToGrid/>
      <w:spacing w:val="18"/>
    </w:rPr>
  </w:style>
  <w:style w:type="paragraph" w:customStyle="1" w:styleId="Table1k9">
    <w:name w:val="Table 1 k9"/>
    <w:rsid w:val="00075F7E"/>
    <w:pPr>
      <w:widowControl w:val="0"/>
      <w:tabs>
        <w:tab w:val="left" w:pos="1134"/>
      </w:tabs>
      <w:autoSpaceDE w:val="0"/>
      <w:autoSpaceDN w:val="0"/>
      <w:adjustRightInd w:val="0"/>
      <w:spacing w:line="201" w:lineRule="atLeast"/>
    </w:pPr>
    <w:rPr>
      <w:rFonts w:ascii="SchoolBook" w:hAnsi="SchoolBook"/>
      <w:sz w:val="18"/>
      <w:szCs w:val="18"/>
      <w:lang w:val="en-US"/>
    </w:rPr>
  </w:style>
  <w:style w:type="paragraph" w:customStyle="1" w:styleId="aff1">
    <w:name w:val="Шапка табл"/>
    <w:rsid w:val="00075F7E"/>
    <w:pPr>
      <w:widowControl w:val="0"/>
      <w:autoSpaceDE w:val="0"/>
      <w:autoSpaceDN w:val="0"/>
      <w:adjustRightInd w:val="0"/>
      <w:spacing w:before="57" w:line="152" w:lineRule="atLeast"/>
      <w:jc w:val="center"/>
    </w:pPr>
    <w:rPr>
      <w:rFonts w:ascii="SchoolBook" w:hAnsi="SchoolBook"/>
      <w:sz w:val="15"/>
      <w:szCs w:val="15"/>
      <w:lang w:val="en-US"/>
    </w:rPr>
  </w:style>
  <w:style w:type="paragraph" w:styleId="aff2">
    <w:name w:val="caption"/>
    <w:basedOn w:val="a0"/>
    <w:next w:val="a0"/>
    <w:qFormat/>
    <w:rsid w:val="00075F7E"/>
    <w:pPr>
      <w:framePr w:w="9526" w:h="6694" w:hSpace="141" w:wrap="auto" w:vAnchor="text" w:hAnchor="page" w:x="1205" w:y="412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/>
      <w:ind w:firstLine="709"/>
      <w:jc w:val="center"/>
    </w:pPr>
    <w:rPr>
      <w:rFonts w:ascii="Arial" w:hAnsi="Arial"/>
      <w:b/>
      <w:sz w:val="24"/>
    </w:rPr>
  </w:style>
  <w:style w:type="paragraph" w:customStyle="1" w:styleId="caaieiaie31">
    <w:name w:val="caaieiaie 31"/>
    <w:basedOn w:val="a0"/>
    <w:next w:val="a0"/>
    <w:rsid w:val="00075F7E"/>
    <w:pPr>
      <w:keepNext/>
      <w:spacing w:before="120"/>
      <w:jc w:val="center"/>
    </w:pPr>
    <w:rPr>
      <w:spacing w:val="18"/>
      <w:sz w:val="28"/>
    </w:rPr>
  </w:style>
  <w:style w:type="paragraph" w:customStyle="1" w:styleId="Web">
    <w:name w:val="Обычный (Web)"/>
    <w:basedOn w:val="a0"/>
    <w:uiPriority w:val="99"/>
    <w:rsid w:val="00075F7E"/>
    <w:pPr>
      <w:spacing w:before="100" w:after="100"/>
      <w:jc w:val="both"/>
    </w:pPr>
    <w:rPr>
      <w:rFonts w:ascii="Arial" w:hAnsi="Arial"/>
      <w:color w:val="000000"/>
      <w:sz w:val="24"/>
    </w:rPr>
  </w:style>
  <w:style w:type="paragraph" w:customStyle="1" w:styleId="aff3">
    <w:name w:val="По центру"/>
    <w:basedOn w:val="a0"/>
    <w:rsid w:val="00075F7E"/>
    <w:pPr>
      <w:jc w:val="center"/>
    </w:pPr>
    <w:rPr>
      <w:b/>
      <w:sz w:val="28"/>
    </w:rPr>
  </w:style>
  <w:style w:type="table" w:styleId="aff4">
    <w:name w:val="Table Grid"/>
    <w:basedOn w:val="a2"/>
    <w:uiPriority w:val="39"/>
    <w:rsid w:val="00075F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5">
    <w:name w:val="annotation reference"/>
    <w:uiPriority w:val="99"/>
    <w:rsid w:val="00075F7E"/>
    <w:rPr>
      <w:sz w:val="16"/>
      <w:szCs w:val="16"/>
    </w:rPr>
  </w:style>
  <w:style w:type="paragraph" w:styleId="aff6">
    <w:name w:val="annotation text"/>
    <w:basedOn w:val="a0"/>
    <w:link w:val="aff7"/>
    <w:uiPriority w:val="99"/>
    <w:rsid w:val="00075F7E"/>
  </w:style>
  <w:style w:type="character" w:customStyle="1" w:styleId="aff7">
    <w:name w:val="Текст примечания Знак"/>
    <w:basedOn w:val="a1"/>
    <w:link w:val="aff6"/>
    <w:uiPriority w:val="99"/>
    <w:rsid w:val="00075F7E"/>
  </w:style>
  <w:style w:type="paragraph" w:styleId="aff8">
    <w:name w:val="annotation subject"/>
    <w:basedOn w:val="aff6"/>
    <w:next w:val="aff6"/>
    <w:link w:val="aff9"/>
    <w:uiPriority w:val="99"/>
    <w:rsid w:val="00075F7E"/>
    <w:rPr>
      <w:b/>
      <w:bCs/>
    </w:rPr>
  </w:style>
  <w:style w:type="character" w:customStyle="1" w:styleId="aff9">
    <w:name w:val="Тема примечания Знак"/>
    <w:link w:val="aff8"/>
    <w:uiPriority w:val="99"/>
    <w:rsid w:val="00075F7E"/>
    <w:rPr>
      <w:b/>
      <w:bCs/>
    </w:rPr>
  </w:style>
  <w:style w:type="paragraph" w:styleId="affa">
    <w:name w:val="Balloon Text"/>
    <w:basedOn w:val="a0"/>
    <w:link w:val="affb"/>
    <w:uiPriority w:val="99"/>
    <w:rsid w:val="00075F7E"/>
    <w:rPr>
      <w:rFonts w:ascii="Tahoma" w:hAnsi="Tahoma"/>
      <w:sz w:val="16"/>
      <w:szCs w:val="16"/>
    </w:rPr>
  </w:style>
  <w:style w:type="character" w:customStyle="1" w:styleId="affb">
    <w:name w:val="Текст выноски Знак"/>
    <w:link w:val="affa"/>
    <w:uiPriority w:val="99"/>
    <w:rsid w:val="00075F7E"/>
    <w:rPr>
      <w:rFonts w:ascii="Tahoma" w:hAnsi="Tahoma" w:cs="Tahoma"/>
      <w:sz w:val="16"/>
      <w:szCs w:val="16"/>
    </w:rPr>
  </w:style>
  <w:style w:type="paragraph" w:styleId="44">
    <w:name w:val="toc 4"/>
    <w:basedOn w:val="a0"/>
    <w:next w:val="a0"/>
    <w:uiPriority w:val="39"/>
    <w:rsid w:val="00075F7E"/>
    <w:pPr>
      <w:tabs>
        <w:tab w:val="right" w:leader="dot" w:pos="9633"/>
      </w:tabs>
      <w:ind w:left="600"/>
    </w:pPr>
  </w:style>
  <w:style w:type="paragraph" w:styleId="53">
    <w:name w:val="toc 5"/>
    <w:basedOn w:val="a0"/>
    <w:next w:val="a0"/>
    <w:uiPriority w:val="39"/>
    <w:rsid w:val="00075F7E"/>
    <w:pPr>
      <w:tabs>
        <w:tab w:val="right" w:leader="dot" w:pos="9633"/>
      </w:tabs>
      <w:ind w:left="800"/>
    </w:pPr>
  </w:style>
  <w:style w:type="paragraph" w:styleId="62">
    <w:name w:val="toc 6"/>
    <w:basedOn w:val="a0"/>
    <w:next w:val="a0"/>
    <w:uiPriority w:val="39"/>
    <w:rsid w:val="00075F7E"/>
    <w:pPr>
      <w:tabs>
        <w:tab w:val="right" w:leader="dot" w:pos="9633"/>
      </w:tabs>
      <w:ind w:left="1000"/>
    </w:pPr>
  </w:style>
  <w:style w:type="paragraph" w:styleId="72">
    <w:name w:val="toc 7"/>
    <w:basedOn w:val="a0"/>
    <w:next w:val="a0"/>
    <w:uiPriority w:val="39"/>
    <w:rsid w:val="00075F7E"/>
    <w:pPr>
      <w:tabs>
        <w:tab w:val="right" w:leader="dot" w:pos="9633"/>
      </w:tabs>
      <w:ind w:left="1200"/>
    </w:pPr>
  </w:style>
  <w:style w:type="paragraph" w:styleId="82">
    <w:name w:val="toc 8"/>
    <w:basedOn w:val="a0"/>
    <w:next w:val="a0"/>
    <w:uiPriority w:val="39"/>
    <w:rsid w:val="00075F7E"/>
    <w:pPr>
      <w:tabs>
        <w:tab w:val="right" w:leader="dot" w:pos="9633"/>
      </w:tabs>
      <w:ind w:left="1400"/>
    </w:pPr>
  </w:style>
  <w:style w:type="paragraph" w:styleId="92">
    <w:name w:val="toc 9"/>
    <w:basedOn w:val="a0"/>
    <w:next w:val="a0"/>
    <w:uiPriority w:val="39"/>
    <w:rsid w:val="00075F7E"/>
    <w:pPr>
      <w:tabs>
        <w:tab w:val="right" w:leader="dot" w:pos="9633"/>
      </w:tabs>
      <w:ind w:left="1600"/>
    </w:pPr>
  </w:style>
  <w:style w:type="paragraph" w:customStyle="1" w:styleId="affc">
    <w:name w:val="Глава ППБ (НПБ)"/>
    <w:basedOn w:val="2"/>
    <w:next w:val="2c"/>
    <w:link w:val="affd"/>
    <w:autoRedefine/>
    <w:rsid w:val="00075F7E"/>
    <w:rPr>
      <w:rFonts w:ascii="Arial" w:hAnsi="Arial" w:cs="Arial"/>
      <w:b w:val="0"/>
      <w:caps w:val="0"/>
      <w:spacing w:val="18"/>
      <w:szCs w:val="28"/>
    </w:rPr>
  </w:style>
  <w:style w:type="paragraph" w:styleId="2c">
    <w:name w:val="List Number 2"/>
    <w:basedOn w:val="a0"/>
    <w:rsid w:val="00075F7E"/>
    <w:pPr>
      <w:tabs>
        <w:tab w:val="num" w:pos="360"/>
      </w:tabs>
      <w:ind w:left="360" w:hanging="360"/>
    </w:pPr>
  </w:style>
  <w:style w:type="paragraph" w:customStyle="1" w:styleId="iaeaaeaiea1">
    <w:name w:val="iaeaaeaiea 1"/>
    <w:basedOn w:val="a0"/>
    <w:next w:val="a0"/>
    <w:rsid w:val="00075F7E"/>
    <w:pPr>
      <w:tabs>
        <w:tab w:val="right" w:leader="dot" w:pos="9639"/>
      </w:tabs>
      <w:autoSpaceDE w:val="0"/>
      <w:autoSpaceDN w:val="0"/>
    </w:pPr>
    <w:rPr>
      <w:sz w:val="22"/>
      <w:szCs w:val="22"/>
    </w:rPr>
  </w:style>
  <w:style w:type="paragraph" w:customStyle="1" w:styleId="oaenoniinee">
    <w:name w:val="oaeno niinee"/>
    <w:basedOn w:val="a0"/>
    <w:rsid w:val="00075F7E"/>
    <w:pPr>
      <w:autoSpaceDE w:val="0"/>
      <w:autoSpaceDN w:val="0"/>
    </w:pPr>
  </w:style>
  <w:style w:type="character" w:customStyle="1" w:styleId="Normal0">
    <w:name w:val="Normal Знак Знак"/>
    <w:rsid w:val="00075F7E"/>
    <w:rPr>
      <w:snapToGrid/>
      <w:sz w:val="28"/>
      <w:lang w:val="ru-RU" w:eastAsia="ru-RU" w:bidi="ar-SA"/>
    </w:rPr>
  </w:style>
  <w:style w:type="paragraph" w:customStyle="1" w:styleId="affe">
    <w:name w:val="Раздел ППБ (НПБ)"/>
    <w:basedOn w:val="10"/>
    <w:next w:val="Normal"/>
    <w:autoRedefine/>
    <w:rsid w:val="00075F7E"/>
    <w:rPr>
      <w:rFonts w:ascii="Arial" w:hAnsi="Arial" w:cs="Arial"/>
      <w:bCs/>
      <w:caps/>
      <w:sz w:val="28"/>
      <w:szCs w:val="28"/>
    </w:rPr>
  </w:style>
  <w:style w:type="character" w:customStyle="1" w:styleId="213">
    <w:name w:val="Заголовок 2 Знак1"/>
    <w:aliases w:val="Заголовок 2 Знак Знак Знак Знак Знак Знак Знак Знак Знак Знак Знак Знак Знак Знак Знак Знак Знак Знак Знак Знак Знак Знак Знак1"/>
    <w:rsid w:val="00075F7E"/>
    <w:rPr>
      <w:rFonts w:ascii="Arial" w:hAnsi="Arial" w:cs="Arial"/>
      <w:b/>
      <w:bCs/>
      <w:i/>
      <w:iCs/>
      <w:snapToGrid/>
      <w:spacing w:val="18"/>
      <w:sz w:val="28"/>
      <w:szCs w:val="28"/>
      <w:lang w:val="ru-RU" w:eastAsia="ru-RU" w:bidi="ar-SA"/>
    </w:rPr>
  </w:style>
  <w:style w:type="character" w:customStyle="1" w:styleId="affd">
    <w:name w:val="Глава ППБ (НПБ) Знак"/>
    <w:link w:val="affc"/>
    <w:rsid w:val="00075F7E"/>
    <w:rPr>
      <w:rFonts w:ascii="Arial" w:hAnsi="Arial" w:cs="Arial"/>
      <w:b w:val="0"/>
      <w:bCs w:val="0"/>
      <w:i w:val="0"/>
      <w:iCs w:val="0"/>
      <w:snapToGrid/>
      <w:spacing w:val="18"/>
      <w:sz w:val="28"/>
      <w:szCs w:val="28"/>
      <w:lang w:val="ru-RU" w:eastAsia="ru-RU" w:bidi="ar-SA"/>
    </w:rPr>
  </w:style>
  <w:style w:type="paragraph" w:customStyle="1" w:styleId="45">
    <w:name w:val="Верхний колонтитул4"/>
    <w:basedOn w:val="11"/>
    <w:rsid w:val="00075F7E"/>
    <w:pPr>
      <w:tabs>
        <w:tab w:val="center" w:pos="4153"/>
        <w:tab w:val="right" w:pos="8306"/>
      </w:tabs>
    </w:pPr>
    <w:rPr>
      <w:snapToGrid/>
    </w:rPr>
  </w:style>
  <w:style w:type="paragraph" w:styleId="afff">
    <w:name w:val="Title"/>
    <w:basedOn w:val="a0"/>
    <w:link w:val="afff0"/>
    <w:qFormat/>
    <w:rsid w:val="00075F7E"/>
    <w:pPr>
      <w:ind w:left="-567" w:right="-483" w:firstLine="426"/>
      <w:jc w:val="center"/>
    </w:pPr>
    <w:rPr>
      <w:sz w:val="24"/>
    </w:rPr>
  </w:style>
  <w:style w:type="character" w:customStyle="1" w:styleId="afff0">
    <w:name w:val="Название Знак"/>
    <w:link w:val="afff"/>
    <w:rsid w:val="00075F7E"/>
    <w:rPr>
      <w:sz w:val="24"/>
    </w:rPr>
  </w:style>
  <w:style w:type="character" w:customStyle="1" w:styleId="214">
    <w:name w:val="Заголовок 21"/>
    <w:aliases w:val="Заголовок 2 Знак Знак Знак Знак Знак Знак Знак Знак Знак Знак Знак Знак Знак Знак Знак Знак Знак Знак Знак Знак Знак Знак Знак,Заголовок 2 Знак Знак Знак"/>
    <w:rsid w:val="00075F7E"/>
    <w:rPr>
      <w:b/>
      <w:noProof w:val="0"/>
      <w:sz w:val="28"/>
      <w:lang w:val="ru-RU" w:eastAsia="ru-RU" w:bidi="ar-SA"/>
    </w:rPr>
  </w:style>
  <w:style w:type="paragraph" w:customStyle="1" w:styleId="heading22">
    <w:name w:val="heading 2.Заголовок 2 Знак Знак Знак Знак Знак Знак Знак Знак Знак Знак Знак Знак Знак Знак Знак Знак Знак Знак Знак Знак Знак Знак"/>
    <w:basedOn w:val="11"/>
    <w:next w:val="11"/>
    <w:autoRedefine/>
    <w:rsid w:val="00075F7E"/>
    <w:pPr>
      <w:keepNext/>
      <w:tabs>
        <w:tab w:val="num" w:pos="1440"/>
      </w:tabs>
      <w:spacing w:before="120" w:after="60"/>
      <w:ind w:firstLine="0"/>
      <w:jc w:val="center"/>
      <w:outlineLvl w:val="1"/>
    </w:pPr>
    <w:rPr>
      <w:b/>
      <w:snapToGrid/>
    </w:rPr>
  </w:style>
  <w:style w:type="character" w:styleId="afff1">
    <w:name w:val="Hyperlink"/>
    <w:uiPriority w:val="99"/>
    <w:rsid w:val="00075F7E"/>
    <w:rPr>
      <w:color w:val="0000FF"/>
      <w:u w:val="single"/>
    </w:rPr>
  </w:style>
  <w:style w:type="character" w:styleId="afff2">
    <w:name w:val="FollowedHyperlink"/>
    <w:rsid w:val="00075F7E"/>
    <w:rPr>
      <w:strike w:val="0"/>
      <w:dstrike w:val="0"/>
      <w:color w:val="FF0000"/>
      <w:u w:val="none"/>
      <w:effect w:val="none"/>
    </w:rPr>
  </w:style>
  <w:style w:type="paragraph" w:customStyle="1" w:styleId="vniipo">
    <w:name w:val="vniipo"/>
    <w:basedOn w:val="a0"/>
    <w:rsid w:val="00075F7E"/>
    <w:pPr>
      <w:spacing w:before="15" w:after="15"/>
      <w:jc w:val="center"/>
    </w:pPr>
    <w:rPr>
      <w:b/>
      <w:bCs/>
      <w:color w:val="800000"/>
      <w:sz w:val="28"/>
      <w:szCs w:val="28"/>
    </w:rPr>
  </w:style>
  <w:style w:type="paragraph" w:customStyle="1" w:styleId="npb">
    <w:name w:val="npb"/>
    <w:basedOn w:val="a0"/>
    <w:rsid w:val="00075F7E"/>
    <w:pPr>
      <w:spacing w:before="15" w:after="15"/>
      <w:jc w:val="center"/>
    </w:pPr>
    <w:rPr>
      <w:b/>
      <w:bCs/>
      <w:color w:val="800000"/>
      <w:sz w:val="28"/>
      <w:szCs w:val="28"/>
    </w:rPr>
  </w:style>
  <w:style w:type="paragraph" w:customStyle="1" w:styleId="form">
    <w:name w:val="form"/>
    <w:basedOn w:val="a0"/>
    <w:rsid w:val="00075F7E"/>
    <w:pPr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formtext">
    <w:name w:val="formtext"/>
    <w:basedOn w:val="a0"/>
    <w:rsid w:val="00075F7E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snip">
    <w:name w:val="snip"/>
    <w:basedOn w:val="a0"/>
    <w:rsid w:val="00075F7E"/>
    <w:pPr>
      <w:spacing w:before="15" w:after="15"/>
      <w:jc w:val="center"/>
    </w:pPr>
    <w:rPr>
      <w:b/>
      <w:bCs/>
      <w:color w:val="800000"/>
      <w:sz w:val="28"/>
      <w:szCs w:val="28"/>
    </w:rPr>
  </w:style>
  <w:style w:type="paragraph" w:customStyle="1" w:styleId="610">
    <w:name w:val="Заголовок 61"/>
    <w:basedOn w:val="a0"/>
    <w:next w:val="a0"/>
    <w:rsid w:val="00075F7E"/>
    <w:pPr>
      <w:keepNext/>
      <w:jc w:val="center"/>
      <w:outlineLvl w:val="5"/>
    </w:pPr>
    <w:rPr>
      <w:snapToGrid w:val="0"/>
      <w:sz w:val="24"/>
    </w:rPr>
  </w:style>
  <w:style w:type="character" w:customStyle="1" w:styleId="Normal1">
    <w:name w:val="Normal Знак Знак Знак"/>
    <w:rsid w:val="00075F7E"/>
    <w:rPr>
      <w:snapToGrid/>
      <w:sz w:val="28"/>
      <w:lang w:val="ru-RU" w:eastAsia="ru-RU" w:bidi="ar-SA"/>
    </w:rPr>
  </w:style>
  <w:style w:type="paragraph" w:styleId="HTML">
    <w:name w:val="HTML Preformatted"/>
    <w:basedOn w:val="a0"/>
    <w:link w:val="HTML0"/>
    <w:rsid w:val="00075F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rsid w:val="00075F7E"/>
    <w:rPr>
      <w:rFonts w:ascii="Courier New" w:hAnsi="Courier New" w:cs="Courier New"/>
    </w:rPr>
  </w:style>
  <w:style w:type="character" w:customStyle="1" w:styleId="2d">
    <w:name w:val="Заголовок 2 Знак Знак"/>
    <w:rsid w:val="00075F7E"/>
    <w:rPr>
      <w:b/>
      <w:snapToGrid/>
      <w:sz w:val="28"/>
      <w:lang w:val="ru-RU" w:eastAsia="ru-RU" w:bidi="ar-SA"/>
    </w:rPr>
  </w:style>
  <w:style w:type="character" w:customStyle="1" w:styleId="afff3">
    <w:name w:val="Глава ППБ (НПБ) Знак Знак"/>
    <w:rsid w:val="00075F7E"/>
    <w:rPr>
      <w:b w:val="0"/>
      <w:snapToGrid/>
      <w:sz w:val="28"/>
      <w:lang w:val="ru-RU" w:eastAsia="ru-RU" w:bidi="ar-SA"/>
    </w:rPr>
  </w:style>
  <w:style w:type="paragraph" w:styleId="z-">
    <w:name w:val="HTML Bottom of Form"/>
    <w:basedOn w:val="a0"/>
    <w:next w:val="a0"/>
    <w:link w:val="z-0"/>
    <w:hidden/>
    <w:rsid w:val="00075F7E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Конец формы Знак"/>
    <w:link w:val="z-"/>
    <w:rsid w:val="00075F7E"/>
    <w:rPr>
      <w:rFonts w:ascii="Arial" w:hAnsi="Arial" w:cs="Arial"/>
      <w:vanish/>
      <w:sz w:val="16"/>
      <w:szCs w:val="16"/>
    </w:rPr>
  </w:style>
  <w:style w:type="paragraph" w:customStyle="1" w:styleId="Normal10">
    <w:name w:val="Normal Знак Знак Знак1 Знак"/>
    <w:rsid w:val="00075F7E"/>
    <w:pPr>
      <w:ind w:firstLine="851"/>
      <w:jc w:val="both"/>
    </w:pPr>
    <w:rPr>
      <w:snapToGrid w:val="0"/>
      <w:sz w:val="28"/>
    </w:rPr>
  </w:style>
  <w:style w:type="paragraph" w:customStyle="1" w:styleId="Normal11">
    <w:name w:val="Normal Знак Знак Знак1"/>
    <w:rsid w:val="00075F7E"/>
    <w:pPr>
      <w:ind w:firstLine="851"/>
      <w:jc w:val="both"/>
    </w:pPr>
    <w:rPr>
      <w:snapToGrid w:val="0"/>
      <w:sz w:val="28"/>
    </w:rPr>
  </w:style>
  <w:style w:type="paragraph" w:customStyle="1" w:styleId="afff4">
    <w:name w:val="Основной текст с длин.отст."/>
    <w:basedOn w:val="a9"/>
    <w:rsid w:val="00075F7E"/>
    <w:pPr>
      <w:tabs>
        <w:tab w:val="left" w:pos="1276"/>
        <w:tab w:val="left" w:pos="1560"/>
      </w:tabs>
      <w:ind w:firstLine="709"/>
    </w:pPr>
    <w:rPr>
      <w:sz w:val="24"/>
    </w:rPr>
  </w:style>
  <w:style w:type="paragraph" w:customStyle="1" w:styleId="2e">
    <w:name w:val="Основной текст с длин.отст.2"/>
    <w:basedOn w:val="afff4"/>
    <w:rsid w:val="00075F7E"/>
    <w:pPr>
      <w:tabs>
        <w:tab w:val="clear" w:pos="1560"/>
        <w:tab w:val="left" w:pos="1701"/>
      </w:tabs>
    </w:pPr>
  </w:style>
  <w:style w:type="numbering" w:customStyle="1" w:styleId="1">
    <w:name w:val="Глава 1"/>
    <w:rsid w:val="00075F7E"/>
    <w:pPr>
      <w:numPr>
        <w:numId w:val="3"/>
      </w:numPr>
    </w:pPr>
  </w:style>
  <w:style w:type="paragraph" w:customStyle="1" w:styleId="afff5">
    <w:name w:val="Абзац списка в таблице"/>
    <w:basedOn w:val="a9"/>
    <w:rsid w:val="00075F7E"/>
    <w:pPr>
      <w:tabs>
        <w:tab w:val="left" w:pos="567"/>
        <w:tab w:val="left" w:pos="1276"/>
      </w:tabs>
      <w:ind w:left="766" w:hanging="482"/>
    </w:pPr>
    <w:rPr>
      <w:sz w:val="24"/>
    </w:rPr>
  </w:style>
  <w:style w:type="paragraph" w:customStyle="1" w:styleId="afff6">
    <w:name w:val="Приложение"/>
    <w:basedOn w:val="a0"/>
    <w:next w:val="a0"/>
    <w:rsid w:val="00075F7E"/>
    <w:pPr>
      <w:spacing w:after="240"/>
      <w:ind w:left="709"/>
      <w:jc w:val="center"/>
    </w:pPr>
    <w:rPr>
      <w:b/>
      <w:sz w:val="32"/>
    </w:rPr>
  </w:style>
  <w:style w:type="paragraph" w:customStyle="1" w:styleId="40">
    <w:name w:val="Стиль4"/>
    <w:basedOn w:val="2"/>
    <w:autoRedefine/>
    <w:rsid w:val="00075F7E"/>
    <w:pPr>
      <w:widowControl w:val="0"/>
      <w:numPr>
        <w:numId w:val="4"/>
      </w:numPr>
      <w:tabs>
        <w:tab w:val="left" w:pos="1276"/>
      </w:tabs>
      <w:spacing w:before="0" w:line="288" w:lineRule="auto"/>
    </w:pPr>
    <w:rPr>
      <w:i/>
      <w:caps w:val="0"/>
      <w:sz w:val="24"/>
      <w:szCs w:val="24"/>
      <w:lang w:val="be-BY"/>
    </w:rPr>
  </w:style>
  <w:style w:type="numbering" w:styleId="a">
    <w:name w:val="Outline List 3"/>
    <w:aliases w:val="Раздел"/>
    <w:basedOn w:val="a3"/>
    <w:rsid w:val="00075F7E"/>
    <w:pPr>
      <w:numPr>
        <w:numId w:val="5"/>
      </w:numPr>
    </w:pPr>
  </w:style>
  <w:style w:type="character" w:customStyle="1" w:styleId="3a">
    <w:name w:val="Заголовок 3 Знак Знак"/>
    <w:rsid w:val="00075F7E"/>
    <w:rPr>
      <w:lang w:val="ru-RU" w:eastAsia="ru-RU" w:bidi="ar-SA"/>
    </w:rPr>
  </w:style>
  <w:style w:type="character" w:styleId="afff7">
    <w:name w:val="Emphasis"/>
    <w:qFormat/>
    <w:rsid w:val="00075F7E"/>
    <w:rPr>
      <w:i/>
      <w:iCs/>
    </w:rPr>
  </w:style>
  <w:style w:type="paragraph" w:customStyle="1" w:styleId="ConsNormal">
    <w:name w:val="ConsNormal"/>
    <w:rsid w:val="00075F7E"/>
    <w:pPr>
      <w:widowControl w:val="0"/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075F7E"/>
    <w:pPr>
      <w:widowControl w:val="0"/>
      <w:ind w:right="19772"/>
    </w:pPr>
    <w:rPr>
      <w:rFonts w:ascii="Courier New" w:hAnsi="Courier New"/>
      <w:snapToGrid w:val="0"/>
    </w:rPr>
  </w:style>
  <w:style w:type="table" w:styleId="54">
    <w:name w:val="Table Grid 5"/>
    <w:basedOn w:val="a2"/>
    <w:rsid w:val="00075F7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afff8">
    <w:name w:val="Знак"/>
    <w:basedOn w:val="a0"/>
    <w:rsid w:val="00075F7E"/>
    <w:pPr>
      <w:spacing w:after="160" w:line="240" w:lineRule="exact"/>
    </w:pPr>
    <w:rPr>
      <w:rFonts w:cs="Arial"/>
      <w:sz w:val="24"/>
      <w:lang w:val="en-US" w:eastAsia="en-US"/>
    </w:rPr>
  </w:style>
  <w:style w:type="paragraph" w:styleId="afff9">
    <w:name w:val="List Paragraph"/>
    <w:basedOn w:val="a0"/>
    <w:uiPriority w:val="34"/>
    <w:qFormat/>
    <w:rsid w:val="00075F7E"/>
    <w:pPr>
      <w:spacing w:line="288" w:lineRule="auto"/>
      <w:ind w:left="708" w:firstLine="851"/>
      <w:jc w:val="both"/>
    </w:pPr>
    <w:rPr>
      <w:rFonts w:ascii="Times New Roman CYR" w:hAnsi="Times New Roman CYR"/>
      <w:spacing w:val="18"/>
      <w:sz w:val="28"/>
    </w:rPr>
  </w:style>
  <w:style w:type="paragraph" w:styleId="afffa">
    <w:name w:val="TOC Heading"/>
    <w:basedOn w:val="10"/>
    <w:next w:val="a0"/>
    <w:uiPriority w:val="39"/>
    <w:qFormat/>
    <w:rsid w:val="005540E4"/>
    <w:pPr>
      <w:keepLines/>
      <w:spacing w:before="480" w:after="0" w:line="276" w:lineRule="auto"/>
      <w:jc w:val="left"/>
      <w:outlineLvl w:val="9"/>
    </w:pPr>
    <w:rPr>
      <w:rFonts w:ascii="Cambria" w:hAnsi="Cambria"/>
      <w:bCs/>
      <w:snapToGrid/>
      <w:color w:val="365F91"/>
      <w:kern w:val="0"/>
      <w:sz w:val="28"/>
      <w:szCs w:val="28"/>
      <w:lang w:eastAsia="en-US"/>
    </w:rPr>
  </w:style>
  <w:style w:type="paragraph" w:styleId="afffb">
    <w:name w:val="Document Map"/>
    <w:basedOn w:val="a0"/>
    <w:link w:val="afffc"/>
    <w:rsid w:val="00D2408E"/>
    <w:rPr>
      <w:rFonts w:ascii="Tahoma" w:hAnsi="Tahoma"/>
      <w:sz w:val="16"/>
      <w:szCs w:val="16"/>
    </w:rPr>
  </w:style>
  <w:style w:type="character" w:customStyle="1" w:styleId="afffc">
    <w:name w:val="Схема документа Знак"/>
    <w:link w:val="afffb"/>
    <w:rsid w:val="00D2408E"/>
    <w:rPr>
      <w:rFonts w:ascii="Tahoma" w:hAnsi="Tahoma" w:cs="Tahoma"/>
      <w:sz w:val="16"/>
      <w:szCs w:val="16"/>
    </w:rPr>
  </w:style>
  <w:style w:type="paragraph" w:customStyle="1" w:styleId="83">
    <w:name w:val="заголовок 8"/>
    <w:basedOn w:val="a0"/>
    <w:next w:val="a0"/>
    <w:rsid w:val="00964588"/>
    <w:pPr>
      <w:keepNext/>
    </w:pPr>
    <w:rPr>
      <w:u w:val="single"/>
    </w:rPr>
  </w:style>
  <w:style w:type="paragraph" w:customStyle="1" w:styleId="2110">
    <w:name w:val="Основной текст 211"/>
    <w:basedOn w:val="a0"/>
    <w:rsid w:val="00964588"/>
    <w:pPr>
      <w:widowControl w:val="0"/>
      <w:spacing w:before="40"/>
    </w:pPr>
    <w:rPr>
      <w:sz w:val="24"/>
    </w:rPr>
  </w:style>
  <w:style w:type="character" w:customStyle="1" w:styleId="FontStyle14">
    <w:name w:val="Font Style14"/>
    <w:rsid w:val="00964588"/>
    <w:rPr>
      <w:rFonts w:ascii="Times New Roman" w:hAnsi="Times New Roman" w:cs="Times New Roman"/>
      <w:i/>
      <w:iCs/>
      <w:sz w:val="28"/>
      <w:szCs w:val="28"/>
    </w:rPr>
  </w:style>
  <w:style w:type="character" w:customStyle="1" w:styleId="2f">
    <w:name w:val="Заголовок 2 Знак"/>
    <w:uiPriority w:val="9"/>
    <w:rsid w:val="00AE57EC"/>
    <w:rPr>
      <w:b/>
      <w:noProof w:val="0"/>
      <w:sz w:val="28"/>
      <w:lang w:val="ru-RU" w:eastAsia="be-BY" w:bidi="ar-SA"/>
    </w:rPr>
  </w:style>
  <w:style w:type="character" w:customStyle="1" w:styleId="FooterChar">
    <w:name w:val="Footer Char"/>
    <w:locked/>
    <w:rsid w:val="00B3000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3">
    <w:name w:val="Обычный11"/>
    <w:rsid w:val="00B30004"/>
    <w:pPr>
      <w:ind w:firstLine="851"/>
      <w:jc w:val="both"/>
    </w:pPr>
    <w:rPr>
      <w:rFonts w:eastAsia="Calibri"/>
      <w:sz w:val="28"/>
    </w:rPr>
  </w:style>
  <w:style w:type="character" w:customStyle="1" w:styleId="FontStyle23">
    <w:name w:val="Font Style23"/>
    <w:rsid w:val="001762AC"/>
    <w:rPr>
      <w:rFonts w:ascii="Times New Roman" w:hAnsi="Times New Roman" w:cs="Times New Roman"/>
      <w:sz w:val="22"/>
      <w:szCs w:val="22"/>
    </w:rPr>
  </w:style>
  <w:style w:type="paragraph" w:customStyle="1" w:styleId="Normal12">
    <w:name w:val="Normal1"/>
    <w:rsid w:val="002F4C4B"/>
    <w:pPr>
      <w:ind w:firstLine="851"/>
      <w:jc w:val="both"/>
    </w:pPr>
    <w:rPr>
      <w:sz w:val="28"/>
    </w:rPr>
  </w:style>
  <w:style w:type="character" w:customStyle="1" w:styleId="BodyTextIndent2Char">
    <w:name w:val="Body Text Indent 2 Char"/>
    <w:locked/>
    <w:rsid w:val="002F4C4B"/>
    <w:rPr>
      <w:rFonts w:ascii="Times New Roman" w:hAnsi="Times New Roman" w:cs="Times New Roman"/>
      <w:sz w:val="20"/>
      <w:szCs w:val="20"/>
    </w:rPr>
  </w:style>
  <w:style w:type="character" w:customStyle="1" w:styleId="BodyTextIndent2Char1">
    <w:name w:val="Body Text Indent 2 Char1"/>
    <w:locked/>
    <w:rsid w:val="002F4C4B"/>
    <w:rPr>
      <w:rFonts w:ascii="Times New Roman" w:hAnsi="Times New Roman" w:cs="Times New Roman"/>
      <w:sz w:val="20"/>
      <w:szCs w:val="20"/>
    </w:rPr>
  </w:style>
  <w:style w:type="paragraph" w:customStyle="1" w:styleId="Normal110">
    <w:name w:val="Normal11"/>
    <w:rsid w:val="002F4C4B"/>
    <w:pPr>
      <w:ind w:firstLine="851"/>
      <w:jc w:val="both"/>
    </w:pPr>
    <w:rPr>
      <w:sz w:val="28"/>
    </w:rPr>
  </w:style>
  <w:style w:type="paragraph" w:customStyle="1" w:styleId="Style5">
    <w:name w:val="Style5"/>
    <w:basedOn w:val="a0"/>
    <w:rsid w:val="00D01D0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61">
    <w:name w:val="Style61"/>
    <w:basedOn w:val="a0"/>
    <w:rsid w:val="00D01D04"/>
    <w:pPr>
      <w:widowControl w:val="0"/>
      <w:autoSpaceDE w:val="0"/>
      <w:autoSpaceDN w:val="0"/>
      <w:adjustRightInd w:val="0"/>
      <w:spacing w:line="342" w:lineRule="exact"/>
      <w:ind w:firstLine="710"/>
      <w:jc w:val="both"/>
    </w:pPr>
    <w:rPr>
      <w:rFonts w:ascii="Bookman Old Style" w:hAnsi="Bookman Old Style"/>
      <w:sz w:val="24"/>
      <w:szCs w:val="24"/>
    </w:rPr>
  </w:style>
  <w:style w:type="character" w:customStyle="1" w:styleId="FontStyle11">
    <w:name w:val="Font Style11"/>
    <w:rsid w:val="00923BDA"/>
    <w:rPr>
      <w:rFonts w:ascii="Times New Roman" w:hAnsi="Times New Roman" w:cs="Times New Roman"/>
      <w:sz w:val="28"/>
      <w:szCs w:val="28"/>
    </w:rPr>
  </w:style>
  <w:style w:type="paragraph" w:customStyle="1" w:styleId="2f0">
    <w:name w:val="Знак Знак Знак Знак Знак Знак Знак Знак Знак2"/>
    <w:basedOn w:val="a0"/>
    <w:rsid w:val="00A418DB"/>
    <w:pPr>
      <w:spacing w:after="160" w:line="240" w:lineRule="exact"/>
    </w:pPr>
    <w:rPr>
      <w:rFonts w:cs="Arial"/>
      <w:sz w:val="24"/>
      <w:lang w:val="en-US" w:eastAsia="en-US"/>
    </w:rPr>
  </w:style>
  <w:style w:type="character" w:customStyle="1" w:styleId="qfztst">
    <w:name w:val="qfztst"/>
    <w:basedOn w:val="a1"/>
    <w:rsid w:val="00CF463C"/>
  </w:style>
  <w:style w:type="paragraph" w:customStyle="1" w:styleId="1f">
    <w:name w:val="Знак1"/>
    <w:basedOn w:val="a0"/>
    <w:rsid w:val="00DF0A77"/>
    <w:pPr>
      <w:spacing w:after="160" w:line="240" w:lineRule="exact"/>
    </w:pPr>
    <w:rPr>
      <w:rFonts w:cs="Arial"/>
      <w:sz w:val="24"/>
      <w:lang w:val="en-US" w:eastAsia="en-US"/>
    </w:rPr>
  </w:style>
  <w:style w:type="paragraph" w:customStyle="1" w:styleId="3b">
    <w:name w:val="Обычный3"/>
    <w:rsid w:val="00B35AF2"/>
    <w:pPr>
      <w:ind w:firstLine="851"/>
      <w:jc w:val="both"/>
    </w:pPr>
    <w:rPr>
      <w:snapToGrid w:val="0"/>
      <w:sz w:val="28"/>
    </w:rPr>
  </w:style>
  <w:style w:type="paragraph" w:customStyle="1" w:styleId="1f0">
    <w:name w:val="Знак Знак Знак Знак Знак Знак1"/>
    <w:basedOn w:val="a0"/>
    <w:rsid w:val="00D041EF"/>
    <w:pPr>
      <w:spacing w:after="160" w:line="240" w:lineRule="exact"/>
    </w:pPr>
    <w:rPr>
      <w:rFonts w:cs="Arial"/>
      <w:sz w:val="24"/>
      <w:lang w:val="en-US" w:eastAsia="en-US"/>
    </w:rPr>
  </w:style>
  <w:style w:type="character" w:customStyle="1" w:styleId="BodyTextIndentChar">
    <w:name w:val="Body Text Indent Char"/>
    <w:locked/>
    <w:rsid w:val="00DF02D2"/>
    <w:rPr>
      <w:rFonts w:ascii="Times New Roman" w:hAnsi="Times New Roman" w:cs="Times New Roman"/>
      <w:sz w:val="20"/>
      <w:szCs w:val="20"/>
    </w:rPr>
  </w:style>
  <w:style w:type="paragraph" w:customStyle="1" w:styleId="2f1">
    <w:name w:val="Текст2"/>
    <w:basedOn w:val="3b"/>
    <w:rsid w:val="00EA6085"/>
    <w:rPr>
      <w:rFonts w:ascii="Courier New" w:hAnsi="Courier New"/>
    </w:rPr>
  </w:style>
  <w:style w:type="character" w:customStyle="1" w:styleId="s0">
    <w:name w:val="s0"/>
    <w:rsid w:val="00B072E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grame">
    <w:name w:val="grame"/>
    <w:basedOn w:val="a1"/>
    <w:rsid w:val="00240A60"/>
  </w:style>
  <w:style w:type="character" w:customStyle="1" w:styleId="s1">
    <w:name w:val="s1"/>
    <w:rsid w:val="003A207F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afffd">
    <w:name w:val="Знак Знак Знак Знак Знак Знак Знак Знак Знак Знак Знак"/>
    <w:basedOn w:val="a0"/>
    <w:rsid w:val="00A9251F"/>
    <w:pPr>
      <w:spacing w:after="160" w:line="240" w:lineRule="exact"/>
    </w:pPr>
    <w:rPr>
      <w:rFonts w:cs="Arial"/>
      <w:sz w:val="24"/>
      <w:lang w:val="en-US" w:eastAsia="en-US"/>
    </w:rPr>
  </w:style>
  <w:style w:type="paragraph" w:customStyle="1" w:styleId="ConsPlusNonformat">
    <w:name w:val="ConsPlusNonformat"/>
    <w:uiPriority w:val="99"/>
    <w:rsid w:val="001672F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1672F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e">
    <w:name w:val="Заполнение таблицы"/>
    <w:basedOn w:val="a0"/>
    <w:rsid w:val="00FD15A7"/>
    <w:pPr>
      <w:tabs>
        <w:tab w:val="left" w:pos="2339"/>
      </w:tabs>
      <w:ind w:firstLine="470"/>
      <w:jc w:val="both"/>
    </w:pPr>
    <w:rPr>
      <w:rFonts w:ascii="Arial" w:hAnsi="Arial"/>
      <w:sz w:val="26"/>
    </w:rPr>
  </w:style>
  <w:style w:type="paragraph" w:customStyle="1" w:styleId="222">
    <w:name w:val="Основной текст 22"/>
    <w:basedOn w:val="3b"/>
    <w:rsid w:val="003840EC"/>
    <w:pPr>
      <w:tabs>
        <w:tab w:val="left" w:pos="1701"/>
      </w:tabs>
      <w:spacing w:line="360" w:lineRule="auto"/>
      <w:jc w:val="center"/>
    </w:pPr>
    <w:rPr>
      <w:b/>
    </w:rPr>
  </w:style>
  <w:style w:type="character" w:customStyle="1" w:styleId="13">
    <w:name w:val="Обычный1 Знак"/>
    <w:link w:val="11"/>
    <w:rsid w:val="000004A5"/>
    <w:rPr>
      <w:snapToGrid w:val="0"/>
      <w:sz w:val="28"/>
      <w:lang w:val="ru-RU" w:eastAsia="ru-RU" w:bidi="ar-SA"/>
    </w:rPr>
  </w:style>
  <w:style w:type="character" w:customStyle="1" w:styleId="-Arial">
    <w:name w:val="Основной - Arial Знак"/>
    <w:link w:val="-Arial0"/>
    <w:locked/>
    <w:rsid w:val="00D0741F"/>
    <w:rPr>
      <w:rFonts w:ascii="Arial" w:hAnsi="Arial"/>
      <w:sz w:val="24"/>
      <w:shd w:val="clear" w:color="auto" w:fill="FFFFFF"/>
      <w:lang w:bidi="ar-SA"/>
    </w:rPr>
  </w:style>
  <w:style w:type="paragraph" w:customStyle="1" w:styleId="-Arial0">
    <w:name w:val="Основной - Arial"/>
    <w:basedOn w:val="a0"/>
    <w:link w:val="-Arial"/>
    <w:rsid w:val="00D0741F"/>
    <w:pPr>
      <w:widowControl w:val="0"/>
      <w:shd w:val="clear" w:color="auto" w:fill="FFFFFF"/>
      <w:autoSpaceDE w:val="0"/>
      <w:autoSpaceDN w:val="0"/>
      <w:adjustRightInd w:val="0"/>
      <w:spacing w:line="360" w:lineRule="auto"/>
      <w:ind w:firstLine="425"/>
      <w:jc w:val="both"/>
    </w:pPr>
    <w:rPr>
      <w:rFonts w:ascii="Arial" w:hAnsi="Arial"/>
      <w:sz w:val="24"/>
      <w:shd w:val="clear" w:color="auto" w:fill="FFFFFF"/>
    </w:rPr>
  </w:style>
  <w:style w:type="paragraph" w:customStyle="1" w:styleId="Style1">
    <w:name w:val="Style1"/>
    <w:basedOn w:val="a0"/>
    <w:rsid w:val="00BC2F8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46">
    <w:name w:val="Обычный4"/>
    <w:rsid w:val="00F46AC4"/>
    <w:pPr>
      <w:widowControl w:val="0"/>
      <w:ind w:firstLine="340"/>
    </w:pPr>
    <w:rPr>
      <w:snapToGrid w:val="0"/>
    </w:rPr>
  </w:style>
  <w:style w:type="paragraph" w:customStyle="1" w:styleId="1f1">
    <w:name w:val="Знак Знак Знак Знак Знак Знак Знак Знак Знак1"/>
    <w:basedOn w:val="a0"/>
    <w:rsid w:val="00DC6C45"/>
    <w:pPr>
      <w:spacing w:after="160" w:line="240" w:lineRule="exact"/>
    </w:pPr>
    <w:rPr>
      <w:rFonts w:cs="Arial"/>
      <w:sz w:val="24"/>
      <w:lang w:val="en-US" w:eastAsia="en-US"/>
    </w:rPr>
  </w:style>
  <w:style w:type="paragraph" w:customStyle="1" w:styleId="1f2">
    <w:name w:val="Знак1"/>
    <w:basedOn w:val="a0"/>
    <w:rsid w:val="001C5EC8"/>
    <w:pPr>
      <w:spacing w:after="160" w:line="240" w:lineRule="exact"/>
    </w:pPr>
    <w:rPr>
      <w:rFonts w:cs="Arial"/>
      <w:sz w:val="24"/>
      <w:lang w:val="en-US" w:eastAsia="en-US"/>
    </w:rPr>
  </w:style>
  <w:style w:type="paragraph" w:customStyle="1" w:styleId="affff">
    <w:name w:val="Знак Знак Знак Знак Знак Знак"/>
    <w:basedOn w:val="a0"/>
    <w:rsid w:val="0067459F"/>
    <w:pPr>
      <w:spacing w:after="160" w:line="240" w:lineRule="exact"/>
    </w:pPr>
    <w:rPr>
      <w:rFonts w:ascii="Arial" w:hAnsi="Arial" w:cs="Arial"/>
      <w:lang w:val="de-CH" w:eastAsia="de-CH"/>
    </w:rPr>
  </w:style>
  <w:style w:type="character" w:customStyle="1" w:styleId="st">
    <w:name w:val="st"/>
    <w:rsid w:val="002644A6"/>
  </w:style>
  <w:style w:type="paragraph" w:styleId="affff0">
    <w:name w:val="Revision"/>
    <w:hidden/>
    <w:uiPriority w:val="99"/>
    <w:semiHidden/>
    <w:rsid w:val="00152BC0"/>
  </w:style>
  <w:style w:type="paragraph" w:customStyle="1" w:styleId="affff1">
    <w:name w:val="Знак Знак Знак Знак Знак Знак Знак Знак Знак"/>
    <w:basedOn w:val="a0"/>
    <w:rsid w:val="00230A2A"/>
    <w:pPr>
      <w:spacing w:after="160" w:line="240" w:lineRule="exact"/>
    </w:pPr>
    <w:rPr>
      <w:rFonts w:cs="Arial"/>
      <w:sz w:val="24"/>
      <w:lang w:val="en-US" w:eastAsia="en-US"/>
    </w:rPr>
  </w:style>
  <w:style w:type="paragraph" w:customStyle="1" w:styleId="formattext">
    <w:name w:val="formattext"/>
    <w:basedOn w:val="a0"/>
    <w:rsid w:val="00F40DD6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0">
    <w:name w:val=".FORMATTEXT"/>
    <w:uiPriority w:val="99"/>
    <w:rsid w:val="0071564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w">
    <w:name w:val="w"/>
    <w:rsid w:val="00EF5D0E"/>
  </w:style>
  <w:style w:type="character" w:customStyle="1" w:styleId="apple-converted-space">
    <w:name w:val="apple-converted-space"/>
    <w:basedOn w:val="a1"/>
    <w:rsid w:val="00B82E8A"/>
  </w:style>
  <w:style w:type="character" w:customStyle="1" w:styleId="15">
    <w:name w:val="Текст1 Знак"/>
    <w:link w:val="14"/>
    <w:uiPriority w:val="99"/>
    <w:locked/>
    <w:rsid w:val="001B7ED8"/>
    <w:rPr>
      <w:rFonts w:ascii="Courier New" w:hAnsi="Courier New"/>
      <w:snapToGrid w:val="0"/>
      <w:sz w:val="28"/>
    </w:rPr>
  </w:style>
  <w:style w:type="character" w:styleId="affff2">
    <w:name w:val="Placeholder Text"/>
    <w:basedOn w:val="a1"/>
    <w:uiPriority w:val="99"/>
    <w:semiHidden/>
    <w:rsid w:val="00D03BD5"/>
    <w:rPr>
      <w:color w:val="808080"/>
    </w:rPr>
  </w:style>
  <w:style w:type="paragraph" w:customStyle="1" w:styleId="affff3">
    <w:name w:val="Бланки"/>
    <w:basedOn w:val="a0"/>
    <w:rsid w:val="00C64947"/>
  </w:style>
  <w:style w:type="paragraph" w:styleId="63">
    <w:name w:val="index 6"/>
    <w:basedOn w:val="a0"/>
    <w:next w:val="a0"/>
    <w:autoRedefine/>
    <w:semiHidden/>
    <w:rsid w:val="00681956"/>
    <w:pPr>
      <w:ind w:left="1680" w:hanging="280"/>
    </w:pPr>
    <w:rPr>
      <w:spacing w:val="18"/>
      <w:sz w:val="28"/>
    </w:rPr>
  </w:style>
  <w:style w:type="paragraph" w:customStyle="1" w:styleId="55">
    <w:name w:val="Обычный5"/>
    <w:rsid w:val="00154738"/>
    <w:pPr>
      <w:spacing w:before="100" w:after="100"/>
    </w:pPr>
    <w:rPr>
      <w:snapToGrid w:val="0"/>
      <w:sz w:val="24"/>
    </w:rPr>
  </w:style>
  <w:style w:type="paragraph" w:customStyle="1" w:styleId="affff4">
    <w:name w:val="Обычный.Нормальный"/>
    <w:link w:val="affff5"/>
    <w:rsid w:val="00154738"/>
    <w:rPr>
      <w:sz w:val="24"/>
      <w:szCs w:val="24"/>
    </w:rPr>
  </w:style>
  <w:style w:type="paragraph" w:customStyle="1" w:styleId="affff6">
    <w:name w:val="заголо"/>
    <w:basedOn w:val="a0"/>
    <w:next w:val="a0"/>
    <w:rsid w:val="00154738"/>
    <w:pPr>
      <w:keepNext/>
      <w:widowControl w:val="0"/>
      <w:jc w:val="both"/>
    </w:pPr>
    <w:rPr>
      <w:sz w:val="24"/>
      <w:szCs w:val="24"/>
    </w:rPr>
  </w:style>
  <w:style w:type="character" w:customStyle="1" w:styleId="affff5">
    <w:name w:val="Обычный.Нормальный Знак"/>
    <w:link w:val="affff4"/>
    <w:rsid w:val="00154738"/>
    <w:rPr>
      <w:sz w:val="24"/>
      <w:szCs w:val="24"/>
    </w:rPr>
  </w:style>
  <w:style w:type="character" w:customStyle="1" w:styleId="FontStyle12">
    <w:name w:val="Font Style12"/>
    <w:rsid w:val="00B05F6F"/>
    <w:rPr>
      <w:rFonts w:ascii="Times New Roman" w:hAnsi="Times New Roman" w:cs="Times New Roman"/>
      <w:sz w:val="28"/>
      <w:szCs w:val="28"/>
    </w:rPr>
  </w:style>
  <w:style w:type="paragraph" w:styleId="affff7">
    <w:name w:val="No Spacing"/>
    <w:uiPriority w:val="1"/>
    <w:qFormat/>
    <w:rsid w:val="00662B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7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027853">
          <w:marLeft w:val="0"/>
          <w:marRight w:val="0"/>
          <w:marTop w:val="0"/>
          <w:marBottom w:val="0"/>
          <w:divBdr>
            <w:top w:val="single" w:sz="6" w:space="0" w:color="A6C9E2"/>
            <w:left w:val="single" w:sz="6" w:space="0" w:color="A6C9E2"/>
            <w:bottom w:val="single" w:sz="6" w:space="0" w:color="A6C9E2"/>
            <w:right w:val="single" w:sz="6" w:space="0" w:color="A6C9E2"/>
          </w:divBdr>
          <w:divsChild>
            <w:div w:id="9660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66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12758">
          <w:marLeft w:val="0"/>
          <w:marRight w:val="0"/>
          <w:marTop w:val="0"/>
          <w:marBottom w:val="0"/>
          <w:divBdr>
            <w:top w:val="single" w:sz="6" w:space="0" w:color="A6C9E2"/>
            <w:left w:val="single" w:sz="6" w:space="0" w:color="A6C9E2"/>
            <w:bottom w:val="single" w:sz="6" w:space="0" w:color="A6C9E2"/>
            <w:right w:val="single" w:sz="6" w:space="0" w:color="A6C9E2"/>
          </w:divBdr>
          <w:divsChild>
            <w:div w:id="1592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7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wmf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144DD-14FE-4A69-A693-D41E784ED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3537</Words>
  <Characters>28136</Characters>
  <Application>Microsoft Office Word</Application>
  <DocSecurity>0</DocSecurity>
  <Lines>234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Microsoft</Company>
  <LinksUpToDate>false</LinksUpToDate>
  <CharactersWithSpaces>31610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NVI</dc:creator>
  <cp:lastModifiedBy>Владимир И. Никитин</cp:lastModifiedBy>
  <cp:revision>2</cp:revision>
  <cp:lastPrinted>2020-04-04T08:11:00Z</cp:lastPrinted>
  <dcterms:created xsi:type="dcterms:W3CDTF">2022-10-21T12:23:00Z</dcterms:created>
  <dcterms:modified xsi:type="dcterms:W3CDTF">2022-10-21T12:23:00Z</dcterms:modified>
</cp:coreProperties>
</file>