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65465" w14:textId="77777777" w:rsidR="006969DD" w:rsidRPr="00651760" w:rsidRDefault="006969DD" w:rsidP="00CA7D3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651760">
        <w:rPr>
          <w:rFonts w:ascii="Times New Roman" w:hAnsi="Times New Roman" w:cs="Times New Roman"/>
          <w:b/>
          <w:sz w:val="30"/>
          <w:szCs w:val="30"/>
        </w:rPr>
        <w:t>МИНИСТЕРСТВО ПО ЧРЕЗВЫЧАЙНЫМ СИТУАЦИЯМ</w:t>
      </w:r>
      <w:r w:rsidR="00CA7D32" w:rsidRPr="0065176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51760">
        <w:rPr>
          <w:rFonts w:ascii="Times New Roman" w:hAnsi="Times New Roman" w:cs="Times New Roman"/>
          <w:b/>
          <w:sz w:val="30"/>
          <w:szCs w:val="30"/>
        </w:rPr>
        <w:t>РЕСПУБЛИКИ БЕЛАРУСЬ</w:t>
      </w:r>
    </w:p>
    <w:p w14:paraId="2150870D" w14:textId="77777777" w:rsidR="006969DD" w:rsidRPr="00651760" w:rsidRDefault="006969DD" w:rsidP="00CA7D3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959C7D4" w14:textId="77777777" w:rsidR="00CA7D32" w:rsidRPr="00651760" w:rsidRDefault="006969DD" w:rsidP="00CA7D3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1760">
        <w:rPr>
          <w:rFonts w:ascii="Times New Roman" w:hAnsi="Times New Roman" w:cs="Times New Roman"/>
          <w:b/>
          <w:sz w:val="30"/>
          <w:szCs w:val="30"/>
        </w:rPr>
        <w:t>ГУО «СПЕЦИАЛИЗИРОВАННЫЙ ЛИЦЕЙ ПРИ УНИВЕРСИТЕТЕ ГРАЖДАНСКОЙ ЗАЩИТЫ МИНИСТЕРСТВА ПО ЧРЕЗВЫЧАЙНЫМ СИТУАЦИЯМ</w:t>
      </w:r>
    </w:p>
    <w:p w14:paraId="7453DC24" w14:textId="77777777" w:rsidR="006969DD" w:rsidRPr="00651760" w:rsidRDefault="006969DD" w:rsidP="00CA7D3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1760">
        <w:rPr>
          <w:rFonts w:ascii="Times New Roman" w:hAnsi="Times New Roman" w:cs="Times New Roman"/>
          <w:b/>
          <w:sz w:val="30"/>
          <w:szCs w:val="30"/>
        </w:rPr>
        <w:t xml:space="preserve"> РЕСПУБЛИКИ БЕЛАРУСЬ</w:t>
      </w:r>
    </w:p>
    <w:p w14:paraId="50313FE5" w14:textId="77777777" w:rsidR="006969DD" w:rsidRPr="00552EBD" w:rsidRDefault="00213D41" w:rsidP="00434F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E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A0AEAD7" wp14:editId="6B6607C5">
            <wp:simplePos x="0" y="0"/>
            <wp:positionH relativeFrom="column">
              <wp:posOffset>1628775</wp:posOffset>
            </wp:positionH>
            <wp:positionV relativeFrom="paragraph">
              <wp:posOffset>198120</wp:posOffset>
            </wp:positionV>
            <wp:extent cx="2834005" cy="2562225"/>
            <wp:effectExtent l="0" t="0" r="4445" b="9525"/>
            <wp:wrapTight wrapText="bothSides">
              <wp:wrapPolygon edited="0">
                <wp:start x="10018" y="0"/>
                <wp:lineTo x="6824" y="0"/>
                <wp:lineTo x="6098" y="482"/>
                <wp:lineTo x="5953" y="5139"/>
                <wp:lineTo x="5372" y="7066"/>
                <wp:lineTo x="5227" y="7709"/>
                <wp:lineTo x="3775" y="10278"/>
                <wp:lineTo x="436" y="11081"/>
                <wp:lineTo x="0" y="11402"/>
                <wp:lineTo x="871" y="15417"/>
                <wp:lineTo x="0" y="17505"/>
                <wp:lineTo x="0" y="21520"/>
                <wp:lineTo x="18004" y="21520"/>
                <wp:lineTo x="18149" y="20556"/>
                <wp:lineTo x="20472" y="18308"/>
                <wp:lineTo x="20472" y="17987"/>
                <wp:lineTo x="19746" y="15417"/>
                <wp:lineTo x="21489" y="13490"/>
                <wp:lineTo x="21489" y="11081"/>
                <wp:lineTo x="20037" y="10117"/>
                <wp:lineTo x="19456" y="9314"/>
                <wp:lineTo x="18149" y="7709"/>
                <wp:lineTo x="17568" y="4818"/>
                <wp:lineTo x="16262" y="803"/>
                <wp:lineTo x="15826" y="0"/>
                <wp:lineTo x="10018" y="0"/>
              </wp:wrapPolygon>
            </wp:wrapTight>
            <wp:docPr id="2" name="Рисунок 2" descr="D:\+П-О 2022, 2023\СЦЕНАРИИ РАЗНЫЕ\ТУРНИР ПО СТРЕЛЬБЕ ПАМЯТИ НИКОЛАЕВА А.П\ТУРНИР ПАМЯТИ НИКОЛАЕВА - 2024\20240418_223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+П-О 2022, 2023\СЦЕНАРИИ РАЗНЫЕ\ТУРНИР ПО СТРЕЛЬБЕ ПАМЯТИ НИКОЛАЕВА А.П\ТУРНИР ПАМЯТИ НИКОЛАЕВА - 2024\20240418_2236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D26E9" w14:textId="77777777" w:rsidR="006969DD" w:rsidRPr="00552EBD" w:rsidRDefault="006969DD" w:rsidP="00434F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7A6FA4" w14:textId="77777777" w:rsidR="006969DD" w:rsidRPr="00552EBD" w:rsidRDefault="006969DD" w:rsidP="00434F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19CCDB" w14:textId="77777777" w:rsidR="006969DD" w:rsidRPr="00552EBD" w:rsidRDefault="006969DD" w:rsidP="00434F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D4C512" w14:textId="77777777" w:rsidR="006969DD" w:rsidRPr="00552EBD" w:rsidRDefault="006969DD" w:rsidP="00434F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9949BC" w14:textId="77777777" w:rsidR="006969DD" w:rsidRPr="00552EBD" w:rsidRDefault="006969DD" w:rsidP="00434F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AE976C" w14:textId="77777777" w:rsidR="006969DD" w:rsidRPr="00552EBD" w:rsidRDefault="006969DD" w:rsidP="00434F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F3FA2D" w14:textId="77777777" w:rsidR="006969DD" w:rsidRPr="00552EBD" w:rsidRDefault="006969DD" w:rsidP="00434F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D1786D" w14:textId="77777777" w:rsidR="006969DD" w:rsidRPr="00552EBD" w:rsidRDefault="006969DD" w:rsidP="00434F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05AC8A" w14:textId="77777777" w:rsidR="006969DD" w:rsidRPr="00552EBD" w:rsidRDefault="006969DD" w:rsidP="00434F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B8F3C9" w14:textId="77777777" w:rsidR="006969DD" w:rsidRPr="00552EBD" w:rsidRDefault="006969DD" w:rsidP="00434F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6D5511" w14:textId="77777777" w:rsidR="006969DD" w:rsidRPr="00552EBD" w:rsidRDefault="006969DD" w:rsidP="00434F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652824" w14:textId="77777777" w:rsidR="00EA2BC2" w:rsidRPr="00552EBD" w:rsidRDefault="00B16C86" w:rsidP="00434F30">
      <w:pPr>
        <w:pStyle w:val="a3"/>
        <w:ind w:firstLine="567"/>
        <w:jc w:val="both"/>
        <w:rPr>
          <w:rFonts w:ascii="Times New Roman" w:hAnsi="Times New Roman" w:cs="Times New Roman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52EBD">
        <w:rPr>
          <w:rFonts w:ascii="Times New Roman" w:hAnsi="Times New Roman" w:cs="Times New Roman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</w:p>
    <w:p w14:paraId="39C1EB68" w14:textId="77777777" w:rsidR="001B162D" w:rsidRPr="00651760" w:rsidRDefault="001B162D" w:rsidP="00651760">
      <w:pPr>
        <w:pStyle w:val="a3"/>
        <w:ind w:firstLine="567"/>
        <w:jc w:val="center"/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51760"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Конкурс прозаического сочинения (эссе)</w:t>
      </w:r>
    </w:p>
    <w:p w14:paraId="5F70D836" w14:textId="77777777" w:rsidR="008D7040" w:rsidRPr="00651760" w:rsidRDefault="008D7040" w:rsidP="00651760">
      <w:pPr>
        <w:pStyle w:val="a3"/>
        <w:ind w:firstLine="567"/>
        <w:jc w:val="center"/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51760"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«Судьба семьи в истории Победы»</w:t>
      </w:r>
    </w:p>
    <w:p w14:paraId="07236AE2" w14:textId="77777777" w:rsidR="003F1308" w:rsidRPr="00552EBD" w:rsidRDefault="003F1308" w:rsidP="00434F30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74C81CB7" w14:textId="0F598B1F" w:rsidR="00B16C86" w:rsidRPr="00651760" w:rsidRDefault="002C016A" w:rsidP="00651760">
      <w:pPr>
        <w:pStyle w:val="a3"/>
        <w:ind w:firstLine="567"/>
        <w:jc w:val="center"/>
        <w:rPr>
          <w:rFonts w:ascii="Times New Roman" w:hAnsi="Times New Roman" w:cs="Times New Roman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51760">
        <w:rPr>
          <w:rFonts w:ascii="Times New Roman" w:hAnsi="Times New Roman" w:cs="Times New Roman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«</w:t>
      </w:r>
      <w:r w:rsidR="00B16C86" w:rsidRPr="00651760">
        <w:rPr>
          <w:rFonts w:ascii="Times New Roman" w:hAnsi="Times New Roman" w:cs="Times New Roman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СУДЬБЫ,</w:t>
      </w:r>
    </w:p>
    <w:p w14:paraId="3C0296A9" w14:textId="793AD82F" w:rsidR="00B16C86" w:rsidRPr="00651760" w:rsidRDefault="00B16C86" w:rsidP="00651760">
      <w:pPr>
        <w:pStyle w:val="a3"/>
        <w:ind w:firstLine="567"/>
        <w:jc w:val="center"/>
        <w:rPr>
          <w:rFonts w:ascii="Times New Roman" w:hAnsi="Times New Roman" w:cs="Times New Roman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51760">
        <w:rPr>
          <w:rFonts w:ascii="Times New Roman" w:hAnsi="Times New Roman" w:cs="Times New Roman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ОПАЛЁН</w:t>
      </w:r>
      <w:r w:rsidR="00573FC0" w:rsidRPr="00651760">
        <w:rPr>
          <w:rFonts w:ascii="Times New Roman" w:hAnsi="Times New Roman" w:cs="Times New Roman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Н</w:t>
      </w:r>
      <w:r w:rsidRPr="00651760">
        <w:rPr>
          <w:rFonts w:ascii="Times New Roman" w:hAnsi="Times New Roman" w:cs="Times New Roman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ЫЕ ВОЙНОЙ</w:t>
      </w:r>
      <w:r w:rsidR="002C016A" w:rsidRPr="00651760">
        <w:rPr>
          <w:rFonts w:ascii="Times New Roman" w:hAnsi="Times New Roman" w:cs="Times New Roman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»</w:t>
      </w:r>
    </w:p>
    <w:p w14:paraId="4A5AA6BD" w14:textId="61847E8E" w:rsidR="00CA7D32" w:rsidRPr="00651760" w:rsidRDefault="00CA7D32" w:rsidP="00651760">
      <w:pPr>
        <w:pStyle w:val="a3"/>
        <w:ind w:firstLine="567"/>
        <w:jc w:val="center"/>
        <w:rPr>
          <w:rFonts w:ascii="Times New Roman" w:hAnsi="Times New Roman" w:cs="Times New Roman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51760">
        <w:rPr>
          <w:rFonts w:ascii="Times New Roman" w:hAnsi="Times New Roman" w:cs="Times New Roman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ЭССЕ</w:t>
      </w:r>
    </w:p>
    <w:p w14:paraId="12BB763B" w14:textId="51826193" w:rsidR="003F1308" w:rsidRPr="00E348E9" w:rsidRDefault="00CA7D32" w:rsidP="00651760">
      <w:pPr>
        <w:pStyle w:val="a3"/>
        <w:ind w:firstLine="567"/>
        <w:jc w:val="center"/>
        <w:rPr>
          <w:rFonts w:ascii="Times New Roman" w:hAnsi="Times New Roman" w:cs="Times New Roman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348E9">
        <w:rPr>
          <w:rFonts w:ascii="Times New Roman" w:hAnsi="Times New Roman" w:cs="Times New Roman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о родственниках, моих дедах</w:t>
      </w:r>
      <w:r w:rsidR="003F1308" w:rsidRPr="00E348E9">
        <w:rPr>
          <w:rFonts w:ascii="Times New Roman" w:hAnsi="Times New Roman" w:cs="Times New Roman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</w:p>
    <w:p w14:paraId="3CB3798B" w14:textId="441D4274" w:rsidR="00792D1E" w:rsidRPr="00E348E9" w:rsidRDefault="003F1308" w:rsidP="00651760">
      <w:pPr>
        <w:pStyle w:val="a3"/>
        <w:ind w:firstLine="567"/>
        <w:jc w:val="center"/>
        <w:rPr>
          <w:rFonts w:ascii="Times New Roman" w:hAnsi="Times New Roman" w:cs="Times New Roman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348E9">
        <w:rPr>
          <w:rFonts w:ascii="Times New Roman" w:hAnsi="Times New Roman" w:cs="Times New Roman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Дашкевиче И.Д. и Борейко С.М.</w:t>
      </w:r>
      <w:r w:rsidR="00CA7D32" w:rsidRPr="00E348E9">
        <w:rPr>
          <w:rFonts w:ascii="Times New Roman" w:hAnsi="Times New Roman" w:cs="Times New Roman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–</w:t>
      </w:r>
    </w:p>
    <w:p w14:paraId="4C4AA79B" w14:textId="45CDA268" w:rsidR="003F1308" w:rsidRPr="00E348E9" w:rsidRDefault="00CA7D32" w:rsidP="00651760">
      <w:pPr>
        <w:pStyle w:val="a3"/>
        <w:ind w:firstLine="567"/>
        <w:jc w:val="center"/>
        <w:rPr>
          <w:rFonts w:ascii="Times New Roman" w:hAnsi="Times New Roman" w:cs="Times New Roman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348E9">
        <w:rPr>
          <w:rFonts w:ascii="Times New Roman" w:hAnsi="Times New Roman" w:cs="Times New Roman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участниках Великой Отечественной войны,</w:t>
      </w:r>
    </w:p>
    <w:p w14:paraId="670CC48A" w14:textId="7CDC4293" w:rsidR="00CA7D32" w:rsidRPr="00E348E9" w:rsidRDefault="00CA7D32" w:rsidP="00651760">
      <w:pPr>
        <w:pStyle w:val="a3"/>
        <w:ind w:firstLine="567"/>
        <w:jc w:val="center"/>
        <w:rPr>
          <w:rFonts w:ascii="Times New Roman" w:hAnsi="Times New Roman" w:cs="Times New Roman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348E9">
        <w:rPr>
          <w:rFonts w:ascii="Times New Roman" w:hAnsi="Times New Roman" w:cs="Times New Roman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об истории сохранения семейной реликвии</w:t>
      </w:r>
    </w:p>
    <w:p w14:paraId="6FDCDD2A" w14:textId="77777777" w:rsidR="00CA7D32" w:rsidRPr="00552EBD" w:rsidRDefault="00CA7D32" w:rsidP="00B16C86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71D77D7" w14:textId="77777777" w:rsidR="003F1308" w:rsidRPr="00651760" w:rsidRDefault="003F1308" w:rsidP="00651760">
      <w:pPr>
        <w:pStyle w:val="a3"/>
        <w:ind w:left="4536" w:firstLine="567"/>
        <w:jc w:val="both"/>
        <w:rPr>
          <w:rFonts w:ascii="Times New Roman" w:hAnsi="Times New Roman" w:cs="Times New Roman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51760">
        <w:rPr>
          <w:rFonts w:ascii="Times New Roman" w:hAnsi="Times New Roman" w:cs="Times New Roman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Начальник Лицея МЧС</w:t>
      </w:r>
    </w:p>
    <w:p w14:paraId="108B3605" w14:textId="77777777" w:rsidR="003F1308" w:rsidRPr="00651760" w:rsidRDefault="003F1308" w:rsidP="00651760">
      <w:pPr>
        <w:pStyle w:val="a3"/>
        <w:ind w:left="4536" w:firstLine="567"/>
        <w:jc w:val="both"/>
        <w:rPr>
          <w:rFonts w:ascii="Times New Roman" w:hAnsi="Times New Roman" w:cs="Times New Roman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51760">
        <w:rPr>
          <w:rFonts w:ascii="Times New Roman" w:hAnsi="Times New Roman" w:cs="Times New Roman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полковник внутренней службы</w:t>
      </w:r>
    </w:p>
    <w:p w14:paraId="47A41929" w14:textId="0A4A60D9" w:rsidR="003F1308" w:rsidRPr="00651760" w:rsidRDefault="00651760" w:rsidP="00651760">
      <w:pPr>
        <w:pStyle w:val="a3"/>
        <w:ind w:left="4536" w:firstLine="567"/>
        <w:jc w:val="both"/>
        <w:rPr>
          <w:rFonts w:ascii="Times New Roman" w:hAnsi="Times New Roman" w:cs="Times New Roman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Дашкевич А.Г.</w:t>
      </w:r>
    </w:p>
    <w:p w14:paraId="7D660E56" w14:textId="77777777" w:rsidR="003F1308" w:rsidRPr="00552EBD" w:rsidRDefault="003F1308" w:rsidP="00B16C8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F40EE48" w14:textId="06CF350A" w:rsidR="00B16C86" w:rsidRPr="00651760" w:rsidRDefault="003F1308" w:rsidP="00651760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51760">
        <w:rPr>
          <w:rFonts w:ascii="Times New Roman" w:hAnsi="Times New Roman" w:cs="Times New Roman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Пос</w:t>
      </w:r>
      <w:r w:rsidR="00651760" w:rsidRPr="00651760">
        <w:rPr>
          <w:rFonts w:ascii="Times New Roman" w:hAnsi="Times New Roman" w:cs="Times New Roman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елок</w:t>
      </w:r>
      <w:r w:rsidRPr="00651760">
        <w:rPr>
          <w:rFonts w:ascii="Times New Roman" w:hAnsi="Times New Roman" w:cs="Times New Roman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Ильич, Гомельский район. 2024</w:t>
      </w:r>
    </w:p>
    <w:p w14:paraId="09020F82" w14:textId="77777777" w:rsidR="00D830BD" w:rsidRPr="00552EBD" w:rsidRDefault="00D830BD" w:rsidP="00D830B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52EB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Я помню,</w:t>
      </w:r>
      <w:r w:rsidR="002D6690" w:rsidRPr="00552E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</w:t>
      </w:r>
      <w:r w:rsidRPr="00552EBD">
        <w:rPr>
          <w:rFonts w:ascii="Times New Roman" w:hAnsi="Times New Roman" w:cs="Times New Roman"/>
          <w:sz w:val="26"/>
          <w:szCs w:val="26"/>
          <w:shd w:val="clear" w:color="auto" w:fill="FFFFFF"/>
        </w:rPr>
        <w:t>ак тяжело вам было вспоминать…</w:t>
      </w:r>
      <w:r w:rsidRPr="00552EBD">
        <w:rPr>
          <w:rFonts w:ascii="Times New Roman" w:hAnsi="Times New Roman" w:cs="Times New Roman"/>
          <w:sz w:val="26"/>
          <w:szCs w:val="26"/>
        </w:rPr>
        <w:br/>
        <w:t>О том, как били вы врага,</w:t>
      </w:r>
      <w:r w:rsidR="002D6690" w:rsidRPr="00552EBD">
        <w:rPr>
          <w:rFonts w:ascii="Times New Roman" w:hAnsi="Times New Roman" w:cs="Times New Roman"/>
          <w:sz w:val="26"/>
          <w:szCs w:val="26"/>
        </w:rPr>
        <w:t xml:space="preserve"> и</w:t>
      </w:r>
      <w:r w:rsidRPr="00552EBD">
        <w:rPr>
          <w:rFonts w:ascii="Times New Roman" w:hAnsi="Times New Roman" w:cs="Times New Roman"/>
          <w:sz w:val="26"/>
          <w:szCs w:val="26"/>
        </w:rPr>
        <w:t>, не жалея сил,</w:t>
      </w:r>
    </w:p>
    <w:p w14:paraId="2F19AF6A" w14:textId="77777777" w:rsidR="00D830BD" w:rsidRPr="00552EBD" w:rsidRDefault="00D830BD" w:rsidP="00D830B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52EBD">
        <w:rPr>
          <w:rFonts w:ascii="Times New Roman" w:hAnsi="Times New Roman" w:cs="Times New Roman"/>
          <w:sz w:val="26"/>
          <w:szCs w:val="26"/>
        </w:rPr>
        <w:t>В атаках с ночи до утра</w:t>
      </w:r>
      <w:r w:rsidR="00606180" w:rsidRPr="00552EBD">
        <w:rPr>
          <w:rFonts w:ascii="Times New Roman" w:hAnsi="Times New Roman" w:cs="Times New Roman"/>
          <w:sz w:val="26"/>
          <w:szCs w:val="26"/>
        </w:rPr>
        <w:t xml:space="preserve"> с</w:t>
      </w:r>
      <w:r w:rsidRPr="00552EBD">
        <w:rPr>
          <w:rFonts w:ascii="Times New Roman" w:hAnsi="Times New Roman" w:cs="Times New Roman"/>
          <w:sz w:val="26"/>
          <w:szCs w:val="26"/>
        </w:rPr>
        <w:t>вой прикрывали тыл.</w:t>
      </w:r>
    </w:p>
    <w:p w14:paraId="076B5066" w14:textId="77777777" w:rsidR="00D830BD" w:rsidRPr="00552EBD" w:rsidRDefault="00D830BD" w:rsidP="00D830B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52EBD">
        <w:rPr>
          <w:rFonts w:ascii="Times New Roman" w:hAnsi="Times New Roman" w:cs="Times New Roman"/>
          <w:sz w:val="26"/>
          <w:szCs w:val="26"/>
        </w:rPr>
        <w:t>О том, как раненых бойцов</w:t>
      </w:r>
      <w:r w:rsidR="00606180" w:rsidRPr="00552EBD">
        <w:rPr>
          <w:rFonts w:ascii="Times New Roman" w:hAnsi="Times New Roman" w:cs="Times New Roman"/>
          <w:sz w:val="26"/>
          <w:szCs w:val="26"/>
        </w:rPr>
        <w:t xml:space="preserve"> т</w:t>
      </w:r>
      <w:r w:rsidRPr="00552EBD">
        <w:rPr>
          <w:rFonts w:ascii="Times New Roman" w:hAnsi="Times New Roman" w:cs="Times New Roman"/>
          <w:sz w:val="26"/>
          <w:szCs w:val="26"/>
        </w:rPr>
        <w:t>ащили на себе,</w:t>
      </w:r>
    </w:p>
    <w:p w14:paraId="3AF81932" w14:textId="77777777" w:rsidR="00D830BD" w:rsidRPr="00552EBD" w:rsidRDefault="00D830BD" w:rsidP="00D830B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52EBD">
        <w:rPr>
          <w:rFonts w:ascii="Times New Roman" w:hAnsi="Times New Roman" w:cs="Times New Roman"/>
          <w:sz w:val="26"/>
          <w:szCs w:val="26"/>
        </w:rPr>
        <w:t>Чтоб не оставить их врагу,</w:t>
      </w:r>
      <w:r w:rsidR="00606180" w:rsidRPr="00552EBD">
        <w:rPr>
          <w:rFonts w:ascii="Times New Roman" w:hAnsi="Times New Roman" w:cs="Times New Roman"/>
          <w:sz w:val="26"/>
          <w:szCs w:val="26"/>
        </w:rPr>
        <w:t xml:space="preserve"> п</w:t>
      </w:r>
      <w:r w:rsidRPr="00552EBD">
        <w:rPr>
          <w:rFonts w:ascii="Times New Roman" w:hAnsi="Times New Roman" w:cs="Times New Roman"/>
          <w:sz w:val="26"/>
          <w:szCs w:val="26"/>
        </w:rPr>
        <w:t>редать родной земле.</w:t>
      </w:r>
    </w:p>
    <w:p w14:paraId="5AEB5938" w14:textId="77777777" w:rsidR="00D830BD" w:rsidRPr="00552EBD" w:rsidRDefault="00D830BD" w:rsidP="00D830B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52EBD">
        <w:rPr>
          <w:rFonts w:ascii="Times New Roman" w:hAnsi="Times New Roman" w:cs="Times New Roman"/>
          <w:sz w:val="26"/>
          <w:szCs w:val="26"/>
        </w:rPr>
        <w:t xml:space="preserve">О том, как ели </w:t>
      </w:r>
      <w:r w:rsidR="009A023C" w:rsidRPr="00552EBD">
        <w:rPr>
          <w:rFonts w:ascii="Times New Roman" w:hAnsi="Times New Roman" w:cs="Times New Roman"/>
          <w:sz w:val="26"/>
          <w:szCs w:val="26"/>
        </w:rPr>
        <w:t>«остен-брот»,</w:t>
      </w:r>
      <w:r w:rsidR="00606180" w:rsidRPr="00552EBD">
        <w:rPr>
          <w:rFonts w:ascii="Times New Roman" w:hAnsi="Times New Roman" w:cs="Times New Roman"/>
          <w:sz w:val="26"/>
          <w:szCs w:val="26"/>
        </w:rPr>
        <w:t xml:space="preserve"> м</w:t>
      </w:r>
      <w:r w:rsidRPr="00552EBD">
        <w:rPr>
          <w:rFonts w:ascii="Times New Roman" w:hAnsi="Times New Roman" w:cs="Times New Roman"/>
          <w:sz w:val="26"/>
          <w:szCs w:val="26"/>
        </w:rPr>
        <w:t xml:space="preserve">якину, пили чай </w:t>
      </w:r>
      <w:r w:rsidR="00527587" w:rsidRPr="00552EBD">
        <w:rPr>
          <w:rFonts w:ascii="Times New Roman" w:hAnsi="Times New Roman" w:cs="Times New Roman"/>
          <w:sz w:val="26"/>
          <w:szCs w:val="26"/>
        </w:rPr>
        <w:t xml:space="preserve">с </w:t>
      </w:r>
      <w:r w:rsidRPr="00552EBD">
        <w:rPr>
          <w:rFonts w:ascii="Times New Roman" w:hAnsi="Times New Roman" w:cs="Times New Roman"/>
          <w:sz w:val="26"/>
          <w:szCs w:val="26"/>
        </w:rPr>
        <w:t>дожд</w:t>
      </w:r>
      <w:r w:rsidR="00527587" w:rsidRPr="00552EBD">
        <w:rPr>
          <w:rFonts w:ascii="Times New Roman" w:hAnsi="Times New Roman" w:cs="Times New Roman"/>
          <w:sz w:val="26"/>
          <w:szCs w:val="26"/>
        </w:rPr>
        <w:t>я</w:t>
      </w:r>
      <w:r w:rsidRPr="00552EBD">
        <w:rPr>
          <w:rFonts w:ascii="Times New Roman" w:hAnsi="Times New Roman" w:cs="Times New Roman"/>
          <w:sz w:val="26"/>
          <w:szCs w:val="26"/>
        </w:rPr>
        <w:t>,</w:t>
      </w:r>
    </w:p>
    <w:p w14:paraId="11CAB32E" w14:textId="77777777" w:rsidR="00216B26" w:rsidRPr="00552EBD" w:rsidRDefault="00D830BD" w:rsidP="00D830B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52EBD">
        <w:rPr>
          <w:rFonts w:ascii="Times New Roman" w:hAnsi="Times New Roman" w:cs="Times New Roman"/>
          <w:sz w:val="26"/>
          <w:szCs w:val="26"/>
        </w:rPr>
        <w:t>Как ждали почты полевой —</w:t>
      </w:r>
      <w:r w:rsidR="00606180" w:rsidRPr="00552EBD">
        <w:rPr>
          <w:rFonts w:ascii="Times New Roman" w:hAnsi="Times New Roman" w:cs="Times New Roman"/>
          <w:sz w:val="26"/>
          <w:szCs w:val="26"/>
        </w:rPr>
        <w:t xml:space="preserve"> г</w:t>
      </w:r>
      <w:r w:rsidRPr="00552EBD">
        <w:rPr>
          <w:rFonts w:ascii="Times New Roman" w:hAnsi="Times New Roman" w:cs="Times New Roman"/>
          <w:sz w:val="26"/>
          <w:szCs w:val="26"/>
        </w:rPr>
        <w:t>лоток воды живой.</w:t>
      </w:r>
    </w:p>
    <w:p w14:paraId="2848AC87" w14:textId="77777777" w:rsidR="00D830BD" w:rsidRPr="00552EBD" w:rsidRDefault="00D830BD" w:rsidP="00D830B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52EBD">
        <w:rPr>
          <w:rFonts w:ascii="Times New Roman" w:hAnsi="Times New Roman" w:cs="Times New Roman"/>
          <w:sz w:val="26"/>
          <w:szCs w:val="26"/>
        </w:rPr>
        <w:t>Вы —</w:t>
      </w:r>
      <w:r w:rsidR="00BD590D" w:rsidRPr="00552EBD">
        <w:rPr>
          <w:rFonts w:ascii="Times New Roman" w:hAnsi="Times New Roman" w:cs="Times New Roman"/>
          <w:sz w:val="26"/>
          <w:szCs w:val="26"/>
        </w:rPr>
        <w:t xml:space="preserve"> </w:t>
      </w:r>
      <w:r w:rsidRPr="00552EBD">
        <w:rPr>
          <w:rFonts w:ascii="Times New Roman" w:hAnsi="Times New Roman" w:cs="Times New Roman"/>
          <w:sz w:val="26"/>
          <w:szCs w:val="26"/>
        </w:rPr>
        <w:t>Герои той войны,</w:t>
      </w:r>
      <w:r w:rsidR="00606180" w:rsidRPr="00552EBD">
        <w:rPr>
          <w:rFonts w:ascii="Times New Roman" w:hAnsi="Times New Roman" w:cs="Times New Roman"/>
          <w:sz w:val="26"/>
          <w:szCs w:val="26"/>
        </w:rPr>
        <w:t xml:space="preserve"> и</w:t>
      </w:r>
      <w:r w:rsidRPr="00552EBD">
        <w:rPr>
          <w:rFonts w:ascii="Times New Roman" w:hAnsi="Times New Roman" w:cs="Times New Roman"/>
          <w:sz w:val="26"/>
          <w:szCs w:val="26"/>
        </w:rPr>
        <w:t xml:space="preserve"> </w:t>
      </w:r>
      <w:r w:rsidR="001A7993" w:rsidRPr="00552EBD">
        <w:rPr>
          <w:rFonts w:ascii="Times New Roman" w:hAnsi="Times New Roman" w:cs="Times New Roman"/>
          <w:sz w:val="26"/>
          <w:szCs w:val="26"/>
        </w:rPr>
        <w:t>труд</w:t>
      </w:r>
      <w:r w:rsidRPr="00552EBD">
        <w:rPr>
          <w:rFonts w:ascii="Times New Roman" w:hAnsi="Times New Roman" w:cs="Times New Roman"/>
          <w:sz w:val="26"/>
          <w:szCs w:val="26"/>
        </w:rPr>
        <w:t>ный путь прошли,</w:t>
      </w:r>
    </w:p>
    <w:p w14:paraId="070F6F18" w14:textId="77777777" w:rsidR="00D830BD" w:rsidRPr="00552EBD" w:rsidRDefault="00D830BD" w:rsidP="00D830B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52EBD">
        <w:rPr>
          <w:rFonts w:ascii="Times New Roman" w:hAnsi="Times New Roman" w:cs="Times New Roman"/>
          <w:sz w:val="26"/>
          <w:szCs w:val="26"/>
        </w:rPr>
        <w:t>Мы жизнью вам обязаны</w:t>
      </w:r>
      <w:r w:rsidR="00606180" w:rsidRPr="00552EBD">
        <w:rPr>
          <w:rFonts w:ascii="Times New Roman" w:hAnsi="Times New Roman" w:cs="Times New Roman"/>
          <w:sz w:val="26"/>
          <w:szCs w:val="26"/>
        </w:rPr>
        <w:t xml:space="preserve"> з</w:t>
      </w:r>
      <w:r w:rsidR="00FF5321" w:rsidRPr="00552EBD">
        <w:rPr>
          <w:rFonts w:ascii="Times New Roman" w:hAnsi="Times New Roman" w:cs="Times New Roman"/>
          <w:sz w:val="26"/>
          <w:szCs w:val="26"/>
        </w:rPr>
        <w:t xml:space="preserve">а то, что </w:t>
      </w:r>
      <w:r w:rsidRPr="00552EBD">
        <w:rPr>
          <w:rFonts w:ascii="Times New Roman" w:hAnsi="Times New Roman" w:cs="Times New Roman"/>
          <w:sz w:val="26"/>
          <w:szCs w:val="26"/>
        </w:rPr>
        <w:t>Родину спасли!</w:t>
      </w:r>
    </w:p>
    <w:p w14:paraId="76259A19" w14:textId="77777777" w:rsidR="00D136C4" w:rsidRPr="00552EBD" w:rsidRDefault="00D830BD" w:rsidP="00D830B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52EBD">
        <w:rPr>
          <w:rFonts w:ascii="Times New Roman" w:hAnsi="Times New Roman" w:cs="Times New Roman"/>
          <w:sz w:val="26"/>
          <w:szCs w:val="26"/>
        </w:rPr>
        <w:t xml:space="preserve">Ах, как жалею я, </w:t>
      </w:r>
      <w:r w:rsidR="001A7993" w:rsidRPr="00552EBD">
        <w:rPr>
          <w:rFonts w:ascii="Times New Roman" w:hAnsi="Times New Roman" w:cs="Times New Roman"/>
          <w:sz w:val="26"/>
          <w:szCs w:val="26"/>
        </w:rPr>
        <w:t>деды мои,</w:t>
      </w:r>
      <w:r w:rsidR="00606180" w:rsidRPr="00552EBD">
        <w:rPr>
          <w:rFonts w:ascii="Times New Roman" w:hAnsi="Times New Roman" w:cs="Times New Roman"/>
          <w:sz w:val="26"/>
          <w:szCs w:val="26"/>
        </w:rPr>
        <w:t xml:space="preserve"> ч</w:t>
      </w:r>
      <w:r w:rsidRPr="00552EBD">
        <w:rPr>
          <w:rFonts w:ascii="Times New Roman" w:hAnsi="Times New Roman" w:cs="Times New Roman"/>
          <w:sz w:val="26"/>
          <w:szCs w:val="26"/>
        </w:rPr>
        <w:t xml:space="preserve">то не спросил, </w:t>
      </w:r>
    </w:p>
    <w:p w14:paraId="1B959BA2" w14:textId="77777777" w:rsidR="00D830BD" w:rsidRPr="00552EBD" w:rsidRDefault="009A023C" w:rsidP="00D830B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52EBD">
        <w:rPr>
          <w:rFonts w:ascii="Times New Roman" w:hAnsi="Times New Roman" w:cs="Times New Roman"/>
          <w:sz w:val="26"/>
          <w:szCs w:val="26"/>
        </w:rPr>
        <w:t>И ч</w:t>
      </w:r>
      <w:r w:rsidR="00D830BD" w:rsidRPr="00552EBD">
        <w:rPr>
          <w:rFonts w:ascii="Times New Roman" w:hAnsi="Times New Roman" w:cs="Times New Roman"/>
          <w:sz w:val="26"/>
          <w:szCs w:val="26"/>
        </w:rPr>
        <w:t>то не успел спросить</w:t>
      </w:r>
      <w:r w:rsidR="00606180" w:rsidRPr="00552EBD">
        <w:rPr>
          <w:rFonts w:ascii="Times New Roman" w:hAnsi="Times New Roman" w:cs="Times New Roman"/>
          <w:sz w:val="26"/>
          <w:szCs w:val="26"/>
        </w:rPr>
        <w:t xml:space="preserve"> о</w:t>
      </w:r>
      <w:r w:rsidR="00D830BD" w:rsidRPr="00552EBD">
        <w:rPr>
          <w:rFonts w:ascii="Times New Roman" w:hAnsi="Times New Roman" w:cs="Times New Roman"/>
          <w:sz w:val="26"/>
          <w:szCs w:val="26"/>
        </w:rPr>
        <w:t xml:space="preserve"> том, как били вы врага,</w:t>
      </w:r>
    </w:p>
    <w:p w14:paraId="558054B7" w14:textId="77777777" w:rsidR="00D830BD" w:rsidRPr="00552EBD" w:rsidRDefault="00D830BD" w:rsidP="00D830B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52EBD">
        <w:rPr>
          <w:rFonts w:ascii="Times New Roman" w:hAnsi="Times New Roman" w:cs="Times New Roman"/>
          <w:sz w:val="26"/>
          <w:szCs w:val="26"/>
        </w:rPr>
        <w:t>Чтоб Родину спасти</w:t>
      </w:r>
      <w:r w:rsidR="00FD3357" w:rsidRPr="00552EBD">
        <w:rPr>
          <w:rFonts w:ascii="Times New Roman" w:hAnsi="Times New Roman" w:cs="Times New Roman"/>
          <w:sz w:val="26"/>
          <w:szCs w:val="26"/>
        </w:rPr>
        <w:t>!</w:t>
      </w:r>
    </w:p>
    <w:p w14:paraId="373ED988" w14:textId="77777777" w:rsidR="008D5799" w:rsidRPr="00552EBD" w:rsidRDefault="009A023C" w:rsidP="00D830BD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52EBD">
        <w:rPr>
          <w:rFonts w:ascii="Times New Roman" w:hAnsi="Times New Roman" w:cs="Times New Roman"/>
          <w:b/>
          <w:i/>
          <w:sz w:val="28"/>
          <w:szCs w:val="28"/>
        </w:rPr>
        <w:t xml:space="preserve">Внук своих великих дедов. </w:t>
      </w:r>
    </w:p>
    <w:p w14:paraId="012C0336" w14:textId="77777777" w:rsidR="008D5799" w:rsidRPr="00552EBD" w:rsidRDefault="008D5799" w:rsidP="00D830B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083E911" w14:textId="77777777" w:rsidR="0075629C" w:rsidRPr="00552EBD" w:rsidRDefault="00021CD2" w:rsidP="0075629C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2EBD">
        <w:rPr>
          <w:rFonts w:ascii="Times New Roman" w:hAnsi="Times New Roman" w:cs="Times New Roman"/>
          <w:b/>
          <w:sz w:val="30"/>
          <w:szCs w:val="30"/>
        </w:rPr>
        <w:t xml:space="preserve">БОРЕЙКО СЕМЁН МАРКОВИЧ </w:t>
      </w:r>
      <w:r w:rsidR="008D5799" w:rsidRPr="00552EBD">
        <w:rPr>
          <w:rFonts w:ascii="Times New Roman" w:hAnsi="Times New Roman" w:cs="Times New Roman"/>
          <w:b/>
          <w:sz w:val="30"/>
          <w:szCs w:val="30"/>
        </w:rPr>
        <w:t xml:space="preserve">– </w:t>
      </w:r>
    </w:p>
    <w:p w14:paraId="2F90D85E" w14:textId="77777777" w:rsidR="008D5799" w:rsidRPr="00552EBD" w:rsidRDefault="008D5799" w:rsidP="0075629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EBD">
        <w:rPr>
          <w:rFonts w:ascii="Times New Roman" w:hAnsi="Times New Roman" w:cs="Times New Roman"/>
          <w:b/>
          <w:sz w:val="30"/>
          <w:szCs w:val="30"/>
        </w:rPr>
        <w:t xml:space="preserve">участник Великой Отечественной войны 1941-1945 годов, </w:t>
      </w:r>
      <w:r w:rsidR="00EE01EA" w:rsidRPr="00552EBD">
        <w:rPr>
          <w:rFonts w:ascii="Times New Roman" w:hAnsi="Times New Roman" w:cs="Times New Roman"/>
          <w:b/>
          <w:sz w:val="30"/>
          <w:szCs w:val="30"/>
        </w:rPr>
        <w:t xml:space="preserve">красноармеец, </w:t>
      </w:r>
      <w:r w:rsidRPr="00552EBD">
        <w:rPr>
          <w:rFonts w:ascii="Times New Roman" w:hAnsi="Times New Roman" w:cs="Times New Roman"/>
          <w:b/>
          <w:sz w:val="30"/>
          <w:szCs w:val="30"/>
        </w:rPr>
        <w:t>разведчик, пулемётчик.</w:t>
      </w:r>
    </w:p>
    <w:p w14:paraId="62C94D0D" w14:textId="77777777" w:rsidR="008D5799" w:rsidRPr="00552EBD" w:rsidRDefault="008D5799" w:rsidP="00D830B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F9DC513" w14:textId="77777777" w:rsidR="0075629C" w:rsidRPr="00552EBD" w:rsidRDefault="00652A70" w:rsidP="0075629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>БОРЕЙКО Семён Маркович</w:t>
      </w:r>
      <w:r>
        <w:rPr>
          <w:rFonts w:ascii="Times New Roman" w:hAnsi="Times New Roman" w:cs="Times New Roman"/>
          <w:sz w:val="30"/>
          <w:szCs w:val="30"/>
        </w:rPr>
        <w:t xml:space="preserve">, мой дед </w:t>
      </w:r>
      <w:r w:rsidRPr="00552EBD">
        <w:rPr>
          <w:rFonts w:ascii="Times New Roman" w:hAnsi="Times New Roman" w:cs="Times New Roman"/>
          <w:sz w:val="30"/>
          <w:szCs w:val="30"/>
        </w:rPr>
        <w:t>по линии матери</w:t>
      </w:r>
      <w:r>
        <w:rPr>
          <w:rFonts w:ascii="Times New Roman" w:hAnsi="Times New Roman" w:cs="Times New Roman"/>
          <w:sz w:val="30"/>
          <w:szCs w:val="30"/>
        </w:rPr>
        <w:t xml:space="preserve">, родился </w:t>
      </w:r>
      <w:r w:rsidRPr="00552EBD">
        <w:rPr>
          <w:rFonts w:ascii="Times New Roman" w:hAnsi="Times New Roman" w:cs="Times New Roman"/>
          <w:sz w:val="30"/>
          <w:szCs w:val="30"/>
        </w:rPr>
        <w:t>15 февраля 1907 года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1C4433" w:rsidRPr="00552EBD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4F4AE08A" wp14:editId="0694E248">
            <wp:simplePos x="0" y="0"/>
            <wp:positionH relativeFrom="column">
              <wp:posOffset>-21590</wp:posOffset>
            </wp:positionH>
            <wp:positionV relativeFrom="paragraph">
              <wp:posOffset>116205</wp:posOffset>
            </wp:positionV>
            <wp:extent cx="1732915" cy="2202180"/>
            <wp:effectExtent l="95250" t="95250" r="95885" b="102870"/>
            <wp:wrapTight wrapText="bothSides">
              <wp:wrapPolygon edited="0">
                <wp:start x="-1187" y="-934"/>
                <wp:lineTo x="-1187" y="22422"/>
                <wp:lineTo x="22558" y="22422"/>
                <wp:lineTo x="22558" y="-934"/>
                <wp:lineTo x="-1187" y="-934"/>
              </wp:wrapPolygon>
            </wp:wrapTight>
            <wp:docPr id="5" name="Рисунок 5" descr="F:\ДАШКЕВИЧ ДОК-ТЫ ДЕДОВ. Сканы\БОРЕЙКО С.М\ФОТО. БОРЕЙКО С.М. СКАНЫ\Копия Фото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АШКЕВИЧ ДОК-ТЫ ДЕДОВ. Сканы\БОРЕЙКО С.М\ФОТО. БОРЕЙКО С.М. СКАНЫ\Копия Фото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9" t="7538" r="11822" b="13569"/>
                    <a:stretch/>
                  </pic:blipFill>
                  <pic:spPr bwMode="auto">
                    <a:xfrm>
                      <a:off x="0" y="0"/>
                      <a:ext cx="1732915" cy="2202180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0"/>
          <w:szCs w:val="30"/>
        </w:rPr>
        <w:t>д</w:t>
      </w:r>
      <w:r w:rsidR="00336096" w:rsidRPr="00552EBD">
        <w:rPr>
          <w:rFonts w:ascii="Times New Roman" w:hAnsi="Times New Roman" w:cs="Times New Roman"/>
          <w:sz w:val="30"/>
          <w:szCs w:val="30"/>
        </w:rPr>
        <w:t>еревн</w:t>
      </w:r>
      <w:r>
        <w:rPr>
          <w:rFonts w:ascii="Times New Roman" w:hAnsi="Times New Roman" w:cs="Times New Roman"/>
          <w:sz w:val="30"/>
          <w:szCs w:val="30"/>
        </w:rPr>
        <w:t>е</w:t>
      </w:r>
      <w:r w:rsidR="00336096" w:rsidRPr="00552EBD">
        <w:rPr>
          <w:rFonts w:ascii="Times New Roman" w:hAnsi="Times New Roman" w:cs="Times New Roman"/>
          <w:sz w:val="30"/>
          <w:szCs w:val="30"/>
        </w:rPr>
        <w:t xml:space="preserve"> Дубровка, </w:t>
      </w:r>
      <w:r w:rsidR="00965F86" w:rsidRPr="00552EBD">
        <w:rPr>
          <w:rFonts w:ascii="Times New Roman" w:hAnsi="Times New Roman" w:cs="Times New Roman"/>
          <w:sz w:val="30"/>
          <w:szCs w:val="30"/>
        </w:rPr>
        <w:t>Ветринск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="00965F86" w:rsidRPr="00552EBD">
        <w:rPr>
          <w:rFonts w:ascii="Times New Roman" w:hAnsi="Times New Roman" w:cs="Times New Roman"/>
          <w:sz w:val="30"/>
          <w:szCs w:val="30"/>
        </w:rPr>
        <w:t xml:space="preserve"> сель</w:t>
      </w:r>
      <w:r w:rsidR="00C61D7A" w:rsidRPr="00552EBD">
        <w:rPr>
          <w:rFonts w:ascii="Times New Roman" w:hAnsi="Times New Roman" w:cs="Times New Roman"/>
          <w:sz w:val="30"/>
          <w:szCs w:val="30"/>
        </w:rPr>
        <w:t>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="00C61D7A" w:rsidRPr="00552EBD">
        <w:rPr>
          <w:rFonts w:ascii="Times New Roman" w:hAnsi="Times New Roman" w:cs="Times New Roman"/>
          <w:sz w:val="30"/>
          <w:szCs w:val="30"/>
        </w:rPr>
        <w:t xml:space="preserve"> С</w:t>
      </w:r>
      <w:r w:rsidR="00965F86" w:rsidRPr="00552EBD">
        <w:rPr>
          <w:rFonts w:ascii="Times New Roman" w:hAnsi="Times New Roman" w:cs="Times New Roman"/>
          <w:sz w:val="30"/>
          <w:szCs w:val="30"/>
        </w:rPr>
        <w:t>овет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965F86" w:rsidRPr="00552EBD">
        <w:rPr>
          <w:rFonts w:ascii="Times New Roman" w:hAnsi="Times New Roman" w:cs="Times New Roman"/>
          <w:sz w:val="30"/>
          <w:szCs w:val="30"/>
        </w:rPr>
        <w:t>, Ветринск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="00965F86" w:rsidRPr="00552EBD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="00965F86" w:rsidRPr="00552EBD">
        <w:rPr>
          <w:rFonts w:ascii="Times New Roman" w:hAnsi="Times New Roman" w:cs="Times New Roman"/>
          <w:sz w:val="30"/>
          <w:szCs w:val="30"/>
        </w:rPr>
        <w:t xml:space="preserve"> Полоцкой области (ныне Полоцкий район, Витебская область) </w:t>
      </w:r>
      <w:r w:rsidR="008D5799" w:rsidRPr="00552EBD">
        <w:rPr>
          <w:rFonts w:ascii="Times New Roman" w:hAnsi="Times New Roman" w:cs="Times New Roman"/>
          <w:sz w:val="30"/>
          <w:szCs w:val="30"/>
        </w:rPr>
        <w:t xml:space="preserve">в семье крестьянина </w:t>
      </w:r>
      <w:r w:rsidR="0075629C" w:rsidRPr="00552EBD">
        <w:rPr>
          <w:rFonts w:ascii="Times New Roman" w:hAnsi="Times New Roman" w:cs="Times New Roman"/>
          <w:sz w:val="30"/>
          <w:szCs w:val="30"/>
        </w:rPr>
        <w:t>Борейко Марка</w:t>
      </w:r>
      <w:r w:rsidR="00965F86" w:rsidRPr="00552EBD">
        <w:rPr>
          <w:rFonts w:ascii="Times New Roman" w:hAnsi="Times New Roman" w:cs="Times New Roman"/>
          <w:sz w:val="30"/>
          <w:szCs w:val="30"/>
        </w:rPr>
        <w:t>.</w:t>
      </w:r>
      <w:r w:rsidR="002E235F" w:rsidRPr="00552EBD">
        <w:rPr>
          <w:rFonts w:ascii="Times New Roman" w:hAnsi="Times New Roman" w:cs="Times New Roman"/>
          <w:sz w:val="30"/>
          <w:szCs w:val="30"/>
        </w:rPr>
        <w:t xml:space="preserve"> Белорус.</w:t>
      </w:r>
      <w:r w:rsidR="0075629C" w:rsidRPr="00552EBD">
        <w:rPr>
          <w:rFonts w:ascii="Times New Roman" w:hAnsi="Times New Roman" w:cs="Times New Roman"/>
          <w:sz w:val="30"/>
          <w:szCs w:val="30"/>
        </w:rPr>
        <w:t xml:space="preserve"> Был женат на Борейко Раисе Васильевне.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29E47DD" w14:textId="77777777" w:rsidR="00965F86" w:rsidRPr="00552EBD" w:rsidRDefault="00910E71" w:rsidP="00434F30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 xml:space="preserve">В 1914 году </w:t>
      </w:r>
      <w:r w:rsidR="0075629C" w:rsidRPr="00552EBD">
        <w:rPr>
          <w:rFonts w:ascii="Times New Roman" w:hAnsi="Times New Roman" w:cs="Times New Roman"/>
          <w:sz w:val="30"/>
          <w:szCs w:val="30"/>
        </w:rPr>
        <w:t xml:space="preserve">Семён Маркович </w:t>
      </w:r>
      <w:r w:rsidRPr="00552EBD">
        <w:rPr>
          <w:rFonts w:ascii="Times New Roman" w:hAnsi="Times New Roman" w:cs="Times New Roman"/>
          <w:sz w:val="30"/>
          <w:szCs w:val="30"/>
        </w:rPr>
        <w:t xml:space="preserve">окончил 3 класса </w:t>
      </w:r>
      <w:r w:rsidR="00CE445B" w:rsidRPr="00552EBD">
        <w:rPr>
          <w:rFonts w:ascii="Times New Roman" w:hAnsi="Times New Roman" w:cs="Times New Roman"/>
          <w:sz w:val="30"/>
          <w:szCs w:val="30"/>
        </w:rPr>
        <w:t>церковно-приходской (</w:t>
      </w:r>
      <w:r w:rsidR="00883143" w:rsidRPr="00552EBD">
        <w:rPr>
          <w:rFonts w:ascii="Times New Roman" w:hAnsi="Times New Roman" w:cs="Times New Roman"/>
          <w:sz w:val="30"/>
          <w:szCs w:val="30"/>
        </w:rPr>
        <w:t>начальной</w:t>
      </w:r>
      <w:r w:rsidR="00CE445B" w:rsidRPr="00552EBD">
        <w:rPr>
          <w:rFonts w:ascii="Times New Roman" w:hAnsi="Times New Roman" w:cs="Times New Roman"/>
          <w:sz w:val="30"/>
          <w:szCs w:val="30"/>
        </w:rPr>
        <w:t>)</w:t>
      </w:r>
      <w:r w:rsidR="00883143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Pr="00552EBD">
        <w:rPr>
          <w:rFonts w:ascii="Times New Roman" w:hAnsi="Times New Roman" w:cs="Times New Roman"/>
          <w:sz w:val="30"/>
          <w:szCs w:val="30"/>
        </w:rPr>
        <w:t>школы.</w:t>
      </w:r>
      <w:r w:rsidR="00762FD2" w:rsidRPr="00552EB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D37BA95" w14:textId="77777777" w:rsidR="006F7D2D" w:rsidRPr="00552EBD" w:rsidRDefault="00510EC5" w:rsidP="00434F30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 xml:space="preserve">27 октября </w:t>
      </w:r>
      <w:r w:rsidR="00031B32" w:rsidRPr="00552EBD">
        <w:rPr>
          <w:rFonts w:ascii="Times New Roman" w:hAnsi="Times New Roman" w:cs="Times New Roman"/>
          <w:sz w:val="30"/>
          <w:szCs w:val="30"/>
        </w:rPr>
        <w:t>1929 год</w:t>
      </w:r>
      <w:r w:rsidRPr="00552EBD">
        <w:rPr>
          <w:rFonts w:ascii="Times New Roman" w:hAnsi="Times New Roman" w:cs="Times New Roman"/>
          <w:sz w:val="30"/>
          <w:szCs w:val="30"/>
        </w:rPr>
        <w:t>а</w:t>
      </w:r>
      <w:r w:rsidR="00031B32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Pr="00552EBD">
        <w:rPr>
          <w:rFonts w:ascii="Times New Roman" w:hAnsi="Times New Roman" w:cs="Times New Roman"/>
          <w:sz w:val="30"/>
          <w:szCs w:val="30"/>
        </w:rPr>
        <w:t xml:space="preserve">Полоцким РВК Полоцкой области </w:t>
      </w:r>
      <w:r w:rsidR="00665229" w:rsidRPr="00552EBD">
        <w:rPr>
          <w:rFonts w:ascii="Times New Roman" w:hAnsi="Times New Roman" w:cs="Times New Roman"/>
          <w:sz w:val="30"/>
          <w:szCs w:val="30"/>
        </w:rPr>
        <w:t xml:space="preserve">Борейко </w:t>
      </w:r>
      <w:r w:rsidR="00031B32" w:rsidRPr="00552EBD">
        <w:rPr>
          <w:rFonts w:ascii="Times New Roman" w:hAnsi="Times New Roman" w:cs="Times New Roman"/>
          <w:sz w:val="30"/>
          <w:szCs w:val="30"/>
        </w:rPr>
        <w:t>С</w:t>
      </w:r>
      <w:r w:rsidR="00BD590D" w:rsidRPr="00552EBD">
        <w:rPr>
          <w:rFonts w:ascii="Times New Roman" w:hAnsi="Times New Roman" w:cs="Times New Roman"/>
          <w:sz w:val="30"/>
          <w:szCs w:val="30"/>
        </w:rPr>
        <w:t>емён</w:t>
      </w:r>
      <w:r w:rsidR="00031B32" w:rsidRPr="00552EBD">
        <w:rPr>
          <w:rFonts w:ascii="Times New Roman" w:hAnsi="Times New Roman" w:cs="Times New Roman"/>
          <w:sz w:val="30"/>
          <w:szCs w:val="30"/>
        </w:rPr>
        <w:t xml:space="preserve"> был призван </w:t>
      </w:r>
      <w:r w:rsidRPr="00552EBD">
        <w:rPr>
          <w:rFonts w:ascii="Times New Roman" w:hAnsi="Times New Roman" w:cs="Times New Roman"/>
          <w:sz w:val="30"/>
          <w:szCs w:val="30"/>
        </w:rPr>
        <w:t xml:space="preserve">на действительную службу </w:t>
      </w:r>
      <w:r w:rsidR="00031B32" w:rsidRPr="00552EBD">
        <w:rPr>
          <w:rFonts w:ascii="Times New Roman" w:hAnsi="Times New Roman" w:cs="Times New Roman"/>
          <w:sz w:val="30"/>
          <w:szCs w:val="30"/>
        </w:rPr>
        <w:t xml:space="preserve">в Красную Армию. </w:t>
      </w:r>
      <w:r w:rsidR="00E04857" w:rsidRPr="00552EBD">
        <w:rPr>
          <w:rFonts w:ascii="Times New Roman" w:hAnsi="Times New Roman" w:cs="Times New Roman"/>
          <w:sz w:val="30"/>
          <w:szCs w:val="30"/>
        </w:rPr>
        <w:t>С октября 1929 по сентябрь 1931 года с</w:t>
      </w:r>
      <w:r w:rsidR="00031B32" w:rsidRPr="00552EBD">
        <w:rPr>
          <w:rFonts w:ascii="Times New Roman" w:hAnsi="Times New Roman" w:cs="Times New Roman"/>
          <w:sz w:val="30"/>
          <w:szCs w:val="30"/>
        </w:rPr>
        <w:t>лужил в г</w:t>
      </w:r>
      <w:r w:rsidR="006F7D2D" w:rsidRPr="00552EBD">
        <w:rPr>
          <w:rFonts w:ascii="Times New Roman" w:hAnsi="Times New Roman" w:cs="Times New Roman"/>
          <w:sz w:val="30"/>
          <w:szCs w:val="30"/>
        </w:rPr>
        <w:t>ороде</w:t>
      </w:r>
      <w:r w:rsidR="00031B32" w:rsidRPr="00552EBD">
        <w:rPr>
          <w:rFonts w:ascii="Times New Roman" w:hAnsi="Times New Roman" w:cs="Times New Roman"/>
          <w:sz w:val="30"/>
          <w:szCs w:val="30"/>
        </w:rPr>
        <w:t xml:space="preserve"> Мозыре в 7-й </w:t>
      </w:r>
      <w:r w:rsidRPr="00552EBD">
        <w:rPr>
          <w:rFonts w:ascii="Times New Roman" w:hAnsi="Times New Roman" w:cs="Times New Roman"/>
          <w:sz w:val="30"/>
          <w:szCs w:val="30"/>
        </w:rPr>
        <w:t xml:space="preserve">отдельной </w:t>
      </w:r>
      <w:r w:rsidR="00031B32" w:rsidRPr="00552EBD">
        <w:rPr>
          <w:rFonts w:ascii="Times New Roman" w:hAnsi="Times New Roman" w:cs="Times New Roman"/>
          <w:sz w:val="30"/>
          <w:szCs w:val="30"/>
        </w:rPr>
        <w:t>артиллерийской бригаде</w:t>
      </w:r>
      <w:r w:rsidRPr="00552EBD">
        <w:rPr>
          <w:rFonts w:ascii="Times New Roman" w:hAnsi="Times New Roman" w:cs="Times New Roman"/>
          <w:sz w:val="30"/>
          <w:szCs w:val="30"/>
        </w:rPr>
        <w:t xml:space="preserve"> разведчиком</w:t>
      </w:r>
      <w:r w:rsidR="00031B32" w:rsidRPr="00552EBD">
        <w:rPr>
          <w:rFonts w:ascii="Times New Roman" w:hAnsi="Times New Roman" w:cs="Times New Roman"/>
          <w:sz w:val="30"/>
          <w:szCs w:val="30"/>
        </w:rPr>
        <w:t>.</w:t>
      </w:r>
      <w:r w:rsidR="00665229" w:rsidRPr="00552EB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DFDC30A" w14:textId="77777777" w:rsidR="00031B32" w:rsidRPr="00552EBD" w:rsidRDefault="00665229" w:rsidP="00434F30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 xml:space="preserve">Уволен в запас 10 октября </w:t>
      </w:r>
      <w:r w:rsidR="00031B32" w:rsidRPr="00552EBD">
        <w:rPr>
          <w:rFonts w:ascii="Times New Roman" w:hAnsi="Times New Roman" w:cs="Times New Roman"/>
          <w:sz w:val="30"/>
          <w:szCs w:val="30"/>
        </w:rPr>
        <w:t>1931 год</w:t>
      </w:r>
      <w:r w:rsidRPr="00552EBD">
        <w:rPr>
          <w:rFonts w:ascii="Times New Roman" w:hAnsi="Times New Roman" w:cs="Times New Roman"/>
          <w:sz w:val="30"/>
          <w:szCs w:val="30"/>
        </w:rPr>
        <w:t>а</w:t>
      </w:r>
      <w:r w:rsidR="00031B32" w:rsidRPr="00552EBD">
        <w:rPr>
          <w:rFonts w:ascii="Times New Roman" w:hAnsi="Times New Roman" w:cs="Times New Roman"/>
          <w:sz w:val="30"/>
          <w:szCs w:val="30"/>
        </w:rPr>
        <w:t xml:space="preserve">. В начале 1932 года </w:t>
      </w:r>
      <w:r w:rsidR="00ED03DD" w:rsidRPr="00552EBD">
        <w:rPr>
          <w:rFonts w:ascii="Times New Roman" w:hAnsi="Times New Roman" w:cs="Times New Roman"/>
          <w:sz w:val="30"/>
          <w:szCs w:val="30"/>
        </w:rPr>
        <w:t xml:space="preserve">Семён Маркович вернулся в родную деревню Дубровка и </w:t>
      </w:r>
      <w:r w:rsidR="00031B32" w:rsidRPr="00552EBD">
        <w:rPr>
          <w:rFonts w:ascii="Times New Roman" w:hAnsi="Times New Roman" w:cs="Times New Roman"/>
          <w:sz w:val="30"/>
          <w:szCs w:val="30"/>
        </w:rPr>
        <w:t xml:space="preserve">вступил в колхоз. </w:t>
      </w:r>
      <w:r w:rsidR="00ED03DD" w:rsidRPr="00552EBD">
        <w:rPr>
          <w:rFonts w:ascii="Times New Roman" w:hAnsi="Times New Roman" w:cs="Times New Roman"/>
          <w:sz w:val="30"/>
          <w:szCs w:val="30"/>
        </w:rPr>
        <w:t xml:space="preserve">Кроме колхозной работы, как рассказывал дед, работал сезонно </w:t>
      </w:r>
      <w:r w:rsidR="00031B32" w:rsidRPr="00552EBD">
        <w:rPr>
          <w:rFonts w:ascii="Times New Roman" w:hAnsi="Times New Roman" w:cs="Times New Roman"/>
          <w:sz w:val="30"/>
          <w:szCs w:val="30"/>
        </w:rPr>
        <w:t xml:space="preserve">в МТС на молотилке МК-1100.  </w:t>
      </w:r>
    </w:p>
    <w:p w14:paraId="3B303977" w14:textId="77777777" w:rsidR="00031B32" w:rsidRPr="00552EBD" w:rsidRDefault="00031B32" w:rsidP="00434F30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 xml:space="preserve">В сентябре 1939 года был </w:t>
      </w:r>
      <w:r w:rsidR="00073F03" w:rsidRPr="00552EBD">
        <w:rPr>
          <w:rFonts w:ascii="Times New Roman" w:hAnsi="Times New Roman" w:cs="Times New Roman"/>
          <w:sz w:val="30"/>
          <w:szCs w:val="30"/>
        </w:rPr>
        <w:t xml:space="preserve">призван </w:t>
      </w:r>
      <w:r w:rsidR="00055758" w:rsidRPr="00552EBD">
        <w:rPr>
          <w:rFonts w:ascii="Times New Roman" w:hAnsi="Times New Roman" w:cs="Times New Roman"/>
          <w:sz w:val="30"/>
          <w:szCs w:val="30"/>
        </w:rPr>
        <w:t xml:space="preserve">в армию </w:t>
      </w:r>
      <w:r w:rsidR="00073F03" w:rsidRPr="00552EBD">
        <w:rPr>
          <w:rFonts w:ascii="Times New Roman" w:hAnsi="Times New Roman" w:cs="Times New Roman"/>
          <w:sz w:val="30"/>
          <w:szCs w:val="30"/>
        </w:rPr>
        <w:t xml:space="preserve">по </w:t>
      </w:r>
      <w:r w:rsidRPr="00552EBD">
        <w:rPr>
          <w:rFonts w:ascii="Times New Roman" w:hAnsi="Times New Roman" w:cs="Times New Roman"/>
          <w:sz w:val="30"/>
          <w:szCs w:val="30"/>
        </w:rPr>
        <w:t>мобилиз</w:t>
      </w:r>
      <w:r w:rsidR="00073F03" w:rsidRPr="00552EBD">
        <w:rPr>
          <w:rFonts w:ascii="Times New Roman" w:hAnsi="Times New Roman" w:cs="Times New Roman"/>
          <w:sz w:val="30"/>
          <w:szCs w:val="30"/>
        </w:rPr>
        <w:t>ации</w:t>
      </w:r>
      <w:r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="00073F03" w:rsidRPr="00552EBD">
        <w:rPr>
          <w:rFonts w:ascii="Times New Roman" w:hAnsi="Times New Roman" w:cs="Times New Roman"/>
          <w:sz w:val="30"/>
          <w:szCs w:val="30"/>
        </w:rPr>
        <w:t xml:space="preserve">Ветринским РВК, служил </w:t>
      </w:r>
      <w:r w:rsidR="006243FB" w:rsidRPr="00552EBD">
        <w:rPr>
          <w:rFonts w:ascii="Times New Roman" w:hAnsi="Times New Roman" w:cs="Times New Roman"/>
          <w:sz w:val="30"/>
          <w:szCs w:val="30"/>
        </w:rPr>
        <w:t xml:space="preserve">в 5-й артиллерийской бригаде </w:t>
      </w:r>
      <w:r w:rsidR="00073F03" w:rsidRPr="00552EBD">
        <w:rPr>
          <w:rFonts w:ascii="Times New Roman" w:hAnsi="Times New Roman" w:cs="Times New Roman"/>
          <w:sz w:val="30"/>
          <w:szCs w:val="30"/>
        </w:rPr>
        <w:t>с сентября по ноябрь</w:t>
      </w:r>
      <w:r w:rsidR="006243FB" w:rsidRPr="00552EBD">
        <w:rPr>
          <w:rFonts w:ascii="Times New Roman" w:hAnsi="Times New Roman" w:cs="Times New Roman"/>
          <w:sz w:val="30"/>
          <w:szCs w:val="30"/>
        </w:rPr>
        <w:t xml:space="preserve"> 1939 года.</w:t>
      </w:r>
      <w:r w:rsidR="00073F03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="006243FB" w:rsidRPr="00552EBD">
        <w:rPr>
          <w:rFonts w:ascii="Times New Roman" w:hAnsi="Times New Roman" w:cs="Times New Roman"/>
          <w:sz w:val="30"/>
          <w:szCs w:val="30"/>
        </w:rPr>
        <w:t xml:space="preserve">Уволен в запас </w:t>
      </w:r>
      <w:r w:rsidR="00073F03" w:rsidRPr="00552EBD">
        <w:rPr>
          <w:rFonts w:ascii="Times New Roman" w:hAnsi="Times New Roman" w:cs="Times New Roman"/>
          <w:sz w:val="30"/>
          <w:szCs w:val="30"/>
        </w:rPr>
        <w:t xml:space="preserve">26 ноября 1939 </w:t>
      </w:r>
      <w:r w:rsidRPr="00552EBD">
        <w:rPr>
          <w:rFonts w:ascii="Times New Roman" w:hAnsi="Times New Roman" w:cs="Times New Roman"/>
          <w:sz w:val="30"/>
          <w:szCs w:val="30"/>
        </w:rPr>
        <w:t>года</w:t>
      </w:r>
      <w:r w:rsidR="000B018A" w:rsidRPr="00552EBD">
        <w:rPr>
          <w:rFonts w:ascii="Times New Roman" w:hAnsi="Times New Roman" w:cs="Times New Roman"/>
          <w:sz w:val="30"/>
          <w:szCs w:val="30"/>
        </w:rPr>
        <w:t>.</w:t>
      </w:r>
      <w:r w:rsidRPr="00552EB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419542F" w14:textId="77777777" w:rsidR="00077609" w:rsidRPr="00552EBD" w:rsidRDefault="00077609" w:rsidP="00077609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 xml:space="preserve">16 июля 1941 года Полоцк, который являлся важным транспортным узлом, был захвачен немецко-фашистскими войсками. Оказавшись на оккупированной территории, мой дед прятался в лесах. Однако, немцам удалось его арестовать по подозрению в связях с партизанами. Так, в течение 8-ми месяцев Семён Маркович находился в Полоцком транзитном фашистском лагере для советских военнопленных на </w:t>
      </w:r>
      <w:r w:rsidRPr="00552EBD">
        <w:rPr>
          <w:rFonts w:ascii="Times New Roman" w:hAnsi="Times New Roman" w:cs="Times New Roman"/>
          <w:sz w:val="30"/>
          <w:szCs w:val="30"/>
        </w:rPr>
        <w:lastRenderedPageBreak/>
        <w:t>территории города Полоцка ДУЛАГ-125 (существовал на территории Полоцка с августа 1941 до лета 1943), откуда удалось совершить побег. Находился в лесах до прихода Красной Армии.</w:t>
      </w:r>
    </w:p>
    <w:p w14:paraId="1ABF73A1" w14:textId="77777777" w:rsidR="00D23D47" w:rsidRPr="00552EBD" w:rsidRDefault="00D23D47" w:rsidP="00D23D47">
      <w:pPr>
        <w:pStyle w:val="a3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 xml:space="preserve">В 1943 году </w:t>
      </w:r>
      <w:r w:rsidR="00493F48" w:rsidRPr="00552EBD">
        <w:rPr>
          <w:rFonts w:ascii="Times New Roman" w:hAnsi="Times New Roman" w:cs="Times New Roman"/>
          <w:sz w:val="30"/>
          <w:szCs w:val="30"/>
        </w:rPr>
        <w:t xml:space="preserve">красноармеец Борейко </w:t>
      </w:r>
      <w:r w:rsidRPr="00552EBD">
        <w:rPr>
          <w:rFonts w:ascii="Times New Roman" w:hAnsi="Times New Roman" w:cs="Times New Roman"/>
          <w:sz w:val="30"/>
          <w:szCs w:val="30"/>
        </w:rPr>
        <w:t>поступил на службу в Красную Армию</w:t>
      </w:r>
      <w:r w:rsidRPr="00552EBD">
        <w:rPr>
          <w:sz w:val="30"/>
          <w:szCs w:val="30"/>
        </w:rPr>
        <w:t xml:space="preserve"> </w:t>
      </w:r>
      <w:r w:rsidRPr="00552EBD">
        <w:rPr>
          <w:rFonts w:ascii="Times New Roman" w:hAnsi="Times New Roman" w:cs="Times New Roman"/>
          <w:i/>
          <w:sz w:val="30"/>
          <w:szCs w:val="30"/>
        </w:rPr>
        <w:t xml:space="preserve">((Центральный архив Министерства обороны Российской Федерации (ЦАМО). Картотека награждений, шкаф 12, ящик 8)). </w:t>
      </w:r>
    </w:p>
    <w:p w14:paraId="3DC3B830" w14:textId="77777777" w:rsidR="00456F1D" w:rsidRPr="00552EBD" w:rsidRDefault="00036770" w:rsidP="00456F1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 xml:space="preserve">Семён Борейко вновь был призван на войну по мобилизации Ветринским РВК </w:t>
      </w:r>
      <w:r w:rsidR="00C447D9" w:rsidRPr="00552EBD">
        <w:rPr>
          <w:rFonts w:ascii="Times New Roman" w:hAnsi="Times New Roman" w:cs="Times New Roman"/>
          <w:sz w:val="30"/>
          <w:szCs w:val="30"/>
        </w:rPr>
        <w:t xml:space="preserve">2 июля </w:t>
      </w:r>
      <w:r w:rsidR="0058389C" w:rsidRPr="00552EBD">
        <w:rPr>
          <w:rFonts w:ascii="Times New Roman" w:hAnsi="Times New Roman" w:cs="Times New Roman"/>
          <w:sz w:val="30"/>
          <w:szCs w:val="30"/>
        </w:rPr>
        <w:t>1944 года</w:t>
      </w:r>
      <w:r w:rsidR="00292A79" w:rsidRPr="00552EBD">
        <w:rPr>
          <w:rFonts w:ascii="Times New Roman" w:hAnsi="Times New Roman" w:cs="Times New Roman"/>
          <w:sz w:val="30"/>
          <w:szCs w:val="30"/>
        </w:rPr>
        <w:t xml:space="preserve">, </w:t>
      </w:r>
      <w:r w:rsidR="0023374C" w:rsidRPr="00552EBD">
        <w:rPr>
          <w:rFonts w:ascii="Times New Roman" w:hAnsi="Times New Roman" w:cs="Times New Roman"/>
          <w:sz w:val="30"/>
          <w:szCs w:val="30"/>
        </w:rPr>
        <w:t xml:space="preserve">служил в 49 стрелковом полку, с 15 августа 1944 года в 369 стрелковом полку. </w:t>
      </w:r>
      <w:r w:rsidR="009879B1" w:rsidRPr="00552EBD">
        <w:rPr>
          <w:rFonts w:ascii="Times New Roman" w:hAnsi="Times New Roman" w:cs="Times New Roman"/>
          <w:sz w:val="30"/>
          <w:szCs w:val="30"/>
        </w:rPr>
        <w:t>Специальность до призыва – портной.</w:t>
      </w:r>
      <w:r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="00080083" w:rsidRPr="00552EBD">
        <w:rPr>
          <w:rFonts w:ascii="Times New Roman" w:hAnsi="Times New Roman" w:cs="Times New Roman"/>
          <w:sz w:val="30"/>
          <w:szCs w:val="30"/>
        </w:rPr>
        <w:t xml:space="preserve">Со 2 июля 1944 по 09 мая 1945 года воевал в составе 170 гвардейского стрелкового полка пулемётчиком. </w:t>
      </w:r>
      <w:r w:rsidR="00456F1D" w:rsidRPr="00552EBD">
        <w:rPr>
          <w:rFonts w:ascii="Times New Roman" w:hAnsi="Times New Roman" w:cs="Times New Roman"/>
          <w:sz w:val="30"/>
          <w:szCs w:val="30"/>
        </w:rPr>
        <w:t>Военную присягу при 170 гвардейском стрелковом полку принял 20 февраля 1945 года.</w:t>
      </w:r>
    </w:p>
    <w:p w14:paraId="187DD4F8" w14:textId="77777777" w:rsidR="002D599F" w:rsidRPr="00552EBD" w:rsidRDefault="00456F1D" w:rsidP="00456F1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>29 марта 1945 года</w:t>
      </w:r>
      <w:r w:rsidR="005C5FDB">
        <w:rPr>
          <w:rFonts w:ascii="Times New Roman" w:hAnsi="Times New Roman" w:cs="Times New Roman"/>
          <w:sz w:val="30"/>
          <w:szCs w:val="30"/>
        </w:rPr>
        <w:t xml:space="preserve"> (по сведениям из военного билета), 1 апреля 1945 года</w:t>
      </w:r>
      <w:r w:rsidR="005C5FDB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="005C5FDB">
        <w:rPr>
          <w:rFonts w:ascii="Times New Roman" w:hAnsi="Times New Roman" w:cs="Times New Roman"/>
          <w:sz w:val="30"/>
          <w:szCs w:val="30"/>
        </w:rPr>
        <w:t xml:space="preserve">(по сведениям из Красноармейской книжки), </w:t>
      </w:r>
      <w:r w:rsidRPr="00552EBD">
        <w:rPr>
          <w:rFonts w:ascii="Times New Roman" w:hAnsi="Times New Roman" w:cs="Times New Roman"/>
          <w:sz w:val="30"/>
          <w:szCs w:val="30"/>
        </w:rPr>
        <w:t xml:space="preserve">в </w:t>
      </w:r>
      <w:r w:rsidR="0080718F" w:rsidRPr="00552EBD">
        <w:rPr>
          <w:rFonts w:ascii="Times New Roman" w:hAnsi="Times New Roman" w:cs="Times New Roman"/>
          <w:sz w:val="30"/>
          <w:szCs w:val="30"/>
        </w:rPr>
        <w:t xml:space="preserve">одном из </w:t>
      </w:r>
      <w:r w:rsidRPr="00552EBD">
        <w:rPr>
          <w:rFonts w:ascii="Times New Roman" w:hAnsi="Times New Roman" w:cs="Times New Roman"/>
          <w:sz w:val="30"/>
          <w:szCs w:val="30"/>
        </w:rPr>
        <w:t>бо</w:t>
      </w:r>
      <w:r w:rsidR="0080718F" w:rsidRPr="00552EBD">
        <w:rPr>
          <w:rFonts w:ascii="Times New Roman" w:hAnsi="Times New Roman" w:cs="Times New Roman"/>
          <w:sz w:val="30"/>
          <w:szCs w:val="30"/>
        </w:rPr>
        <w:t xml:space="preserve">ёв дед Семён </w:t>
      </w:r>
      <w:r w:rsidRPr="00552EBD">
        <w:rPr>
          <w:rFonts w:ascii="Times New Roman" w:hAnsi="Times New Roman" w:cs="Times New Roman"/>
          <w:sz w:val="30"/>
          <w:szCs w:val="30"/>
        </w:rPr>
        <w:t>был тяжело ранен в правую ногу</w:t>
      </w:r>
      <w:r w:rsidR="0080718F" w:rsidRPr="00552EBD">
        <w:rPr>
          <w:rFonts w:ascii="Times New Roman" w:hAnsi="Times New Roman" w:cs="Times New Roman"/>
          <w:sz w:val="30"/>
          <w:szCs w:val="30"/>
        </w:rPr>
        <w:t xml:space="preserve">, в тот момент, </w:t>
      </w:r>
      <w:r w:rsidR="002D599F" w:rsidRPr="00552EBD">
        <w:rPr>
          <w:rFonts w:ascii="Times New Roman" w:hAnsi="Times New Roman" w:cs="Times New Roman"/>
          <w:sz w:val="30"/>
          <w:szCs w:val="30"/>
        </w:rPr>
        <w:t xml:space="preserve">когда под </w:t>
      </w:r>
      <w:r w:rsidR="008B5BDF" w:rsidRPr="00552EBD">
        <w:rPr>
          <w:rFonts w:ascii="Times New Roman" w:hAnsi="Times New Roman" w:cs="Times New Roman"/>
          <w:sz w:val="30"/>
          <w:szCs w:val="30"/>
        </w:rPr>
        <w:t xml:space="preserve">жёстким </w:t>
      </w:r>
      <w:r w:rsidR="002D599F" w:rsidRPr="00552EBD">
        <w:rPr>
          <w:rFonts w:ascii="Times New Roman" w:hAnsi="Times New Roman" w:cs="Times New Roman"/>
          <w:sz w:val="30"/>
          <w:szCs w:val="30"/>
        </w:rPr>
        <w:t>обстрел</w:t>
      </w:r>
      <w:r w:rsidR="008B5BDF" w:rsidRPr="00552EBD">
        <w:rPr>
          <w:rFonts w:ascii="Times New Roman" w:hAnsi="Times New Roman" w:cs="Times New Roman"/>
          <w:sz w:val="30"/>
          <w:szCs w:val="30"/>
        </w:rPr>
        <w:t>о</w:t>
      </w:r>
      <w:r w:rsidR="002D599F" w:rsidRPr="00552EBD">
        <w:rPr>
          <w:rFonts w:ascii="Times New Roman" w:hAnsi="Times New Roman" w:cs="Times New Roman"/>
          <w:sz w:val="30"/>
          <w:szCs w:val="30"/>
        </w:rPr>
        <w:t xml:space="preserve">м немцев на себе выносил из-под огня раненную </w:t>
      </w:r>
      <w:r w:rsidR="008B5BDF" w:rsidRPr="00552EBD">
        <w:rPr>
          <w:rFonts w:ascii="Times New Roman" w:hAnsi="Times New Roman" w:cs="Times New Roman"/>
          <w:sz w:val="30"/>
          <w:szCs w:val="30"/>
        </w:rPr>
        <w:t>во время боя медсестру, оказывающую помощь раненным бойцам</w:t>
      </w:r>
      <w:r w:rsidR="002D599F" w:rsidRPr="00552EBD">
        <w:rPr>
          <w:rFonts w:ascii="Times New Roman" w:hAnsi="Times New Roman" w:cs="Times New Roman"/>
          <w:sz w:val="30"/>
          <w:szCs w:val="30"/>
        </w:rPr>
        <w:t>. За этот подвиг он был отмечен</w:t>
      </w:r>
      <w:r w:rsidR="008B5BDF" w:rsidRPr="00552EBD">
        <w:rPr>
          <w:rFonts w:ascii="Times New Roman" w:hAnsi="Times New Roman" w:cs="Times New Roman"/>
          <w:sz w:val="30"/>
          <w:szCs w:val="30"/>
        </w:rPr>
        <w:t xml:space="preserve"> командованием</w:t>
      </w:r>
      <w:r w:rsidR="002D599F" w:rsidRPr="00552EBD">
        <w:rPr>
          <w:rFonts w:ascii="Times New Roman" w:hAnsi="Times New Roman" w:cs="Times New Roman"/>
          <w:sz w:val="30"/>
          <w:szCs w:val="30"/>
        </w:rPr>
        <w:t>.</w:t>
      </w:r>
    </w:p>
    <w:p w14:paraId="2E5FE52B" w14:textId="77777777" w:rsidR="00D45720" w:rsidRPr="00552EBD" w:rsidRDefault="00BA7B6B" w:rsidP="00434F30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>С 26 апреля 1945 года служил в 212 сккд., 369 сккп. в 1-й пульроте</w:t>
      </w:r>
      <w:r w:rsidR="00380A2D" w:rsidRPr="00552EBD">
        <w:rPr>
          <w:rFonts w:ascii="Times New Roman" w:hAnsi="Times New Roman" w:cs="Times New Roman"/>
          <w:sz w:val="30"/>
          <w:szCs w:val="30"/>
        </w:rPr>
        <w:t xml:space="preserve"> (включала четырехпулеметные пульвзвода численностью по 29 человек - всего по 7 человек на пулемет). </w:t>
      </w:r>
      <w:r w:rsidR="00D45720" w:rsidRPr="00552EBD">
        <w:rPr>
          <w:rFonts w:ascii="Times New Roman" w:hAnsi="Times New Roman" w:cs="Times New Roman"/>
          <w:sz w:val="30"/>
          <w:szCs w:val="30"/>
        </w:rPr>
        <w:t xml:space="preserve">За безупречную боевую службу неоднократно получал благодарности командования: </w:t>
      </w:r>
      <w:r w:rsidR="0087138E" w:rsidRPr="00552EBD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="00D45720" w:rsidRPr="00552EBD">
        <w:rPr>
          <w:rFonts w:ascii="Times New Roman" w:hAnsi="Times New Roman" w:cs="Times New Roman"/>
          <w:sz w:val="30"/>
          <w:szCs w:val="30"/>
        </w:rPr>
        <w:t xml:space="preserve">за участие в боях за овладение </w:t>
      </w:r>
      <w:r w:rsidR="0087138E" w:rsidRPr="00552EBD">
        <w:rPr>
          <w:rFonts w:ascii="Times New Roman" w:hAnsi="Times New Roman" w:cs="Times New Roman"/>
          <w:sz w:val="30"/>
          <w:szCs w:val="30"/>
        </w:rPr>
        <w:t xml:space="preserve">польскими </w:t>
      </w:r>
      <w:r w:rsidR="00D45720" w:rsidRPr="00552EBD">
        <w:rPr>
          <w:rFonts w:ascii="Times New Roman" w:hAnsi="Times New Roman" w:cs="Times New Roman"/>
          <w:sz w:val="30"/>
          <w:szCs w:val="30"/>
        </w:rPr>
        <w:t xml:space="preserve">городами </w:t>
      </w:r>
      <w:r w:rsidR="001C058D" w:rsidRPr="00552EBD">
        <w:rPr>
          <w:rFonts w:ascii="Times New Roman" w:hAnsi="Times New Roman" w:cs="Times New Roman"/>
          <w:sz w:val="30"/>
          <w:szCs w:val="30"/>
        </w:rPr>
        <w:t>Дойч-Кроне (ныне Валч Западно-Поморского воеводства Польши)</w:t>
      </w:r>
      <w:r w:rsidR="00CD474A" w:rsidRPr="00552EBD">
        <w:rPr>
          <w:rFonts w:ascii="Times New Roman" w:hAnsi="Times New Roman" w:cs="Times New Roman"/>
          <w:sz w:val="30"/>
          <w:szCs w:val="30"/>
        </w:rPr>
        <w:t>, Меркиш-Фридлянд (</w:t>
      </w:r>
      <w:r w:rsidR="0087138E" w:rsidRPr="00552EBD">
        <w:rPr>
          <w:rFonts w:ascii="Times New Roman" w:hAnsi="Times New Roman" w:cs="Times New Roman"/>
          <w:sz w:val="30"/>
          <w:szCs w:val="30"/>
        </w:rPr>
        <w:t xml:space="preserve">ныне Мирославец, </w:t>
      </w:r>
      <w:r w:rsidR="00CD474A" w:rsidRPr="00552EBD">
        <w:rPr>
          <w:rFonts w:ascii="Times New Roman" w:hAnsi="Times New Roman" w:cs="Times New Roman"/>
          <w:sz w:val="30"/>
          <w:szCs w:val="30"/>
        </w:rPr>
        <w:t>освобожден 10 февраля 1945 г. войсками 1-го Белорусского фронта в ходе Восточно-Померанской операции)</w:t>
      </w:r>
      <w:r w:rsidR="00D45720" w:rsidRPr="00552EBD">
        <w:rPr>
          <w:rFonts w:ascii="Times New Roman" w:hAnsi="Times New Roman" w:cs="Times New Roman"/>
          <w:sz w:val="30"/>
          <w:szCs w:val="30"/>
        </w:rPr>
        <w:t xml:space="preserve">, </w:t>
      </w:r>
      <w:r w:rsidR="0087138E" w:rsidRPr="00552EBD">
        <w:rPr>
          <w:rFonts w:ascii="Times New Roman" w:hAnsi="Times New Roman" w:cs="Times New Roman"/>
          <w:sz w:val="30"/>
          <w:szCs w:val="30"/>
        </w:rPr>
        <w:t xml:space="preserve">Альтдамм (ныне Домбе, освобожден 20 марта 1945 г. войсками 1-го Белорусского фронта в ходе Восточно-Померанской операции) и др. </w:t>
      </w:r>
    </w:p>
    <w:p w14:paraId="2FE76981" w14:textId="77777777" w:rsidR="0087138E" w:rsidRPr="00552EBD" w:rsidRDefault="0087138E" w:rsidP="00434F30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>Войскам, участвовавшим в боях за овладение городами Меркиш-Фридляндом и Альтдаммом, приказом Верховного Главнокомандования от 20 марта 1945 г</w:t>
      </w:r>
      <w:r w:rsidR="00FA6B04" w:rsidRPr="00552EBD">
        <w:rPr>
          <w:rFonts w:ascii="Times New Roman" w:hAnsi="Times New Roman" w:cs="Times New Roman"/>
          <w:sz w:val="30"/>
          <w:szCs w:val="30"/>
        </w:rPr>
        <w:t>ода</w:t>
      </w:r>
      <w:r w:rsidRPr="00552EBD">
        <w:rPr>
          <w:rFonts w:ascii="Times New Roman" w:hAnsi="Times New Roman" w:cs="Times New Roman"/>
          <w:sz w:val="30"/>
          <w:szCs w:val="30"/>
        </w:rPr>
        <w:t xml:space="preserve"> объявлена благодарность и в Москве дан салют </w:t>
      </w:r>
      <w:r w:rsidR="00E52908" w:rsidRPr="00552EBD">
        <w:rPr>
          <w:rFonts w:ascii="Times New Roman" w:hAnsi="Times New Roman" w:cs="Times New Roman"/>
          <w:sz w:val="30"/>
          <w:szCs w:val="30"/>
        </w:rPr>
        <w:t xml:space="preserve">   </w:t>
      </w:r>
      <w:r w:rsidRPr="00552EBD">
        <w:rPr>
          <w:rFonts w:ascii="Times New Roman" w:hAnsi="Times New Roman" w:cs="Times New Roman"/>
          <w:sz w:val="30"/>
          <w:szCs w:val="30"/>
        </w:rPr>
        <w:t>12</w:t>
      </w:r>
      <w:r w:rsidR="00E52908" w:rsidRPr="00552EBD">
        <w:rPr>
          <w:rFonts w:ascii="Times New Roman" w:hAnsi="Times New Roman" w:cs="Times New Roman"/>
          <w:sz w:val="30"/>
          <w:szCs w:val="30"/>
        </w:rPr>
        <w:t>-ю</w:t>
      </w:r>
      <w:r w:rsidRPr="00552EBD">
        <w:rPr>
          <w:rFonts w:ascii="Times New Roman" w:hAnsi="Times New Roman" w:cs="Times New Roman"/>
          <w:sz w:val="30"/>
          <w:szCs w:val="30"/>
        </w:rPr>
        <w:t xml:space="preserve"> артиллерийскими залпами из 124 орудий.</w:t>
      </w:r>
    </w:p>
    <w:p w14:paraId="5BC74D42" w14:textId="77777777" w:rsidR="00080083" w:rsidRPr="00552EBD" w:rsidRDefault="008A13CA" w:rsidP="00080083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>В День Победы над фашистской Германией, 09.05.1945 года, Семён Маркович</w:t>
      </w:r>
      <w:r w:rsidR="00000FF5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Pr="00552EBD">
        <w:rPr>
          <w:rFonts w:ascii="Times New Roman" w:hAnsi="Times New Roman" w:cs="Times New Roman"/>
          <w:sz w:val="30"/>
          <w:szCs w:val="30"/>
        </w:rPr>
        <w:t xml:space="preserve">был </w:t>
      </w:r>
      <w:r w:rsidR="00000FF5" w:rsidRPr="00552EBD">
        <w:rPr>
          <w:rFonts w:ascii="Times New Roman" w:hAnsi="Times New Roman" w:cs="Times New Roman"/>
          <w:sz w:val="30"/>
          <w:szCs w:val="30"/>
        </w:rPr>
        <w:t>н</w:t>
      </w:r>
      <w:r w:rsidR="00D45720" w:rsidRPr="00552EBD">
        <w:rPr>
          <w:rFonts w:ascii="Times New Roman" w:hAnsi="Times New Roman" w:cs="Times New Roman"/>
          <w:sz w:val="30"/>
          <w:szCs w:val="30"/>
        </w:rPr>
        <w:t>аграждё</w:t>
      </w:r>
      <w:r w:rsidR="00B24571" w:rsidRPr="00552EBD">
        <w:rPr>
          <w:rFonts w:ascii="Times New Roman" w:hAnsi="Times New Roman" w:cs="Times New Roman"/>
          <w:sz w:val="30"/>
          <w:szCs w:val="30"/>
        </w:rPr>
        <w:t>н</w:t>
      </w:r>
      <w:r w:rsidR="00D45720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="009722ED" w:rsidRPr="00552EBD">
        <w:rPr>
          <w:rFonts w:ascii="Times New Roman" w:hAnsi="Times New Roman" w:cs="Times New Roman"/>
          <w:sz w:val="30"/>
          <w:szCs w:val="30"/>
        </w:rPr>
        <w:t>О</w:t>
      </w:r>
      <w:r w:rsidR="00D45720" w:rsidRPr="00552EBD">
        <w:rPr>
          <w:rFonts w:ascii="Times New Roman" w:hAnsi="Times New Roman" w:cs="Times New Roman"/>
          <w:sz w:val="30"/>
          <w:szCs w:val="30"/>
        </w:rPr>
        <w:t xml:space="preserve">рденом Славы </w:t>
      </w:r>
      <w:r w:rsidR="00B24571" w:rsidRPr="00552EBD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D45720" w:rsidRPr="00552EB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D45720" w:rsidRPr="00552EBD">
        <w:rPr>
          <w:rFonts w:ascii="Times New Roman" w:hAnsi="Times New Roman" w:cs="Times New Roman"/>
          <w:sz w:val="30"/>
          <w:szCs w:val="30"/>
        </w:rPr>
        <w:t xml:space="preserve"> степени</w:t>
      </w:r>
      <w:r w:rsidR="007C20D7" w:rsidRPr="00552EBD">
        <w:rPr>
          <w:rFonts w:ascii="Times New Roman" w:hAnsi="Times New Roman" w:cs="Times New Roman"/>
          <w:sz w:val="30"/>
          <w:szCs w:val="30"/>
        </w:rPr>
        <w:t xml:space="preserve"> (№ 512907)</w:t>
      </w:r>
      <w:r w:rsidRPr="00552EBD">
        <w:rPr>
          <w:rFonts w:ascii="Times New Roman" w:hAnsi="Times New Roman" w:cs="Times New Roman"/>
          <w:sz w:val="30"/>
          <w:szCs w:val="30"/>
        </w:rPr>
        <w:t xml:space="preserve"> и </w:t>
      </w:r>
      <w:r w:rsidR="00D45720" w:rsidRPr="00552EBD">
        <w:rPr>
          <w:rFonts w:ascii="Times New Roman" w:hAnsi="Times New Roman" w:cs="Times New Roman"/>
          <w:sz w:val="30"/>
          <w:szCs w:val="30"/>
        </w:rPr>
        <w:t>медалью «За Победу над Германией»</w:t>
      </w:r>
      <w:r w:rsidRPr="00552EBD">
        <w:rPr>
          <w:rFonts w:ascii="Times New Roman" w:hAnsi="Times New Roman" w:cs="Times New Roman"/>
          <w:sz w:val="30"/>
          <w:szCs w:val="30"/>
        </w:rPr>
        <w:t>.</w:t>
      </w:r>
      <w:r w:rsidR="00D45720" w:rsidRPr="00552EB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7EBBD30" w14:textId="77777777" w:rsidR="00080083" w:rsidRPr="00552EBD" w:rsidRDefault="00080083" w:rsidP="00080083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>Демобилизован на основании Указа Президиума Верховного Совета СССР от 25.09.1945 г</w:t>
      </w:r>
      <w:r w:rsidR="00A573D7" w:rsidRPr="00552EBD">
        <w:rPr>
          <w:rFonts w:ascii="Times New Roman" w:hAnsi="Times New Roman" w:cs="Times New Roman"/>
          <w:sz w:val="30"/>
          <w:szCs w:val="30"/>
        </w:rPr>
        <w:t>ода</w:t>
      </w:r>
      <w:r w:rsidRPr="00552EBD">
        <w:rPr>
          <w:rFonts w:ascii="Times New Roman" w:hAnsi="Times New Roman" w:cs="Times New Roman"/>
          <w:sz w:val="30"/>
          <w:szCs w:val="30"/>
        </w:rPr>
        <w:t xml:space="preserve">. </w:t>
      </w:r>
      <w:r w:rsidR="00A573D7" w:rsidRPr="00552EBD">
        <w:rPr>
          <w:rFonts w:ascii="Times New Roman" w:hAnsi="Times New Roman" w:cs="Times New Roman"/>
          <w:sz w:val="30"/>
          <w:szCs w:val="30"/>
        </w:rPr>
        <w:t xml:space="preserve">Тогда </w:t>
      </w:r>
      <w:r w:rsidR="002E4A37" w:rsidRPr="00552EBD">
        <w:rPr>
          <w:rFonts w:ascii="Times New Roman" w:hAnsi="Times New Roman" w:cs="Times New Roman"/>
          <w:sz w:val="30"/>
          <w:szCs w:val="30"/>
        </w:rPr>
        <w:t>Семёну</w:t>
      </w:r>
      <w:r w:rsidR="00A573D7" w:rsidRPr="00552EBD">
        <w:rPr>
          <w:rFonts w:ascii="Times New Roman" w:hAnsi="Times New Roman" w:cs="Times New Roman"/>
          <w:sz w:val="30"/>
          <w:szCs w:val="30"/>
        </w:rPr>
        <w:t xml:space="preserve"> Марковичу</w:t>
      </w:r>
      <w:r w:rsidR="002E4A37" w:rsidRPr="00552EBD">
        <w:rPr>
          <w:rFonts w:ascii="Times New Roman" w:hAnsi="Times New Roman" w:cs="Times New Roman"/>
          <w:sz w:val="30"/>
          <w:szCs w:val="30"/>
        </w:rPr>
        <w:t xml:space="preserve"> было выдано у</w:t>
      </w:r>
      <w:r w:rsidRPr="00552EBD">
        <w:rPr>
          <w:rFonts w:ascii="Times New Roman" w:hAnsi="Times New Roman" w:cs="Times New Roman"/>
          <w:sz w:val="30"/>
          <w:szCs w:val="30"/>
        </w:rPr>
        <w:t xml:space="preserve">достоверение участника войны за номером А № 831225. </w:t>
      </w:r>
    </w:p>
    <w:p w14:paraId="79C5969A" w14:textId="77777777" w:rsidR="00080083" w:rsidRPr="00552EBD" w:rsidRDefault="00080083" w:rsidP="00080083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>6 декабря 1947 года Ветринским сельским Советом Ветринского района Полоцкой области был принят на военный учёт.</w:t>
      </w:r>
      <w:r w:rsidR="002E4A37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Pr="00552EBD">
        <w:rPr>
          <w:rFonts w:ascii="Times New Roman" w:hAnsi="Times New Roman" w:cs="Times New Roman"/>
          <w:sz w:val="30"/>
          <w:szCs w:val="30"/>
        </w:rPr>
        <w:t xml:space="preserve">5 февраля 1958 года исполнительным комитетом Ветринского сельского Совета депутатов трудящихся Ветринского района Витебской области БССР был снят с учёта за достижение предельного возраста. </w:t>
      </w:r>
    </w:p>
    <w:p w14:paraId="2C2F8CAE" w14:textId="77777777" w:rsidR="0038568D" w:rsidRDefault="00B26AC8" w:rsidP="00434F30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lastRenderedPageBreak/>
        <w:t xml:space="preserve">Не зря говорят, «подвиги народа живут в веках». </w:t>
      </w:r>
      <w:r w:rsidR="008922B2" w:rsidRPr="00552EBD">
        <w:rPr>
          <w:rFonts w:ascii="Times New Roman" w:hAnsi="Times New Roman" w:cs="Times New Roman"/>
          <w:sz w:val="30"/>
          <w:szCs w:val="30"/>
        </w:rPr>
        <w:t>Награды нашли Героя и</w:t>
      </w:r>
      <w:r w:rsidR="00027AA4" w:rsidRPr="00552EBD">
        <w:rPr>
          <w:rFonts w:ascii="Times New Roman" w:hAnsi="Times New Roman" w:cs="Times New Roman"/>
          <w:sz w:val="30"/>
          <w:szCs w:val="30"/>
        </w:rPr>
        <w:t xml:space="preserve"> после войны</w:t>
      </w:r>
      <w:r w:rsidR="008922B2" w:rsidRPr="00552EBD">
        <w:rPr>
          <w:rFonts w:ascii="Times New Roman" w:hAnsi="Times New Roman" w:cs="Times New Roman"/>
          <w:sz w:val="30"/>
          <w:szCs w:val="30"/>
        </w:rPr>
        <w:t xml:space="preserve"> –</w:t>
      </w:r>
      <w:r w:rsidR="00027AA4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="008922B2" w:rsidRPr="00552EBD">
        <w:rPr>
          <w:rFonts w:ascii="Times New Roman" w:hAnsi="Times New Roman" w:cs="Times New Roman"/>
          <w:sz w:val="30"/>
          <w:szCs w:val="30"/>
        </w:rPr>
        <w:t xml:space="preserve">Приказом </w:t>
      </w:r>
      <w:r w:rsidR="001B1A48" w:rsidRPr="00552EBD">
        <w:rPr>
          <w:rFonts w:ascii="Times New Roman" w:hAnsi="Times New Roman" w:cs="Times New Roman"/>
          <w:sz w:val="30"/>
          <w:szCs w:val="30"/>
        </w:rPr>
        <w:t>Министр</w:t>
      </w:r>
      <w:r w:rsidR="008922B2" w:rsidRPr="00552EBD">
        <w:rPr>
          <w:rFonts w:ascii="Times New Roman" w:hAnsi="Times New Roman" w:cs="Times New Roman"/>
          <w:sz w:val="30"/>
          <w:szCs w:val="30"/>
        </w:rPr>
        <w:t>а</w:t>
      </w:r>
      <w:r w:rsidR="001B1A48" w:rsidRPr="00552EBD">
        <w:rPr>
          <w:rFonts w:ascii="Times New Roman" w:hAnsi="Times New Roman" w:cs="Times New Roman"/>
          <w:sz w:val="30"/>
          <w:szCs w:val="30"/>
        </w:rPr>
        <w:t xml:space="preserve"> обороны СССР </w:t>
      </w:r>
      <w:r w:rsidR="008922B2" w:rsidRPr="00552EBD">
        <w:rPr>
          <w:rFonts w:ascii="Times New Roman" w:hAnsi="Times New Roman" w:cs="Times New Roman"/>
          <w:bCs/>
          <w:sz w:val="30"/>
          <w:szCs w:val="30"/>
        </w:rPr>
        <w:t xml:space="preserve">Семён Маркович Борейко был награждён </w:t>
      </w:r>
      <w:r w:rsidR="008922B2" w:rsidRPr="00552EBD">
        <w:rPr>
          <w:rFonts w:ascii="Times New Roman" w:hAnsi="Times New Roman" w:cs="Times New Roman"/>
          <w:sz w:val="30"/>
          <w:szCs w:val="30"/>
        </w:rPr>
        <w:t xml:space="preserve">двумя Орденами Отечественной войны: </w:t>
      </w:r>
    </w:p>
    <w:p w14:paraId="3734B711" w14:textId="77777777" w:rsidR="00F8407A" w:rsidRPr="00552EBD" w:rsidRDefault="008922B2" w:rsidP="00434F30">
      <w:pPr>
        <w:pStyle w:val="a3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 xml:space="preserve">06.04.1985 года </w:t>
      </w:r>
      <w:r w:rsidR="00F8407A" w:rsidRPr="00552EBD">
        <w:rPr>
          <w:rFonts w:ascii="Times New Roman" w:hAnsi="Times New Roman" w:cs="Times New Roman"/>
          <w:sz w:val="30"/>
          <w:szCs w:val="30"/>
        </w:rPr>
        <w:t>к</w:t>
      </w:r>
      <w:r w:rsidRPr="00552EBD">
        <w:rPr>
          <w:rFonts w:ascii="Times New Roman" w:hAnsi="Times New Roman" w:cs="Times New Roman"/>
          <w:sz w:val="30"/>
          <w:szCs w:val="30"/>
        </w:rPr>
        <w:t xml:space="preserve"> 40-лети</w:t>
      </w:r>
      <w:r w:rsidR="00F8407A" w:rsidRPr="00552EBD">
        <w:rPr>
          <w:rFonts w:ascii="Times New Roman" w:hAnsi="Times New Roman" w:cs="Times New Roman"/>
          <w:sz w:val="30"/>
          <w:szCs w:val="30"/>
        </w:rPr>
        <w:t>ю</w:t>
      </w:r>
      <w:r w:rsidRPr="00552EBD">
        <w:rPr>
          <w:rFonts w:ascii="Times New Roman" w:hAnsi="Times New Roman" w:cs="Times New Roman"/>
          <w:sz w:val="30"/>
          <w:szCs w:val="30"/>
        </w:rPr>
        <w:t xml:space="preserve"> Победы советского народа в Великой Отечественной войне над фашистской Германией Орденом Отечественной войны I степени</w:t>
      </w:r>
      <w:r w:rsidR="00F8407A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="00F8407A" w:rsidRPr="00552EBD">
        <w:rPr>
          <w:rFonts w:ascii="Times New Roman" w:hAnsi="Times New Roman" w:cs="Times New Roman"/>
          <w:i/>
          <w:sz w:val="30"/>
          <w:szCs w:val="30"/>
        </w:rPr>
        <w:t>(ЦАМО. Юбилейная картотека награждений, шкаф 4, ящик 5. Номер документа 75)</w:t>
      </w:r>
      <w:r w:rsidR="00A6659D" w:rsidRPr="00552EBD">
        <w:rPr>
          <w:rFonts w:ascii="Times New Roman" w:hAnsi="Times New Roman" w:cs="Times New Roman"/>
          <w:i/>
          <w:sz w:val="30"/>
          <w:szCs w:val="30"/>
        </w:rPr>
        <w:t>;</w:t>
      </w:r>
      <w:r w:rsidR="006C784B" w:rsidRPr="00552EBD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14:paraId="7C5FE86E" w14:textId="77777777" w:rsidR="00D45720" w:rsidRPr="00552EBD" w:rsidRDefault="001B1A48" w:rsidP="00434F30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bCs/>
          <w:sz w:val="30"/>
          <w:szCs w:val="30"/>
        </w:rPr>
        <w:t>01.08.1986 года</w:t>
      </w:r>
      <w:r w:rsidR="006C784B" w:rsidRPr="00552EB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722ED" w:rsidRPr="00552EBD">
        <w:rPr>
          <w:rFonts w:ascii="Times New Roman" w:hAnsi="Times New Roman" w:cs="Times New Roman"/>
          <w:sz w:val="30"/>
          <w:szCs w:val="30"/>
        </w:rPr>
        <w:t>О</w:t>
      </w:r>
      <w:r w:rsidR="00FA6B04" w:rsidRPr="00552EBD">
        <w:rPr>
          <w:rFonts w:ascii="Times New Roman" w:hAnsi="Times New Roman" w:cs="Times New Roman"/>
          <w:sz w:val="30"/>
          <w:szCs w:val="30"/>
        </w:rPr>
        <w:t>рденом Отечественной войны II степени</w:t>
      </w:r>
      <w:r w:rsidR="00F8407A" w:rsidRPr="00552EBD">
        <w:rPr>
          <w:sz w:val="30"/>
          <w:szCs w:val="30"/>
        </w:rPr>
        <w:t xml:space="preserve"> </w:t>
      </w:r>
      <w:r w:rsidR="007563B6" w:rsidRPr="00552EBD">
        <w:rPr>
          <w:i/>
          <w:sz w:val="30"/>
          <w:szCs w:val="30"/>
        </w:rPr>
        <w:t>(</w:t>
      </w:r>
      <w:r w:rsidR="00F8407A" w:rsidRPr="00552EBD">
        <w:rPr>
          <w:rFonts w:ascii="Times New Roman" w:hAnsi="Times New Roman" w:cs="Times New Roman"/>
          <w:i/>
          <w:sz w:val="30"/>
          <w:szCs w:val="30"/>
        </w:rPr>
        <w:t xml:space="preserve">ЦАМО. Юбилейная картотека награждений, шкаф 4, ящик 5. </w:t>
      </w:r>
      <w:r w:rsidR="00A66BBE" w:rsidRPr="00552EBD">
        <w:rPr>
          <w:rFonts w:ascii="Times New Roman" w:hAnsi="Times New Roman" w:cs="Times New Roman"/>
          <w:i/>
          <w:sz w:val="30"/>
          <w:szCs w:val="30"/>
        </w:rPr>
        <w:t xml:space="preserve">№ </w:t>
      </w:r>
      <w:r w:rsidR="00F8407A" w:rsidRPr="00552EBD">
        <w:rPr>
          <w:rFonts w:ascii="Times New Roman" w:hAnsi="Times New Roman" w:cs="Times New Roman"/>
          <w:i/>
          <w:sz w:val="30"/>
          <w:szCs w:val="30"/>
        </w:rPr>
        <w:t>документа 40).</w:t>
      </w:r>
      <w:r w:rsidR="00F8407A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="00FA6B04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="00265A83" w:rsidRPr="00552EBD">
        <w:rPr>
          <w:rFonts w:ascii="Times New Roman" w:hAnsi="Times New Roman" w:cs="Times New Roman"/>
          <w:sz w:val="30"/>
          <w:szCs w:val="30"/>
        </w:rPr>
        <w:t xml:space="preserve">Кроме того, Семён Маркович награждён </w:t>
      </w:r>
      <w:r w:rsidR="00394931" w:rsidRPr="00552EBD">
        <w:rPr>
          <w:rFonts w:ascii="Times New Roman" w:hAnsi="Times New Roman" w:cs="Times New Roman"/>
          <w:sz w:val="30"/>
          <w:szCs w:val="30"/>
        </w:rPr>
        <w:t xml:space="preserve">многими юбилейными медалями. </w:t>
      </w:r>
    </w:p>
    <w:p w14:paraId="0664BB53" w14:textId="77777777" w:rsidR="00031B32" w:rsidRPr="00552EBD" w:rsidRDefault="00615799" w:rsidP="00434F30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 xml:space="preserve">По окончании Великой Отечественной войны работал в колхозе «Заветы Ленина» </w:t>
      </w:r>
      <w:r w:rsidR="00294459" w:rsidRPr="00552EBD">
        <w:rPr>
          <w:rFonts w:ascii="Times New Roman" w:hAnsi="Times New Roman" w:cs="Times New Roman"/>
          <w:sz w:val="30"/>
          <w:szCs w:val="30"/>
        </w:rPr>
        <w:t xml:space="preserve">сначала </w:t>
      </w:r>
      <w:r w:rsidRPr="00552EBD">
        <w:rPr>
          <w:rFonts w:ascii="Times New Roman" w:hAnsi="Times New Roman" w:cs="Times New Roman"/>
          <w:sz w:val="30"/>
          <w:szCs w:val="30"/>
        </w:rPr>
        <w:t>рядовым колхозником, затем бригадиром</w:t>
      </w:r>
      <w:r w:rsidR="00294459" w:rsidRPr="00552EBD">
        <w:rPr>
          <w:rFonts w:ascii="Times New Roman" w:hAnsi="Times New Roman" w:cs="Times New Roman"/>
          <w:sz w:val="30"/>
          <w:szCs w:val="30"/>
        </w:rPr>
        <w:t xml:space="preserve"> и </w:t>
      </w:r>
      <w:r w:rsidRPr="00552EBD">
        <w:rPr>
          <w:rFonts w:ascii="Times New Roman" w:hAnsi="Times New Roman" w:cs="Times New Roman"/>
          <w:sz w:val="30"/>
          <w:szCs w:val="30"/>
        </w:rPr>
        <w:t xml:space="preserve">заместителем председателем колхоза.  Многие годы </w:t>
      </w:r>
      <w:r w:rsidR="00DC52AA" w:rsidRPr="00552EBD">
        <w:rPr>
          <w:rFonts w:ascii="Times New Roman" w:hAnsi="Times New Roman" w:cs="Times New Roman"/>
          <w:sz w:val="30"/>
          <w:szCs w:val="30"/>
        </w:rPr>
        <w:t xml:space="preserve">Борейко С.М. </w:t>
      </w:r>
      <w:r w:rsidRPr="00552EBD">
        <w:rPr>
          <w:rFonts w:ascii="Times New Roman" w:hAnsi="Times New Roman" w:cs="Times New Roman"/>
          <w:sz w:val="30"/>
          <w:szCs w:val="30"/>
        </w:rPr>
        <w:t xml:space="preserve">являлся </w:t>
      </w:r>
      <w:r w:rsidR="00DC52AA" w:rsidRPr="00552EBD">
        <w:rPr>
          <w:rFonts w:ascii="Times New Roman" w:hAnsi="Times New Roman" w:cs="Times New Roman"/>
          <w:sz w:val="30"/>
          <w:szCs w:val="30"/>
        </w:rPr>
        <w:t xml:space="preserve">членом Правления колхоза. Как и до войны, во время уборочной кампании работал в МТС. </w:t>
      </w:r>
      <w:r w:rsidR="002F628E" w:rsidRPr="00552EBD">
        <w:rPr>
          <w:rFonts w:ascii="Times New Roman" w:hAnsi="Times New Roman" w:cs="Times New Roman"/>
          <w:sz w:val="30"/>
          <w:szCs w:val="30"/>
        </w:rPr>
        <w:t>После выхода на заслуженный отдых (на пенсию) работал в совхозе «Банонь» молокосборщиком</w:t>
      </w:r>
      <w:r w:rsidR="00435220" w:rsidRPr="00552EBD">
        <w:rPr>
          <w:rFonts w:ascii="Times New Roman" w:hAnsi="Times New Roman" w:cs="Times New Roman"/>
          <w:sz w:val="30"/>
          <w:szCs w:val="30"/>
        </w:rPr>
        <w:t xml:space="preserve"> (ныне Витебская обл., Полоцкий р-н, агрогородок Рудня).</w:t>
      </w:r>
      <w:r w:rsidR="00BD590D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="002F628E" w:rsidRPr="00552EBD">
        <w:rPr>
          <w:rFonts w:ascii="Times New Roman" w:hAnsi="Times New Roman" w:cs="Times New Roman"/>
          <w:sz w:val="30"/>
          <w:szCs w:val="30"/>
        </w:rPr>
        <w:t>За долголетний добросовестный труд награждён медалью «Ветеран труда»</w:t>
      </w:r>
      <w:r w:rsidR="009001CC" w:rsidRPr="00552EBD">
        <w:rPr>
          <w:rFonts w:ascii="Times New Roman" w:hAnsi="Times New Roman" w:cs="Times New Roman"/>
          <w:sz w:val="30"/>
          <w:szCs w:val="30"/>
        </w:rPr>
        <w:t>.</w:t>
      </w:r>
      <w:r w:rsidR="002F628E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="00336096" w:rsidRPr="00552EBD">
        <w:rPr>
          <w:rFonts w:ascii="Times New Roman" w:hAnsi="Times New Roman" w:cs="Times New Roman"/>
          <w:sz w:val="30"/>
          <w:szCs w:val="30"/>
        </w:rPr>
        <w:t>Умер в октябре 1989 г.</w:t>
      </w:r>
    </w:p>
    <w:p w14:paraId="61732043" w14:textId="77777777" w:rsidR="00077609" w:rsidRPr="00552EBD" w:rsidRDefault="00CB750E" w:rsidP="00077609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52EBD">
        <w:rPr>
          <w:rFonts w:ascii="Times New Roman" w:hAnsi="Times New Roman" w:cs="Times New Roman"/>
          <w:b/>
          <w:sz w:val="30"/>
          <w:szCs w:val="30"/>
        </w:rPr>
        <w:t>Интересное из рассказов деда Семёна:</w:t>
      </w:r>
      <w:r w:rsidR="00077609" w:rsidRPr="00552EB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8A9A4A0" w14:textId="77777777" w:rsidR="00077609" w:rsidRPr="00552EBD" w:rsidRDefault="00077609" w:rsidP="00077609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 xml:space="preserve">После войны, </w:t>
      </w:r>
      <w:r w:rsidR="00C34DE1" w:rsidRPr="00552EBD">
        <w:rPr>
          <w:rFonts w:ascii="Times New Roman" w:hAnsi="Times New Roman" w:cs="Times New Roman"/>
          <w:sz w:val="30"/>
          <w:szCs w:val="30"/>
        </w:rPr>
        <w:t xml:space="preserve">дед Семён, </w:t>
      </w:r>
      <w:r w:rsidRPr="00552EBD">
        <w:rPr>
          <w:rFonts w:ascii="Times New Roman" w:hAnsi="Times New Roman" w:cs="Times New Roman"/>
          <w:sz w:val="30"/>
          <w:szCs w:val="30"/>
        </w:rPr>
        <w:t>рассказывая об ужасах</w:t>
      </w:r>
      <w:r w:rsidR="00C86C94" w:rsidRPr="00552EBD">
        <w:rPr>
          <w:rFonts w:ascii="Times New Roman" w:hAnsi="Times New Roman" w:cs="Times New Roman"/>
          <w:sz w:val="30"/>
          <w:szCs w:val="30"/>
        </w:rPr>
        <w:t xml:space="preserve"> и нечеловеческих испытаниях</w:t>
      </w:r>
      <w:r w:rsidRPr="00552EBD">
        <w:rPr>
          <w:rFonts w:ascii="Times New Roman" w:hAnsi="Times New Roman" w:cs="Times New Roman"/>
          <w:sz w:val="30"/>
          <w:szCs w:val="30"/>
        </w:rPr>
        <w:t>, происхо</w:t>
      </w:r>
      <w:r w:rsidR="00C86C94" w:rsidRPr="00552EBD">
        <w:rPr>
          <w:rFonts w:ascii="Times New Roman" w:hAnsi="Times New Roman" w:cs="Times New Roman"/>
          <w:sz w:val="30"/>
          <w:szCs w:val="30"/>
        </w:rPr>
        <w:t>дивших</w:t>
      </w:r>
      <w:r w:rsidRPr="00552EBD">
        <w:rPr>
          <w:rFonts w:ascii="Times New Roman" w:hAnsi="Times New Roman" w:cs="Times New Roman"/>
          <w:sz w:val="30"/>
          <w:szCs w:val="30"/>
        </w:rPr>
        <w:t xml:space="preserve"> в немецком концлагере «Дулаг – 125», </w:t>
      </w:r>
      <w:r w:rsidR="00C86C94" w:rsidRPr="00552EBD">
        <w:rPr>
          <w:rFonts w:ascii="Times New Roman" w:hAnsi="Times New Roman" w:cs="Times New Roman"/>
          <w:sz w:val="30"/>
          <w:szCs w:val="30"/>
        </w:rPr>
        <w:t xml:space="preserve">через которые он прошёл сам, </w:t>
      </w:r>
      <w:r w:rsidRPr="00552EBD">
        <w:rPr>
          <w:rFonts w:ascii="Times New Roman" w:hAnsi="Times New Roman" w:cs="Times New Roman"/>
          <w:sz w:val="30"/>
          <w:szCs w:val="30"/>
        </w:rPr>
        <w:t xml:space="preserve">как-то пошутил: «Я мякины съел больше, чем моя свинья в хлеву». </w:t>
      </w:r>
      <w:r w:rsidR="00C34DE1" w:rsidRPr="00552EB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F1D5263" w14:textId="77777777" w:rsidR="00021CD2" w:rsidRPr="00552EBD" w:rsidRDefault="00077609" w:rsidP="000776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2EBD">
        <w:rPr>
          <w:rFonts w:ascii="Times New Roman" w:hAnsi="Times New Roman" w:cs="Times New Roman"/>
          <w:b/>
          <w:i/>
          <w:sz w:val="26"/>
          <w:szCs w:val="26"/>
        </w:rPr>
        <w:t>Справочно:</w:t>
      </w:r>
      <w:r w:rsidRPr="00552EBD">
        <w:rPr>
          <w:rFonts w:ascii="Times New Roman" w:hAnsi="Times New Roman" w:cs="Times New Roman"/>
          <w:sz w:val="26"/>
          <w:szCs w:val="26"/>
        </w:rPr>
        <w:t xml:space="preserve"> </w:t>
      </w:r>
      <w:r w:rsidRPr="00552E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«Мякина» - </w:t>
      </w:r>
      <w:r w:rsidR="00FC7166" w:rsidRPr="00552EBD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552EBD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Pr="00552EB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леб</w:t>
      </w:r>
      <w:r w:rsidRPr="00552EBD">
        <w:rPr>
          <w:rFonts w:ascii="Times New Roman" w:hAnsi="Times New Roman" w:cs="Times New Roman"/>
          <w:sz w:val="26"/>
          <w:szCs w:val="26"/>
          <w:shd w:val="clear" w:color="auto" w:fill="FFFFFF"/>
        </w:rPr>
        <w:t>» </w:t>
      </w:r>
      <w:r w:rsidRPr="00552EB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фашистских</w:t>
      </w:r>
      <w:r w:rsidRPr="00552EBD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52EB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концлагерей, </w:t>
      </w:r>
      <w:r w:rsidRPr="00552EBD">
        <w:rPr>
          <w:rFonts w:ascii="Times New Roman" w:hAnsi="Times New Roman" w:cs="Times New Roman"/>
          <w:sz w:val="26"/>
          <w:szCs w:val="26"/>
          <w:shd w:val="clear" w:color="auto" w:fill="FFFFFF"/>
        </w:rPr>
        <w:t>назывался «остен-брот», был утвержден имперским министерством продовольственного снабжения в рейхе 21.12.1941 специально для кормления советских военнопленных. Его рецепт</w:t>
      </w:r>
      <w:r w:rsidRPr="00552EBD">
        <w:rPr>
          <w:rFonts w:ascii="Times New Roman" w:hAnsi="Times New Roman" w:cs="Times New Roman"/>
          <w:sz w:val="26"/>
          <w:szCs w:val="26"/>
        </w:rPr>
        <w:t xml:space="preserve"> состоял из суррогатных материалов</w:t>
      </w:r>
      <w:r w:rsidRPr="00552E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50 % ржаных отрубей (жмых от смолоченного зерна), 20 % отжимок сахарной свеклы, 20 % древесной муки и 10 % целлюлозной муки из соломы и листьев. </w:t>
      </w:r>
      <w:r w:rsidRPr="00552EBD">
        <w:rPr>
          <w:rFonts w:ascii="Times New Roman" w:hAnsi="Times New Roman" w:cs="Times New Roman"/>
          <w:sz w:val="26"/>
          <w:szCs w:val="26"/>
        </w:rPr>
        <w:t>Употребление такого «хлеба» в пищу стало одной из причин увеличения смертности среди советских военнопленных.</w:t>
      </w:r>
      <w:r w:rsidR="00E515F4" w:rsidRPr="00552E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EE65A5" w14:textId="77777777" w:rsidR="00A56ACA" w:rsidRPr="00552EBD" w:rsidRDefault="00E515F4" w:rsidP="00077609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 xml:space="preserve">Следующий рассказ можно смело приравнивать к известной крылатой фразе великого русского полководца А.В. Суворова: </w:t>
      </w:r>
      <w:r w:rsidR="00E12A64" w:rsidRPr="00552EBD">
        <w:rPr>
          <w:rFonts w:ascii="Times New Roman" w:hAnsi="Times New Roman" w:cs="Times New Roman"/>
          <w:sz w:val="30"/>
          <w:szCs w:val="30"/>
        </w:rPr>
        <w:t>«</w:t>
      </w:r>
      <w:r w:rsidRPr="00552EBD">
        <w:rPr>
          <w:rFonts w:ascii="Times New Roman" w:hAnsi="Times New Roman" w:cs="Times New Roman"/>
          <w:sz w:val="30"/>
          <w:szCs w:val="30"/>
        </w:rPr>
        <w:t>воевать не числом, а умением</w:t>
      </w:r>
      <w:r w:rsidR="00E12A64" w:rsidRPr="00552EBD">
        <w:rPr>
          <w:rFonts w:ascii="Times New Roman" w:hAnsi="Times New Roman" w:cs="Times New Roman"/>
          <w:sz w:val="30"/>
          <w:szCs w:val="30"/>
        </w:rPr>
        <w:t>»</w:t>
      </w:r>
      <w:r w:rsidRPr="00552EBD">
        <w:rPr>
          <w:rFonts w:ascii="Times New Roman" w:hAnsi="Times New Roman" w:cs="Times New Roman"/>
          <w:sz w:val="30"/>
          <w:szCs w:val="30"/>
        </w:rPr>
        <w:t xml:space="preserve">. </w:t>
      </w:r>
      <w:r w:rsidR="0095755E" w:rsidRPr="00552EBD">
        <w:rPr>
          <w:rFonts w:ascii="Times New Roman" w:hAnsi="Times New Roman" w:cs="Times New Roman"/>
          <w:sz w:val="30"/>
          <w:szCs w:val="30"/>
        </w:rPr>
        <w:t xml:space="preserve">Дело было зимой, когда выгнать немцев из насиженных мест было тяжело, - фашисты боялись морозов и разных болезней, особенно тифа. </w:t>
      </w:r>
      <w:r w:rsidR="006D3497" w:rsidRPr="00552EBD">
        <w:rPr>
          <w:rFonts w:ascii="Times New Roman" w:hAnsi="Times New Roman" w:cs="Times New Roman"/>
          <w:sz w:val="30"/>
          <w:szCs w:val="30"/>
        </w:rPr>
        <w:t xml:space="preserve">В деревнях немцы издевались над местными жителями, забирая </w:t>
      </w:r>
      <w:r w:rsidR="0095755E" w:rsidRPr="00552EBD">
        <w:rPr>
          <w:rFonts w:ascii="Times New Roman" w:hAnsi="Times New Roman" w:cs="Times New Roman"/>
          <w:sz w:val="30"/>
          <w:szCs w:val="30"/>
        </w:rPr>
        <w:t xml:space="preserve">у них </w:t>
      </w:r>
      <w:r w:rsidR="006D3497" w:rsidRPr="00552EBD">
        <w:rPr>
          <w:rFonts w:ascii="Times New Roman" w:hAnsi="Times New Roman" w:cs="Times New Roman"/>
          <w:sz w:val="30"/>
          <w:szCs w:val="30"/>
        </w:rPr>
        <w:t>последний кусок хлеба, угон</w:t>
      </w:r>
      <w:r w:rsidR="0080718F" w:rsidRPr="00552EBD">
        <w:rPr>
          <w:rFonts w:ascii="Times New Roman" w:hAnsi="Times New Roman" w:cs="Times New Roman"/>
          <w:sz w:val="30"/>
          <w:szCs w:val="30"/>
        </w:rPr>
        <w:t>яли</w:t>
      </w:r>
      <w:r w:rsidR="006D3497" w:rsidRPr="00552EBD">
        <w:rPr>
          <w:rFonts w:ascii="Times New Roman" w:hAnsi="Times New Roman" w:cs="Times New Roman"/>
          <w:sz w:val="30"/>
          <w:szCs w:val="30"/>
        </w:rPr>
        <w:t xml:space="preserve"> скот</w:t>
      </w:r>
      <w:r w:rsidR="00E12A64" w:rsidRPr="00552EBD">
        <w:rPr>
          <w:rFonts w:ascii="Times New Roman" w:hAnsi="Times New Roman" w:cs="Times New Roman"/>
          <w:sz w:val="30"/>
          <w:szCs w:val="30"/>
        </w:rPr>
        <w:t xml:space="preserve">. Если </w:t>
      </w:r>
      <w:r w:rsidR="006D3497" w:rsidRPr="00552EBD">
        <w:rPr>
          <w:rFonts w:ascii="Times New Roman" w:hAnsi="Times New Roman" w:cs="Times New Roman"/>
          <w:sz w:val="30"/>
          <w:szCs w:val="30"/>
        </w:rPr>
        <w:t>кто сопротивлялся им, их избивали или расстреливали</w:t>
      </w:r>
      <w:r w:rsidR="00E12A64" w:rsidRPr="00552EBD">
        <w:rPr>
          <w:rFonts w:ascii="Times New Roman" w:hAnsi="Times New Roman" w:cs="Times New Roman"/>
          <w:sz w:val="30"/>
          <w:szCs w:val="30"/>
        </w:rPr>
        <w:t xml:space="preserve"> на месте</w:t>
      </w:r>
      <w:r w:rsidR="006D3497" w:rsidRPr="00552EBD">
        <w:rPr>
          <w:rFonts w:ascii="Times New Roman" w:hAnsi="Times New Roman" w:cs="Times New Roman"/>
          <w:sz w:val="30"/>
          <w:szCs w:val="30"/>
        </w:rPr>
        <w:t xml:space="preserve">. </w:t>
      </w:r>
      <w:r w:rsidR="00A56ACA" w:rsidRPr="00552EBD">
        <w:rPr>
          <w:rFonts w:ascii="Times New Roman" w:hAnsi="Times New Roman" w:cs="Times New Roman"/>
          <w:sz w:val="30"/>
          <w:szCs w:val="30"/>
        </w:rPr>
        <w:t>И</w:t>
      </w:r>
      <w:r w:rsidR="006D3497" w:rsidRPr="00552EBD">
        <w:rPr>
          <w:rFonts w:ascii="Times New Roman" w:hAnsi="Times New Roman" w:cs="Times New Roman"/>
          <w:sz w:val="30"/>
          <w:szCs w:val="30"/>
        </w:rPr>
        <w:t xml:space="preserve"> здесь русская смекалка и помогла</w:t>
      </w:r>
      <w:r w:rsidR="0095755E" w:rsidRPr="00552EBD">
        <w:rPr>
          <w:rFonts w:ascii="Times New Roman" w:hAnsi="Times New Roman" w:cs="Times New Roman"/>
          <w:sz w:val="30"/>
          <w:szCs w:val="30"/>
        </w:rPr>
        <w:t>.</w:t>
      </w:r>
      <w:r w:rsidR="006D3497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="0095755E" w:rsidRPr="00552EBD">
        <w:rPr>
          <w:rFonts w:ascii="Times New Roman" w:hAnsi="Times New Roman" w:cs="Times New Roman"/>
          <w:sz w:val="30"/>
          <w:szCs w:val="30"/>
        </w:rPr>
        <w:t>Н</w:t>
      </w:r>
      <w:r w:rsidR="006D3497" w:rsidRPr="00552EBD">
        <w:rPr>
          <w:rFonts w:ascii="Times New Roman" w:hAnsi="Times New Roman" w:cs="Times New Roman"/>
          <w:sz w:val="30"/>
          <w:szCs w:val="30"/>
        </w:rPr>
        <w:t xml:space="preserve">а улице </w:t>
      </w:r>
      <w:r w:rsidR="00A56ACA" w:rsidRPr="00552EBD">
        <w:rPr>
          <w:rFonts w:ascii="Times New Roman" w:hAnsi="Times New Roman" w:cs="Times New Roman"/>
          <w:sz w:val="30"/>
          <w:szCs w:val="30"/>
        </w:rPr>
        <w:t xml:space="preserve">мороз </w:t>
      </w:r>
      <w:r w:rsidR="0095755E" w:rsidRPr="00552EBD">
        <w:rPr>
          <w:rFonts w:ascii="Times New Roman" w:hAnsi="Times New Roman" w:cs="Times New Roman"/>
          <w:sz w:val="30"/>
          <w:szCs w:val="30"/>
        </w:rPr>
        <w:t xml:space="preserve">20-25 </w:t>
      </w:r>
      <w:r w:rsidR="00A56ACA" w:rsidRPr="00552EBD">
        <w:rPr>
          <w:rFonts w:ascii="Times New Roman" w:hAnsi="Times New Roman" w:cs="Times New Roman"/>
          <w:sz w:val="30"/>
          <w:szCs w:val="30"/>
        </w:rPr>
        <w:t xml:space="preserve">градусов, </w:t>
      </w:r>
      <w:r w:rsidR="006D3497" w:rsidRPr="00552EBD">
        <w:rPr>
          <w:rFonts w:ascii="Times New Roman" w:hAnsi="Times New Roman" w:cs="Times New Roman"/>
          <w:sz w:val="30"/>
          <w:szCs w:val="30"/>
        </w:rPr>
        <w:t xml:space="preserve">а </w:t>
      </w:r>
      <w:r w:rsidR="00A56ACA" w:rsidRPr="00552EBD">
        <w:rPr>
          <w:rFonts w:ascii="Times New Roman" w:hAnsi="Times New Roman" w:cs="Times New Roman"/>
          <w:sz w:val="30"/>
          <w:szCs w:val="30"/>
        </w:rPr>
        <w:t>дед</w:t>
      </w:r>
      <w:r w:rsidR="006D3497" w:rsidRPr="00552EBD">
        <w:rPr>
          <w:rFonts w:ascii="Times New Roman" w:hAnsi="Times New Roman" w:cs="Times New Roman"/>
          <w:sz w:val="30"/>
          <w:szCs w:val="30"/>
        </w:rPr>
        <w:t xml:space="preserve"> Семён</w:t>
      </w:r>
      <w:r w:rsidR="00A56ACA" w:rsidRPr="00552EBD">
        <w:rPr>
          <w:rFonts w:ascii="Times New Roman" w:hAnsi="Times New Roman" w:cs="Times New Roman"/>
          <w:sz w:val="30"/>
          <w:szCs w:val="30"/>
        </w:rPr>
        <w:t xml:space="preserve"> в нижнем солдатском белье</w:t>
      </w:r>
      <w:r w:rsidRPr="00552EBD">
        <w:rPr>
          <w:rFonts w:ascii="Times New Roman" w:hAnsi="Times New Roman" w:cs="Times New Roman"/>
          <w:sz w:val="30"/>
          <w:szCs w:val="30"/>
        </w:rPr>
        <w:t>, об</w:t>
      </w:r>
      <w:r w:rsidR="0095755E" w:rsidRPr="00552EBD">
        <w:rPr>
          <w:rFonts w:ascii="Times New Roman" w:hAnsi="Times New Roman" w:cs="Times New Roman"/>
          <w:sz w:val="30"/>
          <w:szCs w:val="30"/>
        </w:rPr>
        <w:t>лито</w:t>
      </w:r>
      <w:r w:rsidRPr="00552EBD">
        <w:rPr>
          <w:rFonts w:ascii="Times New Roman" w:hAnsi="Times New Roman" w:cs="Times New Roman"/>
          <w:sz w:val="30"/>
          <w:szCs w:val="30"/>
        </w:rPr>
        <w:t xml:space="preserve">м </w:t>
      </w:r>
      <w:r w:rsidR="00A56ACA" w:rsidRPr="00552EBD">
        <w:rPr>
          <w:rFonts w:ascii="Times New Roman" w:hAnsi="Times New Roman" w:cs="Times New Roman"/>
          <w:sz w:val="30"/>
          <w:szCs w:val="30"/>
        </w:rPr>
        <w:t>соком свёклы, имитир</w:t>
      </w:r>
      <w:r w:rsidR="0095755E" w:rsidRPr="00552EBD">
        <w:rPr>
          <w:rFonts w:ascii="Times New Roman" w:hAnsi="Times New Roman" w:cs="Times New Roman"/>
          <w:sz w:val="30"/>
          <w:szCs w:val="30"/>
        </w:rPr>
        <w:t>уя</w:t>
      </w:r>
      <w:r w:rsidR="00A56ACA" w:rsidRPr="00552EBD">
        <w:rPr>
          <w:rFonts w:ascii="Times New Roman" w:hAnsi="Times New Roman" w:cs="Times New Roman"/>
          <w:sz w:val="30"/>
          <w:szCs w:val="30"/>
        </w:rPr>
        <w:t xml:space="preserve"> кровь, ходи</w:t>
      </w:r>
      <w:r w:rsidR="0080718F" w:rsidRPr="00552EBD">
        <w:rPr>
          <w:rFonts w:ascii="Times New Roman" w:hAnsi="Times New Roman" w:cs="Times New Roman"/>
          <w:sz w:val="30"/>
          <w:szCs w:val="30"/>
        </w:rPr>
        <w:t>л</w:t>
      </w:r>
      <w:r w:rsidR="00A56ACA" w:rsidRPr="00552EBD">
        <w:rPr>
          <w:rFonts w:ascii="Times New Roman" w:hAnsi="Times New Roman" w:cs="Times New Roman"/>
          <w:sz w:val="30"/>
          <w:szCs w:val="30"/>
        </w:rPr>
        <w:t xml:space="preserve"> по деревне, изображая </w:t>
      </w:r>
      <w:r w:rsidR="006D3497" w:rsidRPr="00552EBD">
        <w:rPr>
          <w:rFonts w:ascii="Times New Roman" w:hAnsi="Times New Roman" w:cs="Times New Roman"/>
          <w:sz w:val="30"/>
          <w:szCs w:val="30"/>
        </w:rPr>
        <w:t xml:space="preserve">больного, </w:t>
      </w:r>
      <w:r w:rsidR="00A56ACA" w:rsidRPr="00552EBD">
        <w:rPr>
          <w:rFonts w:ascii="Times New Roman" w:hAnsi="Times New Roman" w:cs="Times New Roman"/>
          <w:sz w:val="30"/>
          <w:szCs w:val="30"/>
        </w:rPr>
        <w:t>заражённого тифом. И нем</w:t>
      </w:r>
      <w:r w:rsidR="006D3497" w:rsidRPr="00552EBD">
        <w:rPr>
          <w:rFonts w:ascii="Times New Roman" w:hAnsi="Times New Roman" w:cs="Times New Roman"/>
          <w:sz w:val="30"/>
          <w:szCs w:val="30"/>
        </w:rPr>
        <w:t>цы</w:t>
      </w:r>
      <w:r w:rsidR="00A56ACA" w:rsidRPr="00552EBD">
        <w:rPr>
          <w:rFonts w:ascii="Times New Roman" w:hAnsi="Times New Roman" w:cs="Times New Roman"/>
          <w:sz w:val="30"/>
          <w:szCs w:val="30"/>
        </w:rPr>
        <w:t xml:space="preserve">, </w:t>
      </w:r>
      <w:r w:rsidR="006D3497" w:rsidRPr="00552EBD">
        <w:rPr>
          <w:rFonts w:ascii="Times New Roman" w:hAnsi="Times New Roman" w:cs="Times New Roman"/>
          <w:sz w:val="30"/>
          <w:szCs w:val="30"/>
        </w:rPr>
        <w:lastRenderedPageBreak/>
        <w:t xml:space="preserve">испугавшись, что </w:t>
      </w:r>
      <w:r w:rsidR="00A56ACA" w:rsidRPr="00552EBD">
        <w:rPr>
          <w:rFonts w:ascii="Times New Roman" w:hAnsi="Times New Roman" w:cs="Times New Roman"/>
          <w:sz w:val="30"/>
          <w:szCs w:val="30"/>
        </w:rPr>
        <w:t xml:space="preserve">в деревне </w:t>
      </w:r>
      <w:r w:rsidR="0080718F" w:rsidRPr="00552EBD">
        <w:rPr>
          <w:rFonts w:ascii="Times New Roman" w:hAnsi="Times New Roman" w:cs="Times New Roman"/>
          <w:sz w:val="30"/>
          <w:szCs w:val="30"/>
        </w:rPr>
        <w:t>началась эпидемия</w:t>
      </w:r>
      <w:r w:rsidR="00A56ACA" w:rsidRPr="00552EBD">
        <w:rPr>
          <w:rFonts w:ascii="Times New Roman" w:hAnsi="Times New Roman" w:cs="Times New Roman"/>
          <w:sz w:val="30"/>
          <w:szCs w:val="30"/>
        </w:rPr>
        <w:t xml:space="preserve"> тиф</w:t>
      </w:r>
      <w:r w:rsidR="0080718F" w:rsidRPr="00552EBD">
        <w:rPr>
          <w:rFonts w:ascii="Times New Roman" w:hAnsi="Times New Roman" w:cs="Times New Roman"/>
          <w:sz w:val="30"/>
          <w:szCs w:val="30"/>
        </w:rPr>
        <w:t>а</w:t>
      </w:r>
      <w:r w:rsidR="00A56ACA" w:rsidRPr="00552EBD">
        <w:rPr>
          <w:rFonts w:ascii="Times New Roman" w:hAnsi="Times New Roman" w:cs="Times New Roman"/>
          <w:sz w:val="30"/>
          <w:szCs w:val="30"/>
        </w:rPr>
        <w:t xml:space="preserve">, </w:t>
      </w:r>
      <w:r w:rsidR="0080718F" w:rsidRPr="00552EBD">
        <w:rPr>
          <w:rFonts w:ascii="Times New Roman" w:hAnsi="Times New Roman" w:cs="Times New Roman"/>
          <w:sz w:val="30"/>
          <w:szCs w:val="30"/>
        </w:rPr>
        <w:t xml:space="preserve">быстро </w:t>
      </w:r>
      <w:r w:rsidR="00A56ACA" w:rsidRPr="00552EBD">
        <w:rPr>
          <w:rFonts w:ascii="Times New Roman" w:hAnsi="Times New Roman" w:cs="Times New Roman"/>
          <w:sz w:val="30"/>
          <w:szCs w:val="30"/>
        </w:rPr>
        <w:t>поки</w:t>
      </w:r>
      <w:r w:rsidR="00102FB0" w:rsidRPr="00552EBD">
        <w:rPr>
          <w:rFonts w:ascii="Times New Roman" w:hAnsi="Times New Roman" w:cs="Times New Roman"/>
          <w:sz w:val="30"/>
          <w:szCs w:val="30"/>
        </w:rPr>
        <w:t>нули</w:t>
      </w:r>
      <w:r w:rsidR="00A56ACA" w:rsidRPr="00552EBD">
        <w:rPr>
          <w:rFonts w:ascii="Times New Roman" w:hAnsi="Times New Roman" w:cs="Times New Roman"/>
          <w:sz w:val="30"/>
          <w:szCs w:val="30"/>
        </w:rPr>
        <w:t xml:space="preserve"> её</w:t>
      </w:r>
      <w:r w:rsidR="0080718F" w:rsidRPr="00552EBD">
        <w:rPr>
          <w:rFonts w:ascii="Times New Roman" w:hAnsi="Times New Roman" w:cs="Times New Roman"/>
          <w:sz w:val="30"/>
          <w:szCs w:val="30"/>
        </w:rPr>
        <w:t>, боясь даже приблизиться к больному, чтобы расстрелять его</w:t>
      </w:r>
      <w:r w:rsidR="00A56ACA" w:rsidRPr="00552EBD">
        <w:rPr>
          <w:rFonts w:ascii="Times New Roman" w:hAnsi="Times New Roman" w:cs="Times New Roman"/>
          <w:sz w:val="30"/>
          <w:szCs w:val="30"/>
        </w:rPr>
        <w:t>.</w:t>
      </w:r>
      <w:r w:rsidR="006D3497" w:rsidRPr="00552EB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EBE684B" w14:textId="77777777" w:rsidR="00AB2457" w:rsidRPr="00552EBD" w:rsidRDefault="00A668C9" w:rsidP="00077609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>И вот ещё случай из военной жизни деда Семёна. В</w:t>
      </w:r>
      <w:r w:rsidR="008B5BDF" w:rsidRPr="00552EBD">
        <w:rPr>
          <w:rFonts w:ascii="Times New Roman" w:hAnsi="Times New Roman" w:cs="Times New Roman"/>
          <w:sz w:val="30"/>
          <w:szCs w:val="30"/>
        </w:rPr>
        <w:t xml:space="preserve"> апреле-мае 1945 года командование немецких войск понимало, </w:t>
      </w:r>
      <w:r w:rsidR="0011686F" w:rsidRPr="00552EBD">
        <w:rPr>
          <w:rFonts w:ascii="Times New Roman" w:hAnsi="Times New Roman" w:cs="Times New Roman"/>
          <w:sz w:val="30"/>
          <w:szCs w:val="30"/>
        </w:rPr>
        <w:t xml:space="preserve">что движется конец войны, </w:t>
      </w:r>
      <w:r w:rsidR="008B5BDF" w:rsidRPr="00552EBD">
        <w:rPr>
          <w:rFonts w:ascii="Times New Roman" w:hAnsi="Times New Roman" w:cs="Times New Roman"/>
          <w:sz w:val="30"/>
          <w:szCs w:val="30"/>
        </w:rPr>
        <w:t xml:space="preserve">от этого </w:t>
      </w:r>
      <w:r w:rsidR="0011686F" w:rsidRPr="00552EBD">
        <w:rPr>
          <w:rFonts w:ascii="Times New Roman" w:hAnsi="Times New Roman" w:cs="Times New Roman"/>
          <w:sz w:val="30"/>
          <w:szCs w:val="30"/>
        </w:rPr>
        <w:t>дрался</w:t>
      </w:r>
      <w:r w:rsidRPr="00552EBD">
        <w:rPr>
          <w:rFonts w:ascii="Times New Roman" w:hAnsi="Times New Roman" w:cs="Times New Roman"/>
          <w:sz w:val="30"/>
          <w:szCs w:val="30"/>
        </w:rPr>
        <w:t>,</w:t>
      </w:r>
      <w:r w:rsidR="0011686F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Pr="00552EBD">
        <w:rPr>
          <w:rFonts w:ascii="Times New Roman" w:hAnsi="Times New Roman" w:cs="Times New Roman"/>
          <w:sz w:val="30"/>
          <w:szCs w:val="30"/>
        </w:rPr>
        <w:t>как и Красная Армия, очень</w:t>
      </w:r>
      <w:r w:rsidR="0011686F" w:rsidRPr="00552EBD">
        <w:rPr>
          <w:rFonts w:ascii="Times New Roman" w:hAnsi="Times New Roman" w:cs="Times New Roman"/>
          <w:sz w:val="30"/>
          <w:szCs w:val="30"/>
        </w:rPr>
        <w:t xml:space="preserve"> жёстко. Когда наши войска </w:t>
      </w:r>
      <w:r w:rsidR="000F6A84" w:rsidRPr="00552EBD">
        <w:rPr>
          <w:rFonts w:ascii="Times New Roman" w:hAnsi="Times New Roman" w:cs="Times New Roman"/>
          <w:sz w:val="30"/>
          <w:szCs w:val="30"/>
        </w:rPr>
        <w:t xml:space="preserve">на время </w:t>
      </w:r>
      <w:r w:rsidR="0011686F" w:rsidRPr="00552EBD">
        <w:rPr>
          <w:rFonts w:ascii="Times New Roman" w:hAnsi="Times New Roman" w:cs="Times New Roman"/>
          <w:sz w:val="30"/>
          <w:szCs w:val="30"/>
        </w:rPr>
        <w:t>отходили от своих оборонительных укреплений</w:t>
      </w:r>
      <w:r w:rsidRPr="00552EBD">
        <w:rPr>
          <w:rFonts w:ascii="Times New Roman" w:hAnsi="Times New Roman" w:cs="Times New Roman"/>
          <w:sz w:val="30"/>
          <w:szCs w:val="30"/>
        </w:rPr>
        <w:t>, дед Семён</w:t>
      </w:r>
      <w:r w:rsidR="000F6A84" w:rsidRPr="00552EBD">
        <w:rPr>
          <w:rFonts w:ascii="Times New Roman" w:hAnsi="Times New Roman" w:cs="Times New Roman"/>
          <w:sz w:val="30"/>
          <w:szCs w:val="30"/>
        </w:rPr>
        <w:t>,</w:t>
      </w:r>
      <w:r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="000F6A84" w:rsidRPr="00552EBD">
        <w:rPr>
          <w:rFonts w:ascii="Times New Roman" w:hAnsi="Times New Roman" w:cs="Times New Roman"/>
          <w:sz w:val="30"/>
          <w:szCs w:val="30"/>
        </w:rPr>
        <w:t>будучи пулемётчиком, продолжал стрелять, пока были патроны.</w:t>
      </w:r>
      <w:r w:rsidR="00AB2457" w:rsidRPr="00552EBD">
        <w:rPr>
          <w:rFonts w:ascii="Times New Roman" w:hAnsi="Times New Roman" w:cs="Times New Roman"/>
          <w:sz w:val="30"/>
          <w:szCs w:val="30"/>
        </w:rPr>
        <w:t xml:space="preserve"> Когда наши заметили, что </w:t>
      </w:r>
      <w:r w:rsidR="00ED7821" w:rsidRPr="00552EBD">
        <w:rPr>
          <w:rFonts w:ascii="Times New Roman" w:hAnsi="Times New Roman" w:cs="Times New Roman"/>
          <w:sz w:val="30"/>
          <w:szCs w:val="30"/>
        </w:rPr>
        <w:t xml:space="preserve">пулемётчик </w:t>
      </w:r>
      <w:r w:rsidR="00AB2457" w:rsidRPr="00552EBD">
        <w:rPr>
          <w:rFonts w:ascii="Times New Roman" w:hAnsi="Times New Roman" w:cs="Times New Roman"/>
          <w:sz w:val="30"/>
          <w:szCs w:val="30"/>
        </w:rPr>
        <w:t xml:space="preserve">один </w:t>
      </w:r>
      <w:r w:rsidR="00ED7821" w:rsidRPr="00552EBD">
        <w:rPr>
          <w:rFonts w:ascii="Times New Roman" w:hAnsi="Times New Roman" w:cs="Times New Roman"/>
          <w:sz w:val="30"/>
          <w:szCs w:val="30"/>
        </w:rPr>
        <w:t>ведёт огонь, в</w:t>
      </w:r>
      <w:r w:rsidR="00AB2457" w:rsidRPr="00552EBD">
        <w:rPr>
          <w:rFonts w:ascii="Times New Roman" w:hAnsi="Times New Roman" w:cs="Times New Roman"/>
          <w:sz w:val="30"/>
          <w:szCs w:val="30"/>
        </w:rPr>
        <w:t xml:space="preserve">ернулись </w:t>
      </w:r>
      <w:r w:rsidR="00ED7821" w:rsidRPr="00552EBD">
        <w:rPr>
          <w:rFonts w:ascii="Times New Roman" w:hAnsi="Times New Roman" w:cs="Times New Roman"/>
          <w:sz w:val="30"/>
          <w:szCs w:val="30"/>
        </w:rPr>
        <w:t>назад</w:t>
      </w:r>
      <w:r w:rsidR="00AB2457" w:rsidRPr="00552EBD">
        <w:rPr>
          <w:rFonts w:ascii="Times New Roman" w:hAnsi="Times New Roman" w:cs="Times New Roman"/>
          <w:sz w:val="30"/>
          <w:szCs w:val="30"/>
        </w:rPr>
        <w:t xml:space="preserve"> на позиции</w:t>
      </w:r>
      <w:r w:rsidR="00ED7821" w:rsidRPr="00552EBD">
        <w:rPr>
          <w:rFonts w:ascii="Times New Roman" w:hAnsi="Times New Roman" w:cs="Times New Roman"/>
          <w:sz w:val="30"/>
          <w:szCs w:val="30"/>
        </w:rPr>
        <w:t>, и отби</w:t>
      </w:r>
      <w:r w:rsidR="00AB2457" w:rsidRPr="00552EBD">
        <w:rPr>
          <w:rFonts w:ascii="Times New Roman" w:hAnsi="Times New Roman" w:cs="Times New Roman"/>
          <w:sz w:val="30"/>
          <w:szCs w:val="30"/>
        </w:rPr>
        <w:t>ли у фашистов</w:t>
      </w:r>
      <w:r w:rsidR="00ED7821" w:rsidRPr="00552EBD">
        <w:rPr>
          <w:rFonts w:ascii="Times New Roman" w:hAnsi="Times New Roman" w:cs="Times New Roman"/>
          <w:sz w:val="30"/>
          <w:szCs w:val="30"/>
        </w:rPr>
        <w:t xml:space="preserve"> этот участок</w:t>
      </w:r>
      <w:r w:rsidR="00AB2457" w:rsidRPr="00552EBD">
        <w:rPr>
          <w:rFonts w:ascii="Times New Roman" w:hAnsi="Times New Roman" w:cs="Times New Roman"/>
          <w:sz w:val="30"/>
          <w:szCs w:val="30"/>
        </w:rPr>
        <w:t xml:space="preserve">. Этот подвиг </w:t>
      </w:r>
      <w:r w:rsidR="00715458" w:rsidRPr="00552EBD">
        <w:rPr>
          <w:rFonts w:ascii="Times New Roman" w:hAnsi="Times New Roman" w:cs="Times New Roman"/>
          <w:sz w:val="30"/>
          <w:szCs w:val="30"/>
        </w:rPr>
        <w:t xml:space="preserve">деда </w:t>
      </w:r>
      <w:r w:rsidR="000E3837" w:rsidRPr="00552EBD">
        <w:rPr>
          <w:rFonts w:ascii="Times New Roman" w:hAnsi="Times New Roman" w:cs="Times New Roman"/>
          <w:sz w:val="30"/>
          <w:szCs w:val="30"/>
        </w:rPr>
        <w:t xml:space="preserve">позволил </w:t>
      </w:r>
      <w:r w:rsidR="00AB2457" w:rsidRPr="00552EBD">
        <w:rPr>
          <w:rFonts w:ascii="Times New Roman" w:hAnsi="Times New Roman" w:cs="Times New Roman"/>
          <w:sz w:val="30"/>
          <w:szCs w:val="30"/>
        </w:rPr>
        <w:t xml:space="preserve">удержать </w:t>
      </w:r>
      <w:r w:rsidR="000E3837" w:rsidRPr="00552EBD">
        <w:rPr>
          <w:rFonts w:ascii="Times New Roman" w:hAnsi="Times New Roman" w:cs="Times New Roman"/>
          <w:sz w:val="30"/>
          <w:szCs w:val="30"/>
        </w:rPr>
        <w:t>высоту</w:t>
      </w:r>
      <w:r w:rsidR="00715458" w:rsidRPr="00552EBD">
        <w:rPr>
          <w:rFonts w:ascii="Times New Roman" w:hAnsi="Times New Roman" w:cs="Times New Roman"/>
          <w:sz w:val="30"/>
          <w:szCs w:val="30"/>
        </w:rPr>
        <w:t xml:space="preserve"> и оставить укрепрайон за нашими</w:t>
      </w:r>
      <w:r w:rsidR="00AB2457" w:rsidRPr="00552EBD">
        <w:rPr>
          <w:rFonts w:ascii="Times New Roman" w:hAnsi="Times New Roman" w:cs="Times New Roman"/>
          <w:sz w:val="30"/>
          <w:szCs w:val="30"/>
        </w:rPr>
        <w:t xml:space="preserve">. </w:t>
      </w:r>
      <w:r w:rsidR="00715458" w:rsidRPr="00552EBD">
        <w:rPr>
          <w:rFonts w:ascii="Times New Roman" w:hAnsi="Times New Roman" w:cs="Times New Roman"/>
          <w:sz w:val="30"/>
          <w:szCs w:val="30"/>
        </w:rPr>
        <w:t xml:space="preserve">И что удивительно, </w:t>
      </w:r>
      <w:r w:rsidR="00AB2457" w:rsidRPr="00552EBD">
        <w:rPr>
          <w:rFonts w:ascii="Times New Roman" w:hAnsi="Times New Roman" w:cs="Times New Roman"/>
          <w:sz w:val="30"/>
          <w:szCs w:val="30"/>
        </w:rPr>
        <w:t xml:space="preserve">дед Семён в этом бою даже не был ранен. </w:t>
      </w:r>
    </w:p>
    <w:p w14:paraId="19B40108" w14:textId="77777777" w:rsidR="00A02D83" w:rsidRPr="00552EBD" w:rsidRDefault="008F03EA" w:rsidP="0090509B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4144" behindDoc="1" locked="0" layoutInCell="1" allowOverlap="1" wp14:anchorId="18B996F6" wp14:editId="22E114B0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1061085" cy="2171700"/>
            <wp:effectExtent l="0" t="0" r="5715" b="0"/>
            <wp:wrapTight wrapText="bothSides">
              <wp:wrapPolygon edited="0">
                <wp:start x="4266" y="0"/>
                <wp:lineTo x="0" y="2653"/>
                <wp:lineTo x="0" y="16295"/>
                <wp:lineTo x="776" y="18947"/>
                <wp:lineTo x="2715" y="21221"/>
                <wp:lineTo x="5429" y="21411"/>
                <wp:lineTo x="17063" y="21411"/>
                <wp:lineTo x="18226" y="21221"/>
                <wp:lineTo x="20941" y="19137"/>
                <wp:lineTo x="21329" y="16674"/>
                <wp:lineTo x="21329" y="11368"/>
                <wp:lineTo x="19777" y="3032"/>
                <wp:lineTo x="13573" y="0"/>
                <wp:lineTo x="4266" y="0"/>
              </wp:wrapPolygon>
            </wp:wrapTight>
            <wp:docPr id="1" name="Рисунок 1" descr="D:\+П-О 2022, 2023\КОНКУРСЫ разные ЛИЦЕЙ МЧС\КОНКУРС СУДЬБА СЕМЬИ В ИСТОРИИ ПОБЕДЫ МЧС-2024\ДЕДЫ ДАШКЕВИЧА А.Г. - БОРЕЙКО И ДАШКЕВИЧ\БОРЕЙКО С.М продолжать здесь\ФЛЯГИ, найденная в деревне Дубровка\20240426_154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+П-О 2022, 2023\КОНКУРСЫ разные ЛИЦЕЙ МЧС\КОНКУРС СУДЬБА СЕМЬИ В ИСТОРИИ ПОБЕДЫ МЧС-2024\ДЕДЫ ДАШКЕВИЧА А.Г. - БОРЕЙКО И ДАШКЕВИЧ\БОРЕЙКО С.М продолжать здесь\ФЛЯГИ, найденная в деревне Дубровка\20240426_1546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E28" w:rsidRPr="00552EBD">
        <w:rPr>
          <w:rFonts w:ascii="Times New Roman" w:hAnsi="Times New Roman" w:cs="Times New Roman"/>
          <w:b/>
          <w:sz w:val="30"/>
          <w:szCs w:val="30"/>
        </w:rPr>
        <w:t>Сегодня в нашей семье хранится семейная реликвия</w:t>
      </w:r>
      <w:r w:rsidR="00A81E28" w:rsidRPr="00552EBD">
        <w:rPr>
          <w:rFonts w:ascii="Times New Roman" w:hAnsi="Times New Roman" w:cs="Times New Roman"/>
          <w:sz w:val="30"/>
          <w:szCs w:val="30"/>
        </w:rPr>
        <w:t xml:space="preserve">, с </w:t>
      </w:r>
      <w:r w:rsidR="00A81E28" w:rsidRPr="00552EBD">
        <w:rPr>
          <w:rFonts w:ascii="Times New Roman" w:hAnsi="Times New Roman" w:cs="Times New Roman"/>
          <w:b/>
          <w:sz w:val="30"/>
          <w:szCs w:val="30"/>
        </w:rPr>
        <w:t xml:space="preserve">которой дед Семён прошёл всю войну – это </w:t>
      </w:r>
      <w:r w:rsidR="0090509B" w:rsidRPr="00552EBD">
        <w:rPr>
          <w:rFonts w:ascii="Times New Roman" w:hAnsi="Times New Roman" w:cs="Times New Roman"/>
          <w:b/>
          <w:sz w:val="30"/>
          <w:szCs w:val="30"/>
        </w:rPr>
        <w:t xml:space="preserve">австрийская стальная эмалированная </w:t>
      </w:r>
      <w:r w:rsidR="00A81E28" w:rsidRPr="00552EBD">
        <w:rPr>
          <w:rFonts w:ascii="Times New Roman" w:hAnsi="Times New Roman" w:cs="Times New Roman"/>
          <w:b/>
          <w:sz w:val="30"/>
          <w:szCs w:val="30"/>
        </w:rPr>
        <w:t xml:space="preserve">фляга </w:t>
      </w:r>
      <w:r w:rsidR="0090509B" w:rsidRPr="00552EBD">
        <w:rPr>
          <w:rFonts w:ascii="Times New Roman" w:hAnsi="Times New Roman" w:cs="Times New Roman"/>
          <w:b/>
          <w:sz w:val="30"/>
          <w:szCs w:val="30"/>
        </w:rPr>
        <w:t xml:space="preserve">с кружкой </w:t>
      </w:r>
      <w:r w:rsidR="00A81E28" w:rsidRPr="00552EBD">
        <w:rPr>
          <w:rFonts w:ascii="Times New Roman" w:hAnsi="Times New Roman" w:cs="Times New Roman"/>
          <w:b/>
          <w:sz w:val="30"/>
          <w:szCs w:val="30"/>
        </w:rPr>
        <w:t>191</w:t>
      </w:r>
      <w:r w:rsidR="00C234A0" w:rsidRPr="00552EBD">
        <w:rPr>
          <w:rFonts w:ascii="Times New Roman" w:hAnsi="Times New Roman" w:cs="Times New Roman"/>
          <w:b/>
          <w:sz w:val="30"/>
          <w:szCs w:val="30"/>
        </w:rPr>
        <w:t>5</w:t>
      </w:r>
      <w:r w:rsidR="00A81E28" w:rsidRPr="00552EBD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="0090509B" w:rsidRPr="00552EBD">
        <w:rPr>
          <w:rFonts w:ascii="Times New Roman" w:hAnsi="Times New Roman" w:cs="Times New Roman"/>
          <w:b/>
          <w:sz w:val="30"/>
          <w:szCs w:val="30"/>
        </w:rPr>
        <w:t>,</w:t>
      </w:r>
      <w:r w:rsidR="0090509B" w:rsidRPr="00552EBD">
        <w:rPr>
          <w:rFonts w:ascii="Times New Roman" w:hAnsi="Times New Roman" w:cs="Times New Roman"/>
          <w:sz w:val="30"/>
          <w:szCs w:val="30"/>
        </w:rPr>
        <w:t xml:space="preserve"> которая предназначалась для всех родов войск. Фляга, как рассказывал дед, использовалась в 1-ю Мировую войну словаками, а в Великую Отечественную войну наши бойц</w:t>
      </w:r>
      <w:r w:rsidR="00A02D83" w:rsidRPr="00552EBD">
        <w:rPr>
          <w:rFonts w:ascii="Times New Roman" w:hAnsi="Times New Roman" w:cs="Times New Roman"/>
          <w:sz w:val="30"/>
          <w:szCs w:val="30"/>
        </w:rPr>
        <w:t xml:space="preserve">ы использовали её, </w:t>
      </w:r>
      <w:r w:rsidR="0090509B" w:rsidRPr="00552EBD">
        <w:rPr>
          <w:rFonts w:ascii="Times New Roman" w:hAnsi="Times New Roman" w:cs="Times New Roman"/>
          <w:sz w:val="30"/>
          <w:szCs w:val="30"/>
        </w:rPr>
        <w:t>как трофей</w:t>
      </w:r>
      <w:r w:rsidR="00A02D83" w:rsidRPr="00552EBD">
        <w:rPr>
          <w:rFonts w:ascii="Times New Roman" w:hAnsi="Times New Roman" w:cs="Times New Roman"/>
          <w:sz w:val="30"/>
          <w:szCs w:val="30"/>
        </w:rPr>
        <w:t>. Для деда Семёна эт</w:t>
      </w:r>
      <w:r w:rsidR="009F0F0A" w:rsidRPr="00552EBD">
        <w:rPr>
          <w:rFonts w:ascii="Times New Roman" w:hAnsi="Times New Roman" w:cs="Times New Roman"/>
          <w:sz w:val="30"/>
          <w:szCs w:val="30"/>
        </w:rPr>
        <w:t>а</w:t>
      </w:r>
      <w:r w:rsidR="00A02D83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="009F0F0A" w:rsidRPr="00552EBD">
        <w:rPr>
          <w:rFonts w:ascii="Times New Roman" w:hAnsi="Times New Roman" w:cs="Times New Roman"/>
          <w:sz w:val="30"/>
          <w:szCs w:val="30"/>
        </w:rPr>
        <w:t xml:space="preserve">австрийская фляга </w:t>
      </w:r>
      <w:r w:rsidR="00A02D83" w:rsidRPr="00552EBD">
        <w:rPr>
          <w:rFonts w:ascii="Times New Roman" w:hAnsi="Times New Roman" w:cs="Times New Roman"/>
          <w:sz w:val="30"/>
          <w:szCs w:val="30"/>
        </w:rPr>
        <w:t>оказал</w:t>
      </w:r>
      <w:r w:rsidR="009F0F0A" w:rsidRPr="00552EBD">
        <w:rPr>
          <w:rFonts w:ascii="Times New Roman" w:hAnsi="Times New Roman" w:cs="Times New Roman"/>
          <w:sz w:val="30"/>
          <w:szCs w:val="30"/>
        </w:rPr>
        <w:t>ась</w:t>
      </w:r>
      <w:r w:rsidR="00A02D83" w:rsidRPr="00552EBD">
        <w:rPr>
          <w:rFonts w:ascii="Times New Roman" w:hAnsi="Times New Roman" w:cs="Times New Roman"/>
          <w:sz w:val="30"/>
          <w:szCs w:val="30"/>
        </w:rPr>
        <w:t xml:space="preserve"> счастлив</w:t>
      </w:r>
      <w:r w:rsidR="009F0F0A" w:rsidRPr="00552EBD">
        <w:rPr>
          <w:rFonts w:ascii="Times New Roman" w:hAnsi="Times New Roman" w:cs="Times New Roman"/>
          <w:sz w:val="30"/>
          <w:szCs w:val="30"/>
        </w:rPr>
        <w:t>ой</w:t>
      </w:r>
      <w:r w:rsidR="00A02D83" w:rsidRPr="00552EBD">
        <w:rPr>
          <w:rFonts w:ascii="Times New Roman" w:hAnsi="Times New Roman" w:cs="Times New Roman"/>
          <w:sz w:val="30"/>
          <w:szCs w:val="30"/>
        </w:rPr>
        <w:t xml:space="preserve"> – вместе с н</w:t>
      </w:r>
      <w:r w:rsidR="009F0F0A" w:rsidRPr="00552EBD">
        <w:rPr>
          <w:rFonts w:ascii="Times New Roman" w:hAnsi="Times New Roman" w:cs="Times New Roman"/>
          <w:sz w:val="30"/>
          <w:szCs w:val="30"/>
        </w:rPr>
        <w:t>ей</w:t>
      </w:r>
      <w:r w:rsidR="00A02D83" w:rsidRPr="00552EBD">
        <w:rPr>
          <w:rFonts w:ascii="Times New Roman" w:hAnsi="Times New Roman" w:cs="Times New Roman"/>
          <w:sz w:val="30"/>
          <w:szCs w:val="30"/>
        </w:rPr>
        <w:t xml:space="preserve"> он дошёл до Победы. А в нашей семье эта фляга сегодня хранится не только, как трофей, но и как священная Память о войне, о Великой Победе и нашем деде Семёне.</w:t>
      </w:r>
      <w:r w:rsidR="009F0F0A" w:rsidRPr="00552EB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9984615" w14:textId="77777777" w:rsidR="00395CA2" w:rsidRPr="00552EBD" w:rsidRDefault="00395CA2" w:rsidP="00395CA2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1C5539E" w14:textId="77777777" w:rsidR="00395CA2" w:rsidRPr="00552EBD" w:rsidRDefault="00021CD2" w:rsidP="00395CA2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2EBD">
        <w:rPr>
          <w:rFonts w:ascii="Times New Roman" w:hAnsi="Times New Roman" w:cs="Times New Roman"/>
          <w:b/>
          <w:sz w:val="30"/>
          <w:szCs w:val="30"/>
        </w:rPr>
        <w:t xml:space="preserve">ДАШКЕВИЧ ИВАН ДМИТРИЕВИЧ </w:t>
      </w:r>
      <w:r w:rsidR="00395CA2" w:rsidRPr="00552EBD">
        <w:rPr>
          <w:rFonts w:ascii="Times New Roman" w:hAnsi="Times New Roman" w:cs="Times New Roman"/>
          <w:b/>
          <w:sz w:val="30"/>
          <w:szCs w:val="30"/>
        </w:rPr>
        <w:t xml:space="preserve">– </w:t>
      </w:r>
    </w:p>
    <w:p w14:paraId="1A25B2E3" w14:textId="77777777" w:rsidR="00021CD2" w:rsidRPr="00552EBD" w:rsidRDefault="00395CA2" w:rsidP="00395CA2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52EBD">
        <w:rPr>
          <w:rFonts w:ascii="Times New Roman" w:hAnsi="Times New Roman" w:cs="Times New Roman"/>
          <w:b/>
          <w:sz w:val="30"/>
          <w:szCs w:val="30"/>
        </w:rPr>
        <w:t xml:space="preserve">участник Великой Отечественной войны 1941-1945 годов, </w:t>
      </w:r>
    </w:p>
    <w:p w14:paraId="334C63D1" w14:textId="77777777" w:rsidR="008C3D1B" w:rsidRPr="00552EBD" w:rsidRDefault="008C3D1B" w:rsidP="00395CA2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52EBD">
        <w:rPr>
          <w:rFonts w:ascii="Times New Roman" w:hAnsi="Times New Roman" w:cs="Times New Roman"/>
          <w:b/>
          <w:sz w:val="30"/>
          <w:szCs w:val="30"/>
        </w:rPr>
        <w:t xml:space="preserve">                </w:t>
      </w:r>
      <w:r w:rsidR="00C40759" w:rsidRPr="00552EB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52EBD">
        <w:rPr>
          <w:rFonts w:ascii="Times New Roman" w:hAnsi="Times New Roman" w:cs="Times New Roman"/>
          <w:b/>
          <w:sz w:val="30"/>
          <w:szCs w:val="30"/>
        </w:rPr>
        <w:t>красноармеец</w:t>
      </w:r>
      <w:r w:rsidR="00C40759" w:rsidRPr="00552EBD">
        <w:rPr>
          <w:rFonts w:ascii="Times New Roman" w:hAnsi="Times New Roman" w:cs="Times New Roman"/>
          <w:b/>
          <w:sz w:val="30"/>
          <w:szCs w:val="30"/>
        </w:rPr>
        <w:t>,</w:t>
      </w:r>
      <w:r w:rsidR="000E5C4C" w:rsidRPr="00552EB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03800" w:rsidRPr="00552EBD">
        <w:rPr>
          <w:rFonts w:ascii="Times New Roman" w:hAnsi="Times New Roman" w:cs="Times New Roman"/>
          <w:b/>
          <w:sz w:val="30"/>
          <w:szCs w:val="30"/>
        </w:rPr>
        <w:t>шофер, механик-водитель</w:t>
      </w:r>
    </w:p>
    <w:p w14:paraId="149E08FE" w14:textId="77777777" w:rsidR="00965F86" w:rsidRPr="00552EBD" w:rsidRDefault="00021CD2" w:rsidP="00395CA2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52EBD">
        <w:rPr>
          <w:rFonts w:ascii="Times New Roman" w:hAnsi="Times New Roman" w:cs="Times New Roman"/>
          <w:b/>
          <w:sz w:val="30"/>
          <w:szCs w:val="30"/>
        </w:rPr>
        <w:t xml:space="preserve">                     </w:t>
      </w:r>
    </w:p>
    <w:p w14:paraId="0DCBB75E" w14:textId="77777777" w:rsidR="00021CD2" w:rsidRPr="00552EBD" w:rsidRDefault="005D133F" w:rsidP="00021CD2">
      <w:pPr>
        <w:pStyle w:val="a3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52EBD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2FE37C0E" wp14:editId="563286B1">
            <wp:simplePos x="0" y="0"/>
            <wp:positionH relativeFrom="column">
              <wp:posOffset>120015</wp:posOffset>
            </wp:positionH>
            <wp:positionV relativeFrom="paragraph">
              <wp:posOffset>45720</wp:posOffset>
            </wp:positionV>
            <wp:extent cx="1696085" cy="2447925"/>
            <wp:effectExtent l="95250" t="95250" r="94615" b="104775"/>
            <wp:wrapTight wrapText="bothSides">
              <wp:wrapPolygon edited="0">
                <wp:start x="-1213" y="-840"/>
                <wp:lineTo x="-1213" y="22356"/>
                <wp:lineTo x="22562" y="22356"/>
                <wp:lineTo x="22562" y="-840"/>
                <wp:lineTo x="-1213" y="-840"/>
              </wp:wrapPolygon>
            </wp:wrapTight>
            <wp:docPr id="6" name="Рисунок 6" descr="F:\ДАШКЕВИЧ ДОК-ТЫ ДЕДОВ. Сканы\ДАШКЕВИЧ И.Д\Военный билет ДАШКЕВИЧ И.Д\ДАШКЕВИЧ И.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АШКЕВИЧ ДОК-ТЫ ДЕДОВ. Сканы\ДАШКЕВИЧ И.Д\Военный билет ДАШКЕВИЧ И.Д\ДАШКЕВИЧ И.Д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24479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D1B" w:rsidRPr="00552EBD">
        <w:rPr>
          <w:rFonts w:ascii="Times New Roman" w:hAnsi="Times New Roman" w:cs="Times New Roman"/>
          <w:sz w:val="30"/>
          <w:szCs w:val="30"/>
        </w:rPr>
        <w:t>Иван Дмитриевич</w:t>
      </w:r>
      <w:r w:rsidR="000E5C4C" w:rsidRPr="00552EBD">
        <w:rPr>
          <w:rFonts w:ascii="Times New Roman" w:hAnsi="Times New Roman" w:cs="Times New Roman"/>
          <w:sz w:val="30"/>
          <w:szCs w:val="30"/>
        </w:rPr>
        <w:t xml:space="preserve"> Дашкевич, </w:t>
      </w:r>
      <w:r w:rsidR="008C3D1B" w:rsidRPr="00552EBD">
        <w:rPr>
          <w:rFonts w:ascii="Times New Roman" w:hAnsi="Times New Roman" w:cs="Times New Roman"/>
          <w:sz w:val="30"/>
          <w:szCs w:val="30"/>
        </w:rPr>
        <w:t>мой дед по линии отца,</w:t>
      </w:r>
      <w:r w:rsidR="008C3D1B" w:rsidRPr="00552EB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40759" w:rsidRPr="00552EBD">
        <w:rPr>
          <w:rFonts w:ascii="Times New Roman" w:hAnsi="Times New Roman" w:cs="Times New Roman"/>
          <w:sz w:val="30"/>
          <w:szCs w:val="30"/>
        </w:rPr>
        <w:t>р</w:t>
      </w:r>
      <w:r w:rsidR="00021CD2" w:rsidRPr="00552EBD">
        <w:rPr>
          <w:rFonts w:ascii="Times New Roman" w:hAnsi="Times New Roman" w:cs="Times New Roman"/>
          <w:sz w:val="30"/>
          <w:szCs w:val="30"/>
        </w:rPr>
        <w:t>одился 26 сентября 1920 года в деревне Бикложа Бикложанского с</w:t>
      </w:r>
      <w:r w:rsidR="000E5C4C" w:rsidRPr="00552EBD">
        <w:rPr>
          <w:rFonts w:ascii="Times New Roman" w:hAnsi="Times New Roman" w:cs="Times New Roman"/>
          <w:sz w:val="30"/>
          <w:szCs w:val="30"/>
        </w:rPr>
        <w:t xml:space="preserve">ельского Совета </w:t>
      </w:r>
      <w:r w:rsidR="00021CD2" w:rsidRPr="00552EBD">
        <w:rPr>
          <w:rFonts w:ascii="Times New Roman" w:hAnsi="Times New Roman" w:cs="Times New Roman"/>
          <w:sz w:val="30"/>
          <w:szCs w:val="30"/>
        </w:rPr>
        <w:t>Бешенковичского района, Витебской области.</w:t>
      </w:r>
      <w:r w:rsidR="000E5C4C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="00021CD2" w:rsidRPr="00552EBD">
        <w:rPr>
          <w:rFonts w:ascii="Times New Roman" w:hAnsi="Times New Roman" w:cs="Times New Roman"/>
          <w:sz w:val="30"/>
          <w:szCs w:val="30"/>
        </w:rPr>
        <w:t>Образование - 3 класса начальной школы.</w:t>
      </w:r>
      <w:r w:rsidR="000E63A5">
        <w:rPr>
          <w:rFonts w:ascii="Times New Roman" w:hAnsi="Times New Roman" w:cs="Times New Roman"/>
          <w:sz w:val="30"/>
          <w:szCs w:val="30"/>
        </w:rPr>
        <w:t xml:space="preserve"> </w:t>
      </w:r>
      <w:r w:rsidR="00A86711">
        <w:rPr>
          <w:rFonts w:ascii="Times New Roman" w:hAnsi="Times New Roman" w:cs="Times New Roman"/>
          <w:sz w:val="30"/>
          <w:szCs w:val="30"/>
        </w:rPr>
        <w:t xml:space="preserve">До войны </w:t>
      </w:r>
      <w:r w:rsidR="00A86711" w:rsidRPr="00A86711">
        <w:rPr>
          <w:rFonts w:ascii="Times New Roman" w:hAnsi="Times New Roman" w:cs="Times New Roman"/>
          <w:sz w:val="30"/>
          <w:szCs w:val="30"/>
        </w:rPr>
        <w:t>работал шахтёром на Украине</w:t>
      </w:r>
      <w:r w:rsidR="00A86711">
        <w:rPr>
          <w:rFonts w:ascii="Times New Roman" w:hAnsi="Times New Roman" w:cs="Times New Roman"/>
          <w:sz w:val="30"/>
          <w:szCs w:val="30"/>
        </w:rPr>
        <w:t>.</w:t>
      </w:r>
      <w:r w:rsidR="00A86711" w:rsidRPr="00A86711">
        <w:rPr>
          <w:rFonts w:ascii="Times New Roman" w:hAnsi="Times New Roman" w:cs="Times New Roman"/>
          <w:sz w:val="30"/>
          <w:szCs w:val="30"/>
        </w:rPr>
        <w:t xml:space="preserve"> </w:t>
      </w:r>
      <w:r w:rsidR="00021CD2" w:rsidRPr="00552EBD">
        <w:rPr>
          <w:rFonts w:ascii="Times New Roman" w:hAnsi="Times New Roman" w:cs="Times New Roman"/>
          <w:sz w:val="30"/>
          <w:szCs w:val="30"/>
        </w:rPr>
        <w:t>10 апреля 1941 г</w:t>
      </w:r>
      <w:r w:rsidR="007A3002" w:rsidRPr="00552EBD">
        <w:rPr>
          <w:rFonts w:ascii="Times New Roman" w:hAnsi="Times New Roman" w:cs="Times New Roman"/>
          <w:sz w:val="30"/>
          <w:szCs w:val="30"/>
        </w:rPr>
        <w:t>ода</w:t>
      </w:r>
      <w:r w:rsidR="00021CD2" w:rsidRPr="00552EBD">
        <w:rPr>
          <w:rFonts w:ascii="Times New Roman" w:hAnsi="Times New Roman" w:cs="Times New Roman"/>
          <w:sz w:val="30"/>
          <w:szCs w:val="30"/>
        </w:rPr>
        <w:t xml:space="preserve"> Чистяковским районным военным комиссариатом </w:t>
      </w:r>
      <w:r w:rsidR="00924706" w:rsidRPr="00552EBD">
        <w:rPr>
          <w:rFonts w:ascii="Times New Roman" w:hAnsi="Times New Roman" w:cs="Times New Roman"/>
          <w:sz w:val="30"/>
          <w:szCs w:val="30"/>
        </w:rPr>
        <w:t>Украинской ССР, Сталинской обл</w:t>
      </w:r>
      <w:r w:rsidR="009B4D25" w:rsidRPr="00552EBD">
        <w:rPr>
          <w:rFonts w:ascii="Times New Roman" w:hAnsi="Times New Roman" w:cs="Times New Roman"/>
          <w:sz w:val="30"/>
          <w:szCs w:val="30"/>
        </w:rPr>
        <w:t>асти</w:t>
      </w:r>
      <w:r w:rsidR="00924706" w:rsidRPr="00552EBD">
        <w:rPr>
          <w:rFonts w:ascii="Times New Roman" w:hAnsi="Times New Roman" w:cs="Times New Roman"/>
          <w:sz w:val="30"/>
          <w:szCs w:val="30"/>
        </w:rPr>
        <w:t xml:space="preserve"> Чистяковского района </w:t>
      </w:r>
      <w:r w:rsidR="00021CD2" w:rsidRPr="00552EBD">
        <w:rPr>
          <w:rFonts w:ascii="Times New Roman" w:hAnsi="Times New Roman" w:cs="Times New Roman"/>
          <w:sz w:val="30"/>
          <w:szCs w:val="30"/>
        </w:rPr>
        <w:t>был призван на действительную службу в Красную Армию</w:t>
      </w:r>
      <w:r w:rsidR="009B4D25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="00924706" w:rsidRPr="00552EBD">
        <w:rPr>
          <w:rFonts w:ascii="Times New Roman" w:hAnsi="Times New Roman" w:cs="Times New Roman"/>
          <w:i/>
          <w:sz w:val="30"/>
          <w:szCs w:val="30"/>
        </w:rPr>
        <w:t>(ЦАМО. Фонд 58. Оп</w:t>
      </w:r>
      <w:r w:rsidR="000E63A5">
        <w:rPr>
          <w:rFonts w:ascii="Times New Roman" w:hAnsi="Times New Roman" w:cs="Times New Roman"/>
          <w:i/>
          <w:sz w:val="30"/>
          <w:szCs w:val="30"/>
        </w:rPr>
        <w:t>.</w:t>
      </w:r>
      <w:r w:rsidR="00924706" w:rsidRPr="00552EBD">
        <w:rPr>
          <w:rFonts w:ascii="Times New Roman" w:hAnsi="Times New Roman" w:cs="Times New Roman"/>
          <w:i/>
          <w:sz w:val="30"/>
          <w:szCs w:val="30"/>
        </w:rPr>
        <w:t xml:space="preserve"> 818883. Ед</w:t>
      </w:r>
      <w:r w:rsidR="000E63A5">
        <w:rPr>
          <w:rFonts w:ascii="Times New Roman" w:hAnsi="Times New Roman" w:cs="Times New Roman"/>
          <w:i/>
          <w:sz w:val="30"/>
          <w:szCs w:val="30"/>
        </w:rPr>
        <w:t>.</w:t>
      </w:r>
      <w:r w:rsidR="00924706" w:rsidRPr="00552EBD">
        <w:rPr>
          <w:rFonts w:ascii="Times New Roman" w:hAnsi="Times New Roman" w:cs="Times New Roman"/>
          <w:i/>
          <w:sz w:val="30"/>
          <w:szCs w:val="30"/>
        </w:rPr>
        <w:t xml:space="preserve"> хранения 1688).</w:t>
      </w:r>
      <w:r w:rsidR="00021CD2" w:rsidRPr="00552EBD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14:paraId="5B464260" w14:textId="77777777" w:rsidR="00021CD2" w:rsidRPr="00552EBD" w:rsidRDefault="00021CD2" w:rsidP="00021CD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 xml:space="preserve">В годы Великой Отечественной войны с июня 1941 по июль 1942 года воевал в составе </w:t>
      </w:r>
      <w:r w:rsidR="00C65000" w:rsidRPr="00552EBD">
        <w:rPr>
          <w:rFonts w:ascii="Times New Roman" w:hAnsi="Times New Roman" w:cs="Times New Roman"/>
          <w:sz w:val="30"/>
          <w:szCs w:val="30"/>
        </w:rPr>
        <w:t xml:space="preserve">15 танкового разведывательного батальона Первой Гвардейской шестиорденоносной танковой бригады — Первого </w:t>
      </w:r>
      <w:r w:rsidR="00C65000" w:rsidRPr="00552EBD">
        <w:rPr>
          <w:rFonts w:ascii="Times New Roman" w:hAnsi="Times New Roman" w:cs="Times New Roman"/>
          <w:sz w:val="30"/>
          <w:szCs w:val="30"/>
        </w:rPr>
        <w:lastRenderedPageBreak/>
        <w:t>Гвардейского танкового полка им. Маршала М.Е. Катукова</w:t>
      </w:r>
      <w:r w:rsidRPr="00552EBD">
        <w:rPr>
          <w:rFonts w:ascii="Times New Roman" w:hAnsi="Times New Roman" w:cs="Times New Roman"/>
          <w:sz w:val="30"/>
          <w:szCs w:val="30"/>
        </w:rPr>
        <w:t>, механик-водитель. Рядовой</w:t>
      </w:r>
      <w:r w:rsidR="001D6F16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="000842A8" w:rsidRPr="00552EBD">
        <w:rPr>
          <w:rFonts w:ascii="Times New Roman" w:hAnsi="Times New Roman" w:cs="Times New Roman"/>
          <w:sz w:val="30"/>
          <w:szCs w:val="30"/>
        </w:rPr>
        <w:t>МСБ (</w:t>
      </w:r>
      <w:r w:rsidR="001D6F16" w:rsidRPr="00552EBD">
        <w:rPr>
          <w:rFonts w:ascii="Times New Roman" w:hAnsi="Times New Roman" w:cs="Times New Roman"/>
          <w:sz w:val="30"/>
          <w:szCs w:val="30"/>
        </w:rPr>
        <w:t>мотострелкового батальона</w:t>
      </w:r>
      <w:r w:rsidR="000842A8" w:rsidRPr="00552EBD">
        <w:rPr>
          <w:rFonts w:ascii="Times New Roman" w:hAnsi="Times New Roman" w:cs="Times New Roman"/>
          <w:sz w:val="30"/>
          <w:szCs w:val="30"/>
        </w:rPr>
        <w:t>)</w:t>
      </w:r>
      <w:r w:rsidR="001D6F16" w:rsidRPr="00552EBD">
        <w:rPr>
          <w:rFonts w:ascii="Times New Roman" w:hAnsi="Times New Roman" w:cs="Times New Roman"/>
          <w:sz w:val="30"/>
          <w:szCs w:val="30"/>
        </w:rPr>
        <w:t>.</w:t>
      </w:r>
    </w:p>
    <w:p w14:paraId="316D43AE" w14:textId="77777777" w:rsidR="00E4559C" w:rsidRPr="00552EBD" w:rsidRDefault="00E4559C" w:rsidP="002714B1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D7CB9">
        <w:rPr>
          <w:rFonts w:ascii="Times New Roman" w:hAnsi="Times New Roman" w:cs="Times New Roman"/>
          <w:b/>
          <w:sz w:val="30"/>
          <w:szCs w:val="30"/>
        </w:rPr>
        <w:t xml:space="preserve">Четыре раза </w:t>
      </w:r>
      <w:r w:rsidR="00021CD2" w:rsidRPr="006D7CB9">
        <w:rPr>
          <w:rFonts w:ascii="Times New Roman" w:hAnsi="Times New Roman" w:cs="Times New Roman"/>
          <w:b/>
          <w:sz w:val="30"/>
          <w:szCs w:val="30"/>
        </w:rPr>
        <w:t>попадал в плен к нем</w:t>
      </w:r>
      <w:r w:rsidR="006D7CB9">
        <w:rPr>
          <w:rFonts w:ascii="Times New Roman" w:hAnsi="Times New Roman" w:cs="Times New Roman"/>
          <w:b/>
          <w:sz w:val="30"/>
          <w:szCs w:val="30"/>
        </w:rPr>
        <w:t>цам</w:t>
      </w:r>
      <w:r w:rsidR="00021CD2" w:rsidRPr="006D7CB9">
        <w:rPr>
          <w:rFonts w:ascii="Times New Roman" w:hAnsi="Times New Roman" w:cs="Times New Roman"/>
          <w:b/>
          <w:sz w:val="30"/>
          <w:szCs w:val="30"/>
        </w:rPr>
        <w:t>, каждый раз совершал оттуда побеги.</w:t>
      </w:r>
      <w:r w:rsidR="00021CD2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Pr="00552EBD">
        <w:rPr>
          <w:rFonts w:ascii="Times New Roman" w:hAnsi="Times New Roman" w:cs="Times New Roman"/>
          <w:sz w:val="30"/>
          <w:szCs w:val="30"/>
        </w:rPr>
        <w:t>Дед вспоминал</w:t>
      </w:r>
      <w:r w:rsidR="005D133F" w:rsidRPr="00552EBD">
        <w:rPr>
          <w:rFonts w:ascii="Times New Roman" w:hAnsi="Times New Roman" w:cs="Times New Roman"/>
          <w:sz w:val="30"/>
          <w:szCs w:val="30"/>
        </w:rPr>
        <w:t>: «</w:t>
      </w:r>
      <w:r w:rsidR="00EB6049" w:rsidRPr="00552EBD">
        <w:rPr>
          <w:rFonts w:ascii="Times New Roman" w:hAnsi="Times New Roman" w:cs="Times New Roman"/>
          <w:sz w:val="30"/>
          <w:szCs w:val="30"/>
        </w:rPr>
        <w:t xml:space="preserve">я был связным, </w:t>
      </w:r>
      <w:r w:rsidRPr="00552EBD">
        <w:rPr>
          <w:rFonts w:ascii="Times New Roman" w:hAnsi="Times New Roman" w:cs="Times New Roman"/>
          <w:sz w:val="30"/>
          <w:szCs w:val="30"/>
        </w:rPr>
        <w:t>ехал на мотоцикле</w:t>
      </w:r>
      <w:r w:rsidR="00931B3A" w:rsidRPr="00552EBD">
        <w:rPr>
          <w:rFonts w:ascii="Times New Roman" w:hAnsi="Times New Roman" w:cs="Times New Roman"/>
          <w:sz w:val="30"/>
          <w:szCs w:val="30"/>
        </w:rPr>
        <w:t xml:space="preserve">, </w:t>
      </w:r>
      <w:r w:rsidRPr="00552EBD">
        <w:rPr>
          <w:rFonts w:ascii="Times New Roman" w:hAnsi="Times New Roman" w:cs="Times New Roman"/>
          <w:sz w:val="30"/>
          <w:szCs w:val="30"/>
        </w:rPr>
        <w:t xml:space="preserve">вёз донесение. Началась бомбёжка, обстрел, </w:t>
      </w:r>
      <w:r w:rsidR="00EB6049" w:rsidRPr="00552EBD">
        <w:rPr>
          <w:rFonts w:ascii="Times New Roman" w:hAnsi="Times New Roman" w:cs="Times New Roman"/>
          <w:sz w:val="30"/>
          <w:szCs w:val="30"/>
        </w:rPr>
        <w:t xml:space="preserve">меня </w:t>
      </w:r>
      <w:r w:rsidRPr="00552EBD">
        <w:rPr>
          <w:rFonts w:ascii="Times New Roman" w:hAnsi="Times New Roman" w:cs="Times New Roman"/>
          <w:sz w:val="30"/>
          <w:szCs w:val="30"/>
        </w:rPr>
        <w:t>контузило. Так и попал в плен</w:t>
      </w:r>
      <w:r w:rsidR="005D133F" w:rsidRPr="00552EBD">
        <w:rPr>
          <w:rFonts w:ascii="Times New Roman" w:hAnsi="Times New Roman" w:cs="Times New Roman"/>
          <w:sz w:val="30"/>
          <w:szCs w:val="30"/>
        </w:rPr>
        <w:t>»</w:t>
      </w:r>
      <w:r w:rsidRPr="00552EBD">
        <w:rPr>
          <w:rFonts w:ascii="Times New Roman" w:hAnsi="Times New Roman" w:cs="Times New Roman"/>
          <w:sz w:val="30"/>
          <w:szCs w:val="30"/>
        </w:rPr>
        <w:t xml:space="preserve">. </w:t>
      </w:r>
      <w:r w:rsidR="00021CD2" w:rsidRPr="00552EBD">
        <w:rPr>
          <w:rFonts w:ascii="Times New Roman" w:hAnsi="Times New Roman" w:cs="Times New Roman"/>
          <w:sz w:val="30"/>
          <w:szCs w:val="30"/>
        </w:rPr>
        <w:t xml:space="preserve">После побегов возвращался в ряды регулярной Красной Армии и продолжал </w:t>
      </w:r>
      <w:r w:rsidR="00914B09" w:rsidRPr="00552EBD">
        <w:rPr>
          <w:rFonts w:ascii="Times New Roman" w:hAnsi="Times New Roman" w:cs="Times New Roman"/>
          <w:sz w:val="30"/>
          <w:szCs w:val="30"/>
        </w:rPr>
        <w:t>воевать с фашистами</w:t>
      </w:r>
      <w:r w:rsidR="00021CD2" w:rsidRPr="00552EBD">
        <w:rPr>
          <w:rFonts w:ascii="Times New Roman" w:hAnsi="Times New Roman" w:cs="Times New Roman"/>
          <w:sz w:val="30"/>
          <w:szCs w:val="30"/>
        </w:rPr>
        <w:t>.</w:t>
      </w:r>
      <w:r w:rsidR="000E5C4C" w:rsidRPr="00552EB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7CA25C7" w14:textId="77777777" w:rsidR="00914B09" w:rsidRPr="006D7CB9" w:rsidRDefault="00021CD2" w:rsidP="002714B1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 xml:space="preserve">24 июля 1942 года Иван Дмитриевич пропал вез вести </w:t>
      </w:r>
      <w:r w:rsidR="00684C86" w:rsidRPr="00552EBD">
        <w:rPr>
          <w:rFonts w:ascii="Times New Roman" w:hAnsi="Times New Roman" w:cs="Times New Roman"/>
          <w:sz w:val="30"/>
          <w:szCs w:val="30"/>
        </w:rPr>
        <w:t xml:space="preserve">в бою </w:t>
      </w:r>
      <w:r w:rsidRPr="00552EBD">
        <w:rPr>
          <w:rFonts w:ascii="Times New Roman" w:hAnsi="Times New Roman" w:cs="Times New Roman"/>
          <w:sz w:val="30"/>
          <w:szCs w:val="30"/>
        </w:rPr>
        <w:t xml:space="preserve">в </w:t>
      </w:r>
      <w:r w:rsidR="002714B1" w:rsidRPr="00552EBD">
        <w:rPr>
          <w:rFonts w:ascii="Times New Roman" w:hAnsi="Times New Roman" w:cs="Times New Roman"/>
          <w:sz w:val="30"/>
          <w:szCs w:val="30"/>
        </w:rPr>
        <w:t>районе деревни</w:t>
      </w:r>
      <w:r w:rsidRPr="00552EBD">
        <w:rPr>
          <w:rFonts w:ascii="Times New Roman" w:hAnsi="Times New Roman" w:cs="Times New Roman"/>
          <w:sz w:val="30"/>
          <w:szCs w:val="30"/>
        </w:rPr>
        <w:t xml:space="preserve"> Лебяжье Воронежской области</w:t>
      </w:r>
      <w:r w:rsidR="00924706" w:rsidRPr="00552EBD">
        <w:rPr>
          <w:rFonts w:ascii="Times New Roman" w:hAnsi="Times New Roman" w:cs="Times New Roman"/>
          <w:sz w:val="30"/>
          <w:szCs w:val="30"/>
        </w:rPr>
        <w:t xml:space="preserve"> Землянского </w:t>
      </w:r>
      <w:r w:rsidR="002714B1" w:rsidRPr="006D7CB9">
        <w:rPr>
          <w:rFonts w:ascii="Times New Roman" w:hAnsi="Times New Roman" w:cs="Times New Roman"/>
          <w:sz w:val="30"/>
          <w:szCs w:val="30"/>
        </w:rPr>
        <w:t>(ныне – Рамонского)</w:t>
      </w:r>
      <w:r w:rsidR="002714B1" w:rsidRPr="00552EB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24706" w:rsidRPr="00552EBD">
        <w:rPr>
          <w:rFonts w:ascii="Times New Roman" w:hAnsi="Times New Roman" w:cs="Times New Roman"/>
          <w:sz w:val="30"/>
          <w:szCs w:val="30"/>
        </w:rPr>
        <w:t>района, Лебяженского сельского Совета</w:t>
      </w:r>
      <w:r w:rsidR="00924706" w:rsidRPr="00552EBD">
        <w:t xml:space="preserve"> </w:t>
      </w:r>
      <w:r w:rsidR="00924706" w:rsidRPr="00552EBD">
        <w:rPr>
          <w:rFonts w:ascii="Times New Roman" w:hAnsi="Times New Roman" w:cs="Times New Roman"/>
          <w:i/>
          <w:sz w:val="30"/>
          <w:szCs w:val="30"/>
        </w:rPr>
        <w:t>(ЦАМО. Фонд 58. Оп</w:t>
      </w:r>
      <w:r w:rsidR="003A59A1">
        <w:rPr>
          <w:rFonts w:ascii="Times New Roman" w:hAnsi="Times New Roman" w:cs="Times New Roman"/>
          <w:i/>
          <w:sz w:val="30"/>
          <w:szCs w:val="30"/>
        </w:rPr>
        <w:t>.</w:t>
      </w:r>
      <w:r w:rsidR="00924706" w:rsidRPr="00552EBD">
        <w:rPr>
          <w:rFonts w:ascii="Times New Roman" w:hAnsi="Times New Roman" w:cs="Times New Roman"/>
          <w:i/>
          <w:sz w:val="30"/>
          <w:szCs w:val="30"/>
        </w:rPr>
        <w:t xml:space="preserve"> 818883. Ед</w:t>
      </w:r>
      <w:r w:rsidR="003A59A1">
        <w:rPr>
          <w:rFonts w:ascii="Times New Roman" w:hAnsi="Times New Roman" w:cs="Times New Roman"/>
          <w:i/>
          <w:sz w:val="30"/>
          <w:szCs w:val="30"/>
        </w:rPr>
        <w:t>.</w:t>
      </w:r>
      <w:r w:rsidR="00924706" w:rsidRPr="00552EBD">
        <w:rPr>
          <w:rFonts w:ascii="Times New Roman" w:hAnsi="Times New Roman" w:cs="Times New Roman"/>
          <w:i/>
          <w:sz w:val="30"/>
          <w:szCs w:val="30"/>
        </w:rPr>
        <w:t xml:space="preserve"> хранения 1688</w:t>
      </w:r>
      <w:r w:rsidR="006D7CB9">
        <w:rPr>
          <w:rFonts w:ascii="Times New Roman" w:hAnsi="Times New Roman" w:cs="Times New Roman"/>
          <w:i/>
          <w:sz w:val="30"/>
          <w:szCs w:val="30"/>
        </w:rPr>
        <w:t xml:space="preserve">). </w:t>
      </w:r>
      <w:r w:rsidR="006D7CB9" w:rsidRPr="006D7CB9">
        <w:rPr>
          <w:rFonts w:ascii="Times New Roman" w:hAnsi="Times New Roman" w:cs="Times New Roman"/>
          <w:sz w:val="30"/>
          <w:szCs w:val="30"/>
        </w:rPr>
        <w:t>В Книге Памяти</w:t>
      </w:r>
      <w:r w:rsidR="000842A8" w:rsidRPr="006D7CB9">
        <w:rPr>
          <w:rFonts w:ascii="Times New Roman" w:hAnsi="Times New Roman" w:cs="Times New Roman"/>
          <w:sz w:val="30"/>
          <w:szCs w:val="30"/>
        </w:rPr>
        <w:t xml:space="preserve"> </w:t>
      </w:r>
      <w:r w:rsidR="006D7CB9" w:rsidRPr="006D7CB9">
        <w:rPr>
          <w:rFonts w:ascii="Times New Roman" w:hAnsi="Times New Roman" w:cs="Times New Roman"/>
          <w:sz w:val="30"/>
          <w:szCs w:val="30"/>
        </w:rPr>
        <w:t xml:space="preserve">первогвардейцев-танкистов 1941-1945 гг. </w:t>
      </w:r>
      <w:r w:rsidR="002714B1" w:rsidRPr="006D7CB9">
        <w:rPr>
          <w:rFonts w:ascii="Times New Roman" w:hAnsi="Times New Roman" w:cs="Times New Roman"/>
          <w:sz w:val="30"/>
          <w:szCs w:val="30"/>
        </w:rPr>
        <w:t>Давыдов</w:t>
      </w:r>
      <w:r w:rsidR="006D7CB9" w:rsidRPr="006D7CB9">
        <w:rPr>
          <w:rFonts w:ascii="Times New Roman" w:hAnsi="Times New Roman" w:cs="Times New Roman"/>
          <w:sz w:val="30"/>
          <w:szCs w:val="30"/>
        </w:rPr>
        <w:t>а</w:t>
      </w:r>
      <w:r w:rsidR="002714B1" w:rsidRPr="006D7CB9">
        <w:rPr>
          <w:rFonts w:ascii="Times New Roman" w:hAnsi="Times New Roman" w:cs="Times New Roman"/>
          <w:sz w:val="30"/>
          <w:szCs w:val="30"/>
        </w:rPr>
        <w:t xml:space="preserve"> В.А</w:t>
      </w:r>
      <w:r w:rsidR="006D7CB9" w:rsidRPr="006D7CB9">
        <w:rPr>
          <w:rFonts w:ascii="Times New Roman" w:hAnsi="Times New Roman" w:cs="Times New Roman"/>
          <w:sz w:val="30"/>
          <w:szCs w:val="30"/>
        </w:rPr>
        <w:t xml:space="preserve"> и </w:t>
      </w:r>
      <w:r w:rsidR="002714B1" w:rsidRPr="006D7CB9">
        <w:rPr>
          <w:rFonts w:ascii="Times New Roman" w:hAnsi="Times New Roman" w:cs="Times New Roman"/>
          <w:sz w:val="30"/>
          <w:szCs w:val="30"/>
        </w:rPr>
        <w:t xml:space="preserve">Ярошенко В.В. </w:t>
      </w:r>
      <w:r w:rsidR="006D7CB9" w:rsidRPr="006D7CB9">
        <w:rPr>
          <w:rFonts w:ascii="Times New Roman" w:hAnsi="Times New Roman" w:cs="Times New Roman"/>
          <w:sz w:val="30"/>
          <w:szCs w:val="30"/>
        </w:rPr>
        <w:t>(Калуга, 200</w:t>
      </w:r>
      <w:r w:rsidR="006D7CB9">
        <w:rPr>
          <w:rFonts w:ascii="Times New Roman" w:hAnsi="Times New Roman" w:cs="Times New Roman"/>
          <w:sz w:val="30"/>
          <w:szCs w:val="30"/>
        </w:rPr>
        <w:t>7</w:t>
      </w:r>
      <w:r w:rsidR="006D7CB9" w:rsidRPr="006D7CB9">
        <w:rPr>
          <w:rFonts w:ascii="Times New Roman" w:hAnsi="Times New Roman" w:cs="Times New Roman"/>
          <w:sz w:val="30"/>
          <w:szCs w:val="30"/>
        </w:rPr>
        <w:t xml:space="preserve"> год) Дашкевич И.Д. </w:t>
      </w:r>
      <w:r w:rsidR="006D7CB9">
        <w:rPr>
          <w:rFonts w:ascii="Times New Roman" w:hAnsi="Times New Roman" w:cs="Times New Roman"/>
          <w:sz w:val="30"/>
          <w:szCs w:val="30"/>
        </w:rPr>
        <w:t xml:space="preserve">до сих пор числится в списках безвозвратных потерь </w:t>
      </w:r>
      <w:r w:rsidR="002714B1" w:rsidRPr="006D7CB9">
        <w:rPr>
          <w:rFonts w:ascii="Times New Roman" w:hAnsi="Times New Roman" w:cs="Times New Roman"/>
          <w:sz w:val="30"/>
          <w:szCs w:val="30"/>
        </w:rPr>
        <w:t>личного состава 1-ой гвардейской танковой бригады.</w:t>
      </w:r>
      <w:r w:rsidR="002714B1" w:rsidRPr="006D7CB9">
        <w:t xml:space="preserve"> </w:t>
      </w:r>
      <w:r w:rsidR="006D7CB9" w:rsidRPr="006D7CB9">
        <w:rPr>
          <w:rFonts w:ascii="Times New Roman" w:hAnsi="Times New Roman" w:cs="Times New Roman"/>
          <w:sz w:val="30"/>
          <w:szCs w:val="30"/>
        </w:rPr>
        <w:t>Однако, дед бежал каждый раз, совершая подвиг, понимая, что при побеге мог быть расстрелян. Однако, жажда мести фашистам</w:t>
      </w:r>
      <w:r w:rsidR="006D7CB9">
        <w:rPr>
          <w:rFonts w:ascii="Times New Roman" w:hAnsi="Times New Roman" w:cs="Times New Roman"/>
          <w:sz w:val="30"/>
          <w:szCs w:val="30"/>
        </w:rPr>
        <w:t xml:space="preserve"> и желание бить врага до Победы, по словам деда, было сильнее всех страхов.</w:t>
      </w:r>
    </w:p>
    <w:p w14:paraId="31182CA5" w14:textId="77777777" w:rsidR="00690364" w:rsidRDefault="00914B09" w:rsidP="00021CD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 xml:space="preserve">Последний побег дед Иван совершил </w:t>
      </w:r>
      <w:r w:rsidR="00EB6049" w:rsidRPr="00552EBD">
        <w:rPr>
          <w:rFonts w:ascii="Times New Roman" w:hAnsi="Times New Roman" w:cs="Times New Roman"/>
          <w:sz w:val="30"/>
          <w:szCs w:val="30"/>
        </w:rPr>
        <w:t>сразу</w:t>
      </w:r>
      <w:r w:rsidRPr="00552EBD">
        <w:rPr>
          <w:rFonts w:ascii="Times New Roman" w:hAnsi="Times New Roman" w:cs="Times New Roman"/>
          <w:sz w:val="30"/>
          <w:szCs w:val="30"/>
        </w:rPr>
        <w:t xml:space="preserve"> после окончания войны. </w:t>
      </w:r>
      <w:r w:rsidR="003E4342" w:rsidRPr="00552EBD">
        <w:rPr>
          <w:rFonts w:ascii="Times New Roman" w:hAnsi="Times New Roman" w:cs="Times New Roman"/>
          <w:sz w:val="30"/>
          <w:szCs w:val="30"/>
        </w:rPr>
        <w:t xml:space="preserve">Произошло это </w:t>
      </w:r>
      <w:r w:rsidR="00F72513" w:rsidRPr="00552EBD">
        <w:rPr>
          <w:rFonts w:ascii="Times New Roman" w:hAnsi="Times New Roman" w:cs="Times New Roman"/>
          <w:sz w:val="30"/>
          <w:szCs w:val="30"/>
        </w:rPr>
        <w:t xml:space="preserve">на крайнем юге Германии, куда вдавался </w:t>
      </w:r>
      <w:r w:rsidR="003E4342" w:rsidRPr="00552EBD">
        <w:rPr>
          <w:rFonts w:ascii="Times New Roman" w:hAnsi="Times New Roman" w:cs="Times New Roman"/>
          <w:sz w:val="30"/>
          <w:szCs w:val="30"/>
        </w:rPr>
        <w:t>маленьк</w:t>
      </w:r>
      <w:r w:rsidR="00F72513" w:rsidRPr="00552EBD">
        <w:rPr>
          <w:rFonts w:ascii="Times New Roman" w:hAnsi="Times New Roman" w:cs="Times New Roman"/>
          <w:sz w:val="30"/>
          <w:szCs w:val="30"/>
        </w:rPr>
        <w:t>ий</w:t>
      </w:r>
      <w:r w:rsidR="003E4342" w:rsidRPr="00552EBD">
        <w:rPr>
          <w:rFonts w:ascii="Times New Roman" w:hAnsi="Times New Roman" w:cs="Times New Roman"/>
          <w:sz w:val="30"/>
          <w:szCs w:val="30"/>
        </w:rPr>
        <w:t xml:space="preserve"> кусоче</w:t>
      </w:r>
      <w:r w:rsidR="00F72513" w:rsidRPr="00552EBD">
        <w:rPr>
          <w:rFonts w:ascii="Times New Roman" w:hAnsi="Times New Roman" w:cs="Times New Roman"/>
          <w:sz w:val="30"/>
          <w:szCs w:val="30"/>
        </w:rPr>
        <w:t>к</w:t>
      </w:r>
      <w:r w:rsidR="003E4342" w:rsidRPr="00552EBD">
        <w:rPr>
          <w:rFonts w:ascii="Times New Roman" w:hAnsi="Times New Roman" w:cs="Times New Roman"/>
          <w:sz w:val="30"/>
          <w:szCs w:val="30"/>
        </w:rPr>
        <w:t xml:space="preserve"> Альп. Именно здесь</w:t>
      </w:r>
      <w:r w:rsidR="00F356ED" w:rsidRPr="00552EBD">
        <w:rPr>
          <w:rFonts w:ascii="Times New Roman" w:hAnsi="Times New Roman" w:cs="Times New Roman"/>
          <w:sz w:val="30"/>
          <w:szCs w:val="30"/>
        </w:rPr>
        <w:t>, в Альпийский горах,</w:t>
      </w:r>
      <w:r w:rsidR="003E4342" w:rsidRPr="00552EBD">
        <w:rPr>
          <w:rFonts w:ascii="Times New Roman" w:hAnsi="Times New Roman" w:cs="Times New Roman"/>
          <w:sz w:val="30"/>
          <w:szCs w:val="30"/>
        </w:rPr>
        <w:t xml:space="preserve"> с 1934 г</w:t>
      </w:r>
      <w:r w:rsidR="00210BCE">
        <w:rPr>
          <w:rFonts w:ascii="Times New Roman" w:hAnsi="Times New Roman" w:cs="Times New Roman"/>
          <w:sz w:val="30"/>
          <w:szCs w:val="30"/>
        </w:rPr>
        <w:t>.</w:t>
      </w:r>
      <w:r w:rsidR="003E4342" w:rsidRPr="00552EBD">
        <w:rPr>
          <w:rFonts w:ascii="Times New Roman" w:hAnsi="Times New Roman" w:cs="Times New Roman"/>
          <w:sz w:val="30"/>
          <w:szCs w:val="30"/>
        </w:rPr>
        <w:t xml:space="preserve"> нацистские лидеры </w:t>
      </w:r>
      <w:r w:rsidR="00F72513" w:rsidRPr="00552EBD">
        <w:rPr>
          <w:rFonts w:ascii="Times New Roman" w:hAnsi="Times New Roman" w:cs="Times New Roman"/>
          <w:sz w:val="30"/>
          <w:szCs w:val="30"/>
        </w:rPr>
        <w:t>возвод</w:t>
      </w:r>
      <w:r w:rsidR="003E4342" w:rsidRPr="00552EBD">
        <w:rPr>
          <w:rFonts w:ascii="Times New Roman" w:hAnsi="Times New Roman" w:cs="Times New Roman"/>
          <w:sz w:val="30"/>
          <w:szCs w:val="30"/>
        </w:rPr>
        <w:t>или свои укрепленные резиденции с подземными бункерами, которые строили тысячи узников концлагерей, погибших при строительстве этого рая для нацистов.</w:t>
      </w:r>
      <w:r w:rsidR="00F72513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="007A3002" w:rsidRPr="00552EBD">
        <w:rPr>
          <w:rFonts w:ascii="Times New Roman" w:hAnsi="Times New Roman" w:cs="Times New Roman"/>
          <w:sz w:val="30"/>
          <w:szCs w:val="30"/>
        </w:rPr>
        <w:t>Деду посчастливилось бежать из этого ада</w:t>
      </w:r>
      <w:r w:rsidR="008224CD" w:rsidRPr="00552EBD">
        <w:rPr>
          <w:rFonts w:ascii="Times New Roman" w:hAnsi="Times New Roman" w:cs="Times New Roman"/>
          <w:sz w:val="30"/>
          <w:szCs w:val="30"/>
        </w:rPr>
        <w:t>.</w:t>
      </w:r>
      <w:r w:rsidR="00EB2330">
        <w:rPr>
          <w:rFonts w:ascii="Times New Roman" w:hAnsi="Times New Roman" w:cs="Times New Roman"/>
          <w:sz w:val="30"/>
          <w:szCs w:val="30"/>
        </w:rPr>
        <w:t xml:space="preserve"> </w:t>
      </w:r>
      <w:r w:rsidR="00E4559C" w:rsidRPr="00552EBD">
        <w:rPr>
          <w:rFonts w:ascii="Times New Roman" w:hAnsi="Times New Roman" w:cs="Times New Roman"/>
          <w:sz w:val="30"/>
          <w:szCs w:val="30"/>
        </w:rPr>
        <w:t>П</w:t>
      </w:r>
      <w:r w:rsidR="00021CD2" w:rsidRPr="00552EBD">
        <w:rPr>
          <w:rFonts w:ascii="Times New Roman" w:hAnsi="Times New Roman" w:cs="Times New Roman"/>
          <w:sz w:val="30"/>
          <w:szCs w:val="30"/>
        </w:rPr>
        <w:t>ервое время работал шахтёром на Украине, откуда 1</w:t>
      </w:r>
      <w:r w:rsidR="00210BCE">
        <w:rPr>
          <w:rFonts w:ascii="Times New Roman" w:hAnsi="Times New Roman" w:cs="Times New Roman"/>
          <w:sz w:val="30"/>
          <w:szCs w:val="30"/>
        </w:rPr>
        <w:t>.01.</w:t>
      </w:r>
      <w:r w:rsidR="00021CD2" w:rsidRPr="00552EBD">
        <w:rPr>
          <w:rFonts w:ascii="Times New Roman" w:hAnsi="Times New Roman" w:cs="Times New Roman"/>
          <w:sz w:val="30"/>
          <w:szCs w:val="30"/>
        </w:rPr>
        <w:t xml:space="preserve">1946 был призван по мобилизации Львовским городским военкоматом. Январь-февраль месяцы 1946 года красноармеец Дашкевич И.Д. служил в </w:t>
      </w:r>
      <w:r w:rsidR="00A315A3" w:rsidRPr="00552EBD">
        <w:rPr>
          <w:rFonts w:ascii="Times New Roman" w:hAnsi="Times New Roman" w:cs="Times New Roman"/>
          <w:sz w:val="30"/>
          <w:szCs w:val="30"/>
        </w:rPr>
        <w:t>65 отдельном Трофейном батальоне</w:t>
      </w:r>
      <w:r w:rsidR="00E00A11" w:rsidRPr="00552EBD">
        <w:rPr>
          <w:rFonts w:ascii="Times New Roman" w:hAnsi="Times New Roman" w:cs="Times New Roman"/>
          <w:sz w:val="30"/>
          <w:szCs w:val="30"/>
        </w:rPr>
        <w:t xml:space="preserve"> (военное подразделение, осуществляющее сбор различного рода трофеев противника)</w:t>
      </w:r>
      <w:r w:rsidR="00A315A3" w:rsidRPr="00552EBD">
        <w:rPr>
          <w:rFonts w:ascii="Times New Roman" w:hAnsi="Times New Roman" w:cs="Times New Roman"/>
          <w:sz w:val="30"/>
          <w:szCs w:val="30"/>
        </w:rPr>
        <w:t xml:space="preserve">, в автороте </w:t>
      </w:r>
      <w:r w:rsidR="00E00A11" w:rsidRPr="00552EBD">
        <w:rPr>
          <w:rFonts w:ascii="Times New Roman" w:hAnsi="Times New Roman" w:cs="Times New Roman"/>
          <w:sz w:val="30"/>
          <w:szCs w:val="30"/>
        </w:rPr>
        <w:t xml:space="preserve">шофёр (Ц.П.Б. НКО </w:t>
      </w:r>
      <w:r w:rsidR="00021CD2" w:rsidRPr="00552EBD">
        <w:rPr>
          <w:rFonts w:ascii="Times New Roman" w:hAnsi="Times New Roman" w:cs="Times New Roman"/>
          <w:sz w:val="30"/>
          <w:szCs w:val="30"/>
        </w:rPr>
        <w:t>3605</w:t>
      </w:r>
      <w:r w:rsidR="00E00A11" w:rsidRPr="00552EBD">
        <w:rPr>
          <w:rFonts w:ascii="Times New Roman" w:hAnsi="Times New Roman" w:cs="Times New Roman"/>
          <w:sz w:val="30"/>
          <w:szCs w:val="30"/>
        </w:rPr>
        <w:t>).</w:t>
      </w:r>
      <w:r w:rsidR="00210BCE">
        <w:rPr>
          <w:rFonts w:ascii="Times New Roman" w:hAnsi="Times New Roman" w:cs="Times New Roman"/>
          <w:sz w:val="30"/>
          <w:szCs w:val="30"/>
        </w:rPr>
        <w:t xml:space="preserve"> </w:t>
      </w:r>
      <w:r w:rsidR="00021CD2" w:rsidRPr="00552EBD">
        <w:rPr>
          <w:rFonts w:ascii="Times New Roman" w:hAnsi="Times New Roman" w:cs="Times New Roman"/>
          <w:sz w:val="30"/>
          <w:szCs w:val="30"/>
        </w:rPr>
        <w:t>Демобилизован 9</w:t>
      </w:r>
      <w:r w:rsidR="00DA2BA1" w:rsidRPr="00552EBD">
        <w:rPr>
          <w:rFonts w:ascii="Times New Roman" w:hAnsi="Times New Roman" w:cs="Times New Roman"/>
          <w:sz w:val="30"/>
          <w:szCs w:val="30"/>
        </w:rPr>
        <w:t>.07.</w:t>
      </w:r>
      <w:r w:rsidR="00021CD2" w:rsidRPr="00552EBD">
        <w:rPr>
          <w:rFonts w:ascii="Times New Roman" w:hAnsi="Times New Roman" w:cs="Times New Roman"/>
          <w:sz w:val="30"/>
          <w:szCs w:val="30"/>
        </w:rPr>
        <w:t>1946 г</w:t>
      </w:r>
      <w:r w:rsidR="00DA2BA1" w:rsidRPr="00552EBD">
        <w:rPr>
          <w:rFonts w:ascii="Times New Roman" w:hAnsi="Times New Roman" w:cs="Times New Roman"/>
          <w:sz w:val="30"/>
          <w:szCs w:val="30"/>
        </w:rPr>
        <w:t>.</w:t>
      </w:r>
      <w:r w:rsidR="00021CD2" w:rsidRPr="00552EBD">
        <w:rPr>
          <w:rFonts w:ascii="Times New Roman" w:hAnsi="Times New Roman" w:cs="Times New Roman"/>
          <w:sz w:val="30"/>
          <w:szCs w:val="30"/>
        </w:rPr>
        <w:t xml:space="preserve"> на основании Указа Президиума Верховного Совета СССР от 20.03.1946. </w:t>
      </w:r>
    </w:p>
    <w:p w14:paraId="07757842" w14:textId="77777777" w:rsidR="00021CD2" w:rsidRPr="00552EBD" w:rsidRDefault="00021CD2" w:rsidP="00021CD2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 xml:space="preserve">После демобилизации Иван Дмитриевич уехал в родную деревню Бикложа Бешенковичского сельского совета района, Витебской области, где проживал вплоть до смерти в 1988 году. </w:t>
      </w:r>
    </w:p>
    <w:p w14:paraId="409325F0" w14:textId="77777777" w:rsidR="00F97338" w:rsidRDefault="00021CD2">
      <w:pPr>
        <w:pStyle w:val="a3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52EBD">
        <w:rPr>
          <w:rFonts w:ascii="Times New Roman" w:hAnsi="Times New Roman" w:cs="Times New Roman"/>
          <w:sz w:val="30"/>
          <w:szCs w:val="30"/>
        </w:rPr>
        <w:t xml:space="preserve">Награда нашла героя только в 1985 году. </w:t>
      </w:r>
      <w:r w:rsidR="000260B1" w:rsidRPr="00552EBD">
        <w:rPr>
          <w:rFonts w:ascii="Times New Roman" w:hAnsi="Times New Roman" w:cs="Times New Roman"/>
          <w:sz w:val="30"/>
          <w:szCs w:val="30"/>
        </w:rPr>
        <w:t>06.11.1985 з</w:t>
      </w:r>
      <w:r w:rsidRPr="00552EBD">
        <w:rPr>
          <w:rFonts w:ascii="Times New Roman" w:hAnsi="Times New Roman" w:cs="Times New Roman"/>
          <w:sz w:val="30"/>
          <w:szCs w:val="30"/>
        </w:rPr>
        <w:t xml:space="preserve">а храбрость, стойкость и мужество, проявленные в борьбе с немецко-фашистскими захватчиками и в связи с 40-летием Победы в Великой Отечественной войне Дашкевич Иван Дмитриевич </w:t>
      </w:r>
      <w:r w:rsidR="000260B1" w:rsidRPr="00552EBD">
        <w:rPr>
          <w:rFonts w:ascii="Times New Roman" w:hAnsi="Times New Roman" w:cs="Times New Roman"/>
          <w:sz w:val="30"/>
          <w:szCs w:val="30"/>
        </w:rPr>
        <w:t xml:space="preserve">Приказом Министра обороны СССР </w:t>
      </w:r>
      <w:r w:rsidRPr="00552EBD">
        <w:rPr>
          <w:rFonts w:ascii="Times New Roman" w:hAnsi="Times New Roman" w:cs="Times New Roman"/>
          <w:sz w:val="30"/>
          <w:szCs w:val="30"/>
        </w:rPr>
        <w:t>награждён Орденом Отечественной войны II степени</w:t>
      </w:r>
      <w:r w:rsidR="000260B1" w:rsidRPr="00552EBD">
        <w:rPr>
          <w:rFonts w:ascii="Times New Roman" w:hAnsi="Times New Roman" w:cs="Times New Roman"/>
          <w:sz w:val="30"/>
          <w:szCs w:val="30"/>
        </w:rPr>
        <w:t xml:space="preserve"> </w:t>
      </w:r>
      <w:r w:rsidR="000260B1" w:rsidRPr="00552EBD">
        <w:rPr>
          <w:rFonts w:ascii="Times New Roman" w:hAnsi="Times New Roman" w:cs="Times New Roman"/>
          <w:i/>
          <w:sz w:val="30"/>
          <w:szCs w:val="30"/>
        </w:rPr>
        <w:t>(ЦАМО. Юбилейная картотека награждений, шкаф 14, ящик 6. Номер документа 174)</w:t>
      </w:r>
      <w:r w:rsidRPr="00552EBD">
        <w:rPr>
          <w:rFonts w:ascii="Times New Roman" w:hAnsi="Times New Roman" w:cs="Times New Roman"/>
          <w:i/>
          <w:sz w:val="30"/>
          <w:szCs w:val="30"/>
        </w:rPr>
        <w:t>.</w:t>
      </w:r>
    </w:p>
    <w:p w14:paraId="6823373C" w14:textId="77777777" w:rsidR="00C9332A" w:rsidRPr="00F97338" w:rsidRDefault="00C9332A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9332A">
        <w:rPr>
          <w:rFonts w:ascii="Times New Roman" w:hAnsi="Times New Roman" w:cs="Times New Roman"/>
          <w:b/>
          <w:sz w:val="30"/>
          <w:szCs w:val="30"/>
        </w:rPr>
        <w:t>В моём сердце постоянно живёт сильная фраза, однажды сказанная дедом о фильме «Коммунист»: «Этот фильм про меня…».</w:t>
      </w:r>
    </w:p>
    <w:sectPr w:rsidR="00C9332A" w:rsidRPr="00F97338" w:rsidSect="00651760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8A"/>
    <w:rsid w:val="00000FF5"/>
    <w:rsid w:val="000031EB"/>
    <w:rsid w:val="00021CD2"/>
    <w:rsid w:val="00021E7D"/>
    <w:rsid w:val="000260B1"/>
    <w:rsid w:val="00027AA4"/>
    <w:rsid w:val="00031B32"/>
    <w:rsid w:val="00036770"/>
    <w:rsid w:val="00043599"/>
    <w:rsid w:val="00055758"/>
    <w:rsid w:val="00073F03"/>
    <w:rsid w:val="00077609"/>
    <w:rsid w:val="00077FF3"/>
    <w:rsid w:val="00080083"/>
    <w:rsid w:val="000842A8"/>
    <w:rsid w:val="00090841"/>
    <w:rsid w:val="000959F1"/>
    <w:rsid w:val="000B018A"/>
    <w:rsid w:val="000B5902"/>
    <w:rsid w:val="000E3837"/>
    <w:rsid w:val="000E5C4C"/>
    <w:rsid w:val="000E63A5"/>
    <w:rsid w:val="000F6A84"/>
    <w:rsid w:val="00102FB0"/>
    <w:rsid w:val="0011686F"/>
    <w:rsid w:val="00125F18"/>
    <w:rsid w:val="001411C8"/>
    <w:rsid w:val="001539D0"/>
    <w:rsid w:val="001669BD"/>
    <w:rsid w:val="001764A1"/>
    <w:rsid w:val="00192704"/>
    <w:rsid w:val="001A7993"/>
    <w:rsid w:val="001B162D"/>
    <w:rsid w:val="001B1A48"/>
    <w:rsid w:val="001B7CC0"/>
    <w:rsid w:val="001C058D"/>
    <w:rsid w:val="001C4433"/>
    <w:rsid w:val="001D52AF"/>
    <w:rsid w:val="001D6F16"/>
    <w:rsid w:val="001E62A6"/>
    <w:rsid w:val="00210BCE"/>
    <w:rsid w:val="00213D41"/>
    <w:rsid w:val="00216B26"/>
    <w:rsid w:val="0023374C"/>
    <w:rsid w:val="00265A83"/>
    <w:rsid w:val="002714B1"/>
    <w:rsid w:val="00292A79"/>
    <w:rsid w:val="00294459"/>
    <w:rsid w:val="002A270B"/>
    <w:rsid w:val="002C016A"/>
    <w:rsid w:val="002D1266"/>
    <w:rsid w:val="002D599F"/>
    <w:rsid w:val="002D6690"/>
    <w:rsid w:val="002E235F"/>
    <w:rsid w:val="002E4A37"/>
    <w:rsid w:val="002F5E32"/>
    <w:rsid w:val="002F628E"/>
    <w:rsid w:val="00334B84"/>
    <w:rsid w:val="00336096"/>
    <w:rsid w:val="00336D52"/>
    <w:rsid w:val="00380A2D"/>
    <w:rsid w:val="0038568D"/>
    <w:rsid w:val="00394931"/>
    <w:rsid w:val="00395CA2"/>
    <w:rsid w:val="003A1EA3"/>
    <w:rsid w:val="003A59A1"/>
    <w:rsid w:val="003B325C"/>
    <w:rsid w:val="003C7B5B"/>
    <w:rsid w:val="003D0933"/>
    <w:rsid w:val="003D28A8"/>
    <w:rsid w:val="003E3EDF"/>
    <w:rsid w:val="003E4342"/>
    <w:rsid w:val="003F1308"/>
    <w:rsid w:val="003F6B28"/>
    <w:rsid w:val="00407026"/>
    <w:rsid w:val="004172D1"/>
    <w:rsid w:val="004276D0"/>
    <w:rsid w:val="00431F9D"/>
    <w:rsid w:val="0043393A"/>
    <w:rsid w:val="00434F30"/>
    <w:rsid w:val="00435220"/>
    <w:rsid w:val="00456F1D"/>
    <w:rsid w:val="0046412C"/>
    <w:rsid w:val="00470B4A"/>
    <w:rsid w:val="00493E32"/>
    <w:rsid w:val="00493F48"/>
    <w:rsid w:val="004B0443"/>
    <w:rsid w:val="004B117F"/>
    <w:rsid w:val="005051A4"/>
    <w:rsid w:val="00510EC5"/>
    <w:rsid w:val="00515C9F"/>
    <w:rsid w:val="0052708A"/>
    <w:rsid w:val="00527587"/>
    <w:rsid w:val="00540E62"/>
    <w:rsid w:val="00542E89"/>
    <w:rsid w:val="00545448"/>
    <w:rsid w:val="00552EBD"/>
    <w:rsid w:val="00573FC0"/>
    <w:rsid w:val="0058389C"/>
    <w:rsid w:val="005A78A6"/>
    <w:rsid w:val="005B2F12"/>
    <w:rsid w:val="005C4416"/>
    <w:rsid w:val="005C5B17"/>
    <w:rsid w:val="005C5FDB"/>
    <w:rsid w:val="005D133F"/>
    <w:rsid w:val="00606180"/>
    <w:rsid w:val="00610FCB"/>
    <w:rsid w:val="00615799"/>
    <w:rsid w:val="00620DB7"/>
    <w:rsid w:val="006243FB"/>
    <w:rsid w:val="00627F7B"/>
    <w:rsid w:val="00651760"/>
    <w:rsid w:val="00652A70"/>
    <w:rsid w:val="00665229"/>
    <w:rsid w:val="00684C86"/>
    <w:rsid w:val="00690364"/>
    <w:rsid w:val="006969DD"/>
    <w:rsid w:val="006A5BC5"/>
    <w:rsid w:val="006C784B"/>
    <w:rsid w:val="006D3497"/>
    <w:rsid w:val="006D7CB9"/>
    <w:rsid w:val="006E3535"/>
    <w:rsid w:val="006F7D2D"/>
    <w:rsid w:val="00703800"/>
    <w:rsid w:val="00706D20"/>
    <w:rsid w:val="00715458"/>
    <w:rsid w:val="00717FB0"/>
    <w:rsid w:val="00735998"/>
    <w:rsid w:val="0075259C"/>
    <w:rsid w:val="0075629C"/>
    <w:rsid w:val="007563B6"/>
    <w:rsid w:val="00762FD2"/>
    <w:rsid w:val="0077626C"/>
    <w:rsid w:val="00792D1E"/>
    <w:rsid w:val="007A3002"/>
    <w:rsid w:val="007A3748"/>
    <w:rsid w:val="007C20D7"/>
    <w:rsid w:val="0080718F"/>
    <w:rsid w:val="00813EBD"/>
    <w:rsid w:val="008224CD"/>
    <w:rsid w:val="00852C94"/>
    <w:rsid w:val="0087138E"/>
    <w:rsid w:val="00883143"/>
    <w:rsid w:val="0088449A"/>
    <w:rsid w:val="008922B2"/>
    <w:rsid w:val="008A13CA"/>
    <w:rsid w:val="008B5BDF"/>
    <w:rsid w:val="008C0728"/>
    <w:rsid w:val="008C3D1B"/>
    <w:rsid w:val="008D5799"/>
    <w:rsid w:val="008D7040"/>
    <w:rsid w:val="008E2F65"/>
    <w:rsid w:val="008E5ABF"/>
    <w:rsid w:val="008F03EA"/>
    <w:rsid w:val="008F4FB4"/>
    <w:rsid w:val="009001CC"/>
    <w:rsid w:val="0090509B"/>
    <w:rsid w:val="00910E71"/>
    <w:rsid w:val="00914B09"/>
    <w:rsid w:val="00924706"/>
    <w:rsid w:val="00931B3A"/>
    <w:rsid w:val="0095755E"/>
    <w:rsid w:val="00965F86"/>
    <w:rsid w:val="009722ED"/>
    <w:rsid w:val="00975955"/>
    <w:rsid w:val="0098468A"/>
    <w:rsid w:val="009879B1"/>
    <w:rsid w:val="009951C5"/>
    <w:rsid w:val="009A023C"/>
    <w:rsid w:val="009B47CE"/>
    <w:rsid w:val="009B4D25"/>
    <w:rsid w:val="009B552D"/>
    <w:rsid w:val="009C3B74"/>
    <w:rsid w:val="009F0F0A"/>
    <w:rsid w:val="00A02D83"/>
    <w:rsid w:val="00A1327B"/>
    <w:rsid w:val="00A315A3"/>
    <w:rsid w:val="00A52423"/>
    <w:rsid w:val="00A52EF8"/>
    <w:rsid w:val="00A55B2C"/>
    <w:rsid w:val="00A56ACA"/>
    <w:rsid w:val="00A573D7"/>
    <w:rsid w:val="00A6659D"/>
    <w:rsid w:val="00A668C9"/>
    <w:rsid w:val="00A66BBE"/>
    <w:rsid w:val="00A73A1B"/>
    <w:rsid w:val="00A81E28"/>
    <w:rsid w:val="00A86711"/>
    <w:rsid w:val="00A87B08"/>
    <w:rsid w:val="00A921D7"/>
    <w:rsid w:val="00A93942"/>
    <w:rsid w:val="00A94002"/>
    <w:rsid w:val="00AB2457"/>
    <w:rsid w:val="00AC4626"/>
    <w:rsid w:val="00AC6454"/>
    <w:rsid w:val="00AD03C6"/>
    <w:rsid w:val="00AD043A"/>
    <w:rsid w:val="00AD6811"/>
    <w:rsid w:val="00B16C86"/>
    <w:rsid w:val="00B24571"/>
    <w:rsid w:val="00B26AC8"/>
    <w:rsid w:val="00B407AB"/>
    <w:rsid w:val="00B90BC0"/>
    <w:rsid w:val="00BA7B6B"/>
    <w:rsid w:val="00BD590D"/>
    <w:rsid w:val="00BE31DE"/>
    <w:rsid w:val="00BF0317"/>
    <w:rsid w:val="00C00FF2"/>
    <w:rsid w:val="00C1599A"/>
    <w:rsid w:val="00C234A0"/>
    <w:rsid w:val="00C27B02"/>
    <w:rsid w:val="00C31A34"/>
    <w:rsid w:val="00C33E59"/>
    <w:rsid w:val="00C34DE1"/>
    <w:rsid w:val="00C40759"/>
    <w:rsid w:val="00C447D9"/>
    <w:rsid w:val="00C56677"/>
    <w:rsid w:val="00C61D7A"/>
    <w:rsid w:val="00C65000"/>
    <w:rsid w:val="00C74EE6"/>
    <w:rsid w:val="00C75394"/>
    <w:rsid w:val="00C837E3"/>
    <w:rsid w:val="00C86C94"/>
    <w:rsid w:val="00C9332A"/>
    <w:rsid w:val="00CA7D32"/>
    <w:rsid w:val="00CB750E"/>
    <w:rsid w:val="00CD474A"/>
    <w:rsid w:val="00CD5D17"/>
    <w:rsid w:val="00CE445B"/>
    <w:rsid w:val="00CF7F64"/>
    <w:rsid w:val="00D136C4"/>
    <w:rsid w:val="00D23D47"/>
    <w:rsid w:val="00D45720"/>
    <w:rsid w:val="00D64374"/>
    <w:rsid w:val="00D830BD"/>
    <w:rsid w:val="00DA2BA1"/>
    <w:rsid w:val="00DA4DE6"/>
    <w:rsid w:val="00DC4452"/>
    <w:rsid w:val="00DC52AA"/>
    <w:rsid w:val="00DD696F"/>
    <w:rsid w:val="00E00A11"/>
    <w:rsid w:val="00E04857"/>
    <w:rsid w:val="00E07AA7"/>
    <w:rsid w:val="00E12A64"/>
    <w:rsid w:val="00E1484D"/>
    <w:rsid w:val="00E1565A"/>
    <w:rsid w:val="00E348E9"/>
    <w:rsid w:val="00E4559C"/>
    <w:rsid w:val="00E515F4"/>
    <w:rsid w:val="00E52908"/>
    <w:rsid w:val="00E54A0E"/>
    <w:rsid w:val="00E603E1"/>
    <w:rsid w:val="00E8011A"/>
    <w:rsid w:val="00E853DD"/>
    <w:rsid w:val="00EA1A5A"/>
    <w:rsid w:val="00EA2BC2"/>
    <w:rsid w:val="00EB00F4"/>
    <w:rsid w:val="00EB2330"/>
    <w:rsid w:val="00EB6049"/>
    <w:rsid w:val="00ED03DD"/>
    <w:rsid w:val="00ED1636"/>
    <w:rsid w:val="00ED7821"/>
    <w:rsid w:val="00EE01EA"/>
    <w:rsid w:val="00F01834"/>
    <w:rsid w:val="00F356ED"/>
    <w:rsid w:val="00F56D4E"/>
    <w:rsid w:val="00F6013C"/>
    <w:rsid w:val="00F72513"/>
    <w:rsid w:val="00F8407A"/>
    <w:rsid w:val="00F97338"/>
    <w:rsid w:val="00FA6B04"/>
    <w:rsid w:val="00FC7166"/>
    <w:rsid w:val="00FD3357"/>
    <w:rsid w:val="00FF1AC7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F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F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F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BBD5-20CE-4F59-AF34-E378714C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Виталий В. Богомаз</cp:lastModifiedBy>
  <cp:revision>2</cp:revision>
  <cp:lastPrinted>2024-04-29T15:04:00Z</cp:lastPrinted>
  <dcterms:created xsi:type="dcterms:W3CDTF">2024-05-02T11:48:00Z</dcterms:created>
  <dcterms:modified xsi:type="dcterms:W3CDTF">2024-05-02T11:48:00Z</dcterms:modified>
</cp:coreProperties>
</file>