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4577E" w14:textId="77777777" w:rsidR="001158C0" w:rsidRPr="001158C0" w:rsidRDefault="001158C0" w:rsidP="001158C0">
      <w:pPr>
        <w:spacing w:before="0" w:beforeAutospacing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C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ПОСТАНОВЛЕНИЕ МИНИСТЕРСТВА ПО ЧРЕЗВЫЧАЙНЫМ СИТУАЦИЯМ РЕСПУБЛИКИ БЕЛАРУСЬ</w:t>
      </w:r>
    </w:p>
    <w:p w14:paraId="5A1D7841" w14:textId="77777777" w:rsidR="001158C0" w:rsidRPr="001158C0" w:rsidRDefault="001158C0" w:rsidP="001158C0">
      <w:pPr>
        <w:spacing w:before="0" w:beforeAutospacing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C0">
        <w:rPr>
          <w:rFonts w:ascii="Times New Roman" w:eastAsia="Times New Roman" w:hAnsi="Times New Roman" w:cs="Times New Roman"/>
          <w:sz w:val="24"/>
          <w:szCs w:val="24"/>
          <w:lang w:eastAsia="ru-RU"/>
        </w:rPr>
        <w:t>28 декабря 2023 г. № 75</w:t>
      </w:r>
    </w:p>
    <w:p w14:paraId="379B3CA4" w14:textId="77777777" w:rsidR="001158C0" w:rsidRPr="001158C0" w:rsidRDefault="001158C0" w:rsidP="001158C0">
      <w:pPr>
        <w:spacing w:before="240" w:beforeAutospacing="0" w:after="240" w:afterAutospacing="0"/>
        <w:ind w:right="2268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определении формы плана</w:t>
      </w:r>
    </w:p>
    <w:p w14:paraId="5972300D" w14:textId="77777777" w:rsidR="001158C0" w:rsidRPr="001158C0" w:rsidRDefault="001158C0" w:rsidP="001158C0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части первой пункта 38 Положения о лицензировании деятельности в области использования атомной энергии и источников ионизирующего излучения, утвержденного Указом Президента Республики Беларусь от 5 апреля 2021 г. № 137, подпункта 9.4 пункта 9 Положения о Министерстве по чрезвычайным ситуациям Республики Беларусь, утвержденного Указом Президента Республики Беларусь от 14 ноября 2022 г. № 405, Министерство по чрезвычайным ситуациям Республики Беларусь ПОСТАНОВЛЯЕТ:</w:t>
      </w:r>
    </w:p>
    <w:p w14:paraId="0CAA3FB6" w14:textId="77777777" w:rsidR="001158C0" w:rsidRPr="001158C0" w:rsidRDefault="001158C0" w:rsidP="001158C0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C0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Определить форму плана мероприятий по устранению и (или) компенсации отступлений, влияющих на безопасность, согласно приложению.</w:t>
      </w:r>
    </w:p>
    <w:p w14:paraId="7A5AEC8D" w14:textId="77777777" w:rsidR="001158C0" w:rsidRPr="001158C0" w:rsidRDefault="001158C0" w:rsidP="001158C0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C0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Признать утратившим силу постановление Министерства по чрезвычайным ситуациям Республики Беларусь от 22 февраля 2016 г. № 11 «Об установлении формы плана мероприятий по устранению и (или) компенсации отступлений, влияющих на безопасность, при осуществлении деятельности в области использования атомной энергии».</w:t>
      </w:r>
    </w:p>
    <w:p w14:paraId="0D31C959" w14:textId="77777777" w:rsidR="001158C0" w:rsidRPr="001158C0" w:rsidRDefault="001158C0" w:rsidP="001158C0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C0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Настоящее постановление вступает в силу после его официального опубликования.</w:t>
      </w:r>
    </w:p>
    <w:p w14:paraId="4A061301" w14:textId="77777777" w:rsidR="001158C0" w:rsidRPr="001158C0" w:rsidRDefault="001158C0" w:rsidP="001158C0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158C0" w:rsidRPr="001158C0" w14:paraId="252BC900" w14:textId="77777777" w:rsidTr="001158C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13E5A0" w14:textId="77777777" w:rsidR="001158C0" w:rsidRPr="001158C0" w:rsidRDefault="001158C0" w:rsidP="001158C0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5D2A48" w14:textId="77777777" w:rsidR="001158C0" w:rsidRPr="001158C0" w:rsidRDefault="001158C0" w:rsidP="001158C0">
            <w:pPr>
              <w:spacing w:before="0"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5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В.И.Синявский</w:t>
            </w:r>
            <w:proofErr w:type="spellEnd"/>
          </w:p>
        </w:tc>
      </w:tr>
    </w:tbl>
    <w:p w14:paraId="1BCACB5C" w14:textId="77777777" w:rsidR="001158C0" w:rsidRPr="001158C0" w:rsidRDefault="001158C0" w:rsidP="001158C0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8"/>
        <w:gridCol w:w="2977"/>
      </w:tblGrid>
      <w:tr w:rsidR="001158C0" w:rsidRPr="001158C0" w14:paraId="19183260" w14:textId="77777777" w:rsidTr="001158C0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85167" w14:textId="77777777" w:rsidR="001158C0" w:rsidRPr="001158C0" w:rsidRDefault="001158C0" w:rsidP="001158C0">
            <w:pPr>
              <w:spacing w:before="0"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87B31C" w14:textId="77777777" w:rsidR="001158C0" w:rsidRPr="001158C0" w:rsidRDefault="001158C0" w:rsidP="001158C0">
            <w:pPr>
              <w:spacing w:before="0" w:beforeAutospacing="0" w:after="28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8C0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14:paraId="44EF1915" w14:textId="77777777" w:rsidR="001158C0" w:rsidRPr="001158C0" w:rsidRDefault="001158C0" w:rsidP="001158C0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8C0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1158C0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</w:t>
            </w:r>
            <w:r w:rsidRPr="001158C0">
              <w:rPr>
                <w:rFonts w:ascii="Times New Roman" w:eastAsia="Times New Roman" w:hAnsi="Times New Roman" w:cs="Times New Roman"/>
                <w:lang w:eastAsia="ru-RU"/>
              </w:rPr>
              <w:br/>
              <w:t>по чрезвычайным ситуациям</w:t>
            </w:r>
            <w:r w:rsidRPr="001158C0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14:paraId="23A2014A" w14:textId="77777777" w:rsidR="001158C0" w:rsidRPr="001158C0" w:rsidRDefault="001158C0" w:rsidP="001158C0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8C0">
              <w:rPr>
                <w:rFonts w:ascii="Times New Roman" w:eastAsia="Times New Roman" w:hAnsi="Times New Roman" w:cs="Times New Roman"/>
                <w:lang w:eastAsia="ru-RU"/>
              </w:rPr>
              <w:t>28.12.2023 № 75</w:t>
            </w:r>
          </w:p>
        </w:tc>
      </w:tr>
    </w:tbl>
    <w:p w14:paraId="50515315" w14:textId="77777777" w:rsidR="001158C0" w:rsidRPr="001158C0" w:rsidRDefault="001158C0" w:rsidP="001158C0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ED2E09" w14:textId="77777777" w:rsidR="001158C0" w:rsidRPr="001158C0" w:rsidRDefault="001158C0" w:rsidP="001158C0">
      <w:pPr>
        <w:spacing w:before="0" w:beforeAutospacing="0" w:afterAutospacing="0"/>
        <w:jc w:val="right"/>
        <w:rPr>
          <w:rFonts w:ascii="Times New Roman" w:eastAsia="Times New Roman" w:hAnsi="Times New Roman" w:cs="Times New Roman"/>
          <w:lang w:eastAsia="ru-RU"/>
        </w:rPr>
      </w:pPr>
      <w:r w:rsidRPr="001158C0">
        <w:rPr>
          <w:rFonts w:ascii="Times New Roman" w:eastAsia="Times New Roman" w:hAnsi="Times New Roman" w:cs="Times New Roman"/>
          <w:lang w:eastAsia="ru-RU"/>
        </w:rPr>
        <w:t>Форма</w:t>
      </w:r>
    </w:p>
    <w:p w14:paraId="580BEE34" w14:textId="77777777" w:rsidR="001158C0" w:rsidRPr="001158C0" w:rsidRDefault="001158C0" w:rsidP="001158C0">
      <w:pPr>
        <w:spacing w:before="0" w:beforeAutospacing="0" w:afterAutospacing="0"/>
        <w:ind w:left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C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5CBE200C" w14:textId="77777777" w:rsidR="001158C0" w:rsidRPr="001158C0" w:rsidRDefault="001158C0" w:rsidP="001158C0">
      <w:pPr>
        <w:spacing w:before="0" w:beforeAutospacing="0" w:afterAutospacing="0"/>
        <w:ind w:left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14:paraId="04E0606D" w14:textId="77777777" w:rsidR="001158C0" w:rsidRPr="001158C0" w:rsidRDefault="001158C0" w:rsidP="001158C0">
      <w:pPr>
        <w:spacing w:before="0" w:beforeAutospacing="0" w:afterAutospacing="0"/>
        <w:ind w:left="42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8C0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(руководитель соискателя специального разрешения</w:t>
      </w:r>
    </w:p>
    <w:p w14:paraId="2EDFF6F0" w14:textId="77777777" w:rsidR="001158C0" w:rsidRPr="001158C0" w:rsidRDefault="001158C0" w:rsidP="001158C0">
      <w:pPr>
        <w:spacing w:before="0" w:beforeAutospacing="0" w:afterAutospacing="0"/>
        <w:ind w:left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8C0">
        <w:rPr>
          <w:rFonts w:ascii="Times New Roman" w:eastAsia="Times New Roman" w:hAnsi="Times New Roman" w:cs="Times New Roman"/>
          <w:sz w:val="20"/>
          <w:szCs w:val="20"/>
          <w:lang w:eastAsia="ru-RU"/>
        </w:rPr>
        <w:t>(лицензии) на право осуществления деятельности в области</w:t>
      </w:r>
    </w:p>
    <w:p w14:paraId="611117A6" w14:textId="77777777" w:rsidR="001158C0" w:rsidRPr="001158C0" w:rsidRDefault="001158C0" w:rsidP="001158C0">
      <w:pPr>
        <w:spacing w:before="0" w:beforeAutospacing="0" w:afterAutospacing="0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8C0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использования атомной энергии и источников</w:t>
      </w:r>
    </w:p>
    <w:p w14:paraId="67C51990" w14:textId="77777777" w:rsidR="001158C0" w:rsidRPr="001158C0" w:rsidRDefault="001158C0" w:rsidP="001158C0">
      <w:pPr>
        <w:spacing w:before="0" w:beforeAutospacing="0" w:afterAutospacing="0"/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8C0">
        <w:rPr>
          <w:rFonts w:ascii="Times New Roman" w:eastAsia="Times New Roman" w:hAnsi="Times New Roman" w:cs="Times New Roman"/>
          <w:sz w:val="20"/>
          <w:szCs w:val="20"/>
          <w:lang w:eastAsia="ru-RU"/>
        </w:rPr>
        <w:t>ионизирующего излучения (лицензиата),</w:t>
      </w:r>
    </w:p>
    <w:p w14:paraId="0F72967C" w14:textId="77777777" w:rsidR="001158C0" w:rsidRPr="001158C0" w:rsidRDefault="001158C0" w:rsidP="001158C0">
      <w:pPr>
        <w:spacing w:before="0" w:beforeAutospacing="0" w:afterAutospacing="0"/>
        <w:ind w:left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14:paraId="3A03DF79" w14:textId="77777777" w:rsidR="001158C0" w:rsidRPr="001158C0" w:rsidRDefault="001158C0" w:rsidP="001158C0">
      <w:pPr>
        <w:spacing w:before="0" w:beforeAutospacing="0" w:afterAutospacing="0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8C0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уполномоченное им лицо)</w:t>
      </w:r>
    </w:p>
    <w:p w14:paraId="41A10949" w14:textId="77777777" w:rsidR="001158C0" w:rsidRPr="001158C0" w:rsidRDefault="001158C0" w:rsidP="001158C0">
      <w:pPr>
        <w:spacing w:before="0" w:beforeAutospacing="0" w:afterAutospacing="0"/>
        <w:ind w:left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14:paraId="59EE17AD" w14:textId="77777777" w:rsidR="001158C0" w:rsidRPr="001158C0" w:rsidRDefault="001158C0" w:rsidP="001158C0">
      <w:pPr>
        <w:spacing w:before="0" w:beforeAutospacing="0" w:afterAutospacing="0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8C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инициалы, фамилия)</w:t>
      </w:r>
    </w:p>
    <w:p w14:paraId="1E0F1FBE" w14:textId="77777777" w:rsidR="001158C0" w:rsidRPr="001158C0" w:rsidRDefault="001158C0" w:rsidP="001158C0">
      <w:pPr>
        <w:spacing w:before="0" w:beforeAutospacing="0" w:afterAutospacing="0"/>
        <w:ind w:left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C0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______________ 20____ г.</w:t>
      </w:r>
    </w:p>
    <w:p w14:paraId="454171F9" w14:textId="77777777" w:rsidR="001158C0" w:rsidRPr="001158C0" w:rsidRDefault="001158C0" w:rsidP="001158C0">
      <w:pPr>
        <w:spacing w:before="240" w:beforeAutospacing="0" w:after="24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5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по устранению и (или) компенсации отступлений, влияющих на безопасность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4000"/>
        <w:gridCol w:w="1559"/>
        <w:gridCol w:w="1417"/>
        <w:gridCol w:w="710"/>
        <w:gridCol w:w="1269"/>
      </w:tblGrid>
      <w:tr w:rsidR="001158C0" w:rsidRPr="001158C0" w14:paraId="374A1C4F" w14:textId="77777777" w:rsidTr="001158C0">
        <w:trPr>
          <w:cantSplit/>
          <w:trHeight w:val="240"/>
        </w:trPr>
        <w:tc>
          <w:tcPr>
            <w:tcW w:w="20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BE2EE7" w14:textId="77777777" w:rsidR="001158C0" w:rsidRPr="001158C0" w:rsidRDefault="001158C0" w:rsidP="001158C0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  <w:r w:rsidRPr="0011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1A3EC3" w14:textId="77777777" w:rsidR="001158C0" w:rsidRPr="001158C0" w:rsidRDefault="001158C0" w:rsidP="001158C0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Несоответствия, выявленные по результатам оценки соответствия соискателя специального разрешения (лицензии) на право осуществления деятельности в области использования атомной энергии и источников ионизирующего излучения </w:t>
            </w:r>
            <w:proofErr w:type="spellStart"/>
            <w:r w:rsidRPr="0011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долицензионным</w:t>
            </w:r>
            <w:proofErr w:type="spellEnd"/>
            <w:r w:rsidRPr="0011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требованиям и условиям, лицензиата лицензионным требованиям и условиям и (или) экспертизы безопасности в области использования атомной энергии и источников ионизирующего излучения</w:t>
            </w:r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E6BFF2" w14:textId="77777777" w:rsidR="001158C0" w:rsidRPr="001158C0" w:rsidRDefault="001158C0" w:rsidP="001158C0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 устранению и (или) компенсации отступлений, влияющих на безопасность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5E5932" w14:textId="77777777" w:rsidR="001158C0" w:rsidRPr="001158C0" w:rsidRDefault="001158C0" w:rsidP="001158C0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 исполнение мероприятия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908213" w14:textId="77777777" w:rsidR="001158C0" w:rsidRPr="001158C0" w:rsidRDefault="001158C0" w:rsidP="001158C0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11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11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1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нения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DABB23" w14:textId="77777777" w:rsidR="001158C0" w:rsidRPr="001158C0" w:rsidRDefault="001158C0" w:rsidP="001158C0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1158C0" w:rsidRPr="001158C0" w14:paraId="784DB9E7" w14:textId="77777777" w:rsidTr="001158C0">
        <w:trPr>
          <w:cantSplit/>
          <w:trHeight w:val="240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2CE070" w14:textId="77777777" w:rsidR="001158C0" w:rsidRPr="001158C0" w:rsidRDefault="001158C0" w:rsidP="001158C0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AAE515" w14:textId="77777777" w:rsidR="001158C0" w:rsidRPr="001158C0" w:rsidRDefault="001158C0" w:rsidP="001158C0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23198A" w14:textId="77777777" w:rsidR="001158C0" w:rsidRPr="001158C0" w:rsidRDefault="001158C0" w:rsidP="001158C0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97A4D7" w14:textId="77777777" w:rsidR="001158C0" w:rsidRPr="001158C0" w:rsidRDefault="001158C0" w:rsidP="001158C0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9BA08C" w14:textId="77777777" w:rsidR="001158C0" w:rsidRPr="001158C0" w:rsidRDefault="001158C0" w:rsidP="001158C0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6B0FE5" w14:textId="77777777" w:rsidR="001158C0" w:rsidRPr="001158C0" w:rsidRDefault="001158C0" w:rsidP="001158C0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158C0" w:rsidRPr="001158C0" w14:paraId="4E54E698" w14:textId="77777777" w:rsidTr="001158C0">
        <w:trPr>
          <w:cantSplit/>
          <w:trHeight w:val="240"/>
        </w:trPr>
        <w:tc>
          <w:tcPr>
            <w:tcW w:w="20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E1BA8B" w14:textId="77777777" w:rsidR="001158C0" w:rsidRPr="001158C0" w:rsidRDefault="001158C0" w:rsidP="001158C0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BE486D" w14:textId="77777777" w:rsidR="001158C0" w:rsidRPr="001158C0" w:rsidRDefault="001158C0" w:rsidP="001158C0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ED66F3" w14:textId="77777777" w:rsidR="001158C0" w:rsidRPr="001158C0" w:rsidRDefault="001158C0" w:rsidP="001158C0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933A97" w14:textId="77777777" w:rsidR="001158C0" w:rsidRPr="001158C0" w:rsidRDefault="001158C0" w:rsidP="001158C0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3B832D" w14:textId="77777777" w:rsidR="001158C0" w:rsidRPr="001158C0" w:rsidRDefault="001158C0" w:rsidP="001158C0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244AC3" w14:textId="77777777" w:rsidR="001158C0" w:rsidRPr="001158C0" w:rsidRDefault="001158C0" w:rsidP="001158C0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A1F2133" w14:textId="77777777" w:rsidR="001158C0" w:rsidRPr="001158C0" w:rsidRDefault="001158C0" w:rsidP="001158C0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F0D165" w14:textId="77777777" w:rsidR="00CA53FA" w:rsidRDefault="00CA53FA"/>
    <w:sectPr w:rsidR="00CA5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28"/>
    <w:rsid w:val="001158C0"/>
    <w:rsid w:val="009D1828"/>
    <w:rsid w:val="00CA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F24F0-52B8-4869-97CA-CE6D033B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Морозова</dc:creator>
  <cp:keywords/>
  <dc:description/>
  <cp:lastModifiedBy>Олеся А. Морозова</cp:lastModifiedBy>
  <cp:revision>2</cp:revision>
  <dcterms:created xsi:type="dcterms:W3CDTF">2024-07-26T14:44:00Z</dcterms:created>
  <dcterms:modified xsi:type="dcterms:W3CDTF">2024-07-26T14:44:00Z</dcterms:modified>
</cp:coreProperties>
</file>